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791" w:rsidRDefault="00462AA1" w:rsidP="00CF78DA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935" distR="114935" simplePos="0" relativeHeight="251659264" behindDoc="0" locked="0" layoutInCell="1" allowOverlap="1" wp14:anchorId="1CC84E04" wp14:editId="4B65B3B6">
            <wp:simplePos x="0" y="0"/>
            <wp:positionH relativeFrom="column">
              <wp:posOffset>2625090</wp:posOffset>
            </wp:positionH>
            <wp:positionV relativeFrom="paragraph">
              <wp:posOffset>1270</wp:posOffset>
            </wp:positionV>
            <wp:extent cx="688975" cy="746760"/>
            <wp:effectExtent l="19050" t="19050" r="15875" b="152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46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4CDC" w:rsidRDefault="00614CDC" w:rsidP="00CF78DA">
      <w:pPr>
        <w:spacing w:after="0" w:line="240" w:lineRule="auto"/>
        <w:rPr>
          <w:rFonts w:ascii="Arial" w:hAnsi="Arial" w:cs="Arial"/>
          <w:b/>
        </w:rPr>
      </w:pPr>
    </w:p>
    <w:p w:rsidR="00CF78DA" w:rsidRDefault="00CF78DA" w:rsidP="00CF78DA">
      <w:pPr>
        <w:spacing w:after="0" w:line="240" w:lineRule="auto"/>
        <w:rPr>
          <w:rFonts w:ascii="Arial" w:hAnsi="Arial" w:cs="Arial"/>
          <w:b/>
        </w:rPr>
      </w:pPr>
    </w:p>
    <w:p w:rsidR="00CF78DA" w:rsidRDefault="00CF78DA" w:rsidP="00CF78DA">
      <w:pPr>
        <w:spacing w:after="0" w:line="240" w:lineRule="auto"/>
        <w:ind w:firstLine="567"/>
        <w:jc w:val="center"/>
        <w:rPr>
          <w:rFonts w:ascii="Arial" w:hAnsi="Arial" w:cs="Arial"/>
          <w:b/>
        </w:rPr>
      </w:pPr>
    </w:p>
    <w:p w:rsidR="00CF78DA" w:rsidRDefault="00CF78DA" w:rsidP="00CF78DA">
      <w:pPr>
        <w:spacing w:after="0" w:line="240" w:lineRule="auto"/>
        <w:ind w:firstLine="567"/>
        <w:jc w:val="center"/>
        <w:rPr>
          <w:rFonts w:ascii="Arial" w:hAnsi="Arial" w:cs="Arial"/>
          <w:b/>
        </w:rPr>
      </w:pPr>
    </w:p>
    <w:p w:rsidR="00CF78DA" w:rsidRDefault="00CF78DA" w:rsidP="00CF78DA">
      <w:pPr>
        <w:spacing w:after="0" w:line="240" w:lineRule="auto"/>
        <w:ind w:firstLine="567"/>
        <w:jc w:val="center"/>
        <w:rPr>
          <w:rFonts w:ascii="Arial" w:hAnsi="Arial" w:cs="Arial"/>
          <w:b/>
        </w:rPr>
      </w:pPr>
    </w:p>
    <w:p w:rsidR="00CF78DA" w:rsidRPr="005B3F16" w:rsidRDefault="00CF78DA" w:rsidP="00CF78DA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5B3F16">
        <w:rPr>
          <w:rFonts w:ascii="Arial" w:hAnsi="Arial" w:cs="Arial"/>
          <w:b/>
          <w:sz w:val="24"/>
          <w:szCs w:val="24"/>
        </w:rPr>
        <w:t>РОССИЙСКАЯ</w:t>
      </w:r>
      <w:r w:rsidRPr="005B3F16">
        <w:rPr>
          <w:rFonts w:ascii="Arial" w:eastAsia="Arial" w:hAnsi="Arial" w:cs="Arial"/>
          <w:b/>
          <w:sz w:val="24"/>
          <w:szCs w:val="24"/>
        </w:rPr>
        <w:t xml:space="preserve"> </w:t>
      </w:r>
      <w:r w:rsidRPr="005B3F16">
        <w:rPr>
          <w:rFonts w:ascii="Arial" w:hAnsi="Arial" w:cs="Arial"/>
          <w:b/>
          <w:sz w:val="24"/>
          <w:szCs w:val="24"/>
        </w:rPr>
        <w:t>ФЕДЕРАЦИЯ</w:t>
      </w:r>
    </w:p>
    <w:p w:rsidR="00CF78DA" w:rsidRPr="005B3F16" w:rsidRDefault="00CF78DA" w:rsidP="00CF78DA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24"/>
          <w:szCs w:val="24"/>
        </w:rPr>
      </w:pPr>
      <w:r w:rsidRPr="005B3F16">
        <w:rPr>
          <w:rFonts w:ascii="Arial" w:hAnsi="Arial" w:cs="Arial"/>
          <w:b/>
          <w:sz w:val="24"/>
          <w:szCs w:val="24"/>
        </w:rPr>
        <w:t>ОРЛОВСКАЯ</w:t>
      </w:r>
      <w:r w:rsidRPr="005B3F16">
        <w:rPr>
          <w:rFonts w:ascii="Arial" w:eastAsia="Arial" w:hAnsi="Arial" w:cs="Arial"/>
          <w:b/>
          <w:sz w:val="24"/>
          <w:szCs w:val="24"/>
        </w:rPr>
        <w:t xml:space="preserve"> </w:t>
      </w:r>
      <w:r w:rsidRPr="005B3F16">
        <w:rPr>
          <w:rFonts w:ascii="Arial" w:hAnsi="Arial" w:cs="Arial"/>
          <w:b/>
          <w:sz w:val="24"/>
          <w:szCs w:val="24"/>
        </w:rPr>
        <w:t>ОБЛАСТЬ</w:t>
      </w:r>
    </w:p>
    <w:p w:rsidR="00CF78DA" w:rsidRPr="005B3F16" w:rsidRDefault="00CF78DA" w:rsidP="00CF78DA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24"/>
          <w:szCs w:val="24"/>
        </w:rPr>
      </w:pPr>
      <w:r w:rsidRPr="005B3F16">
        <w:rPr>
          <w:rFonts w:ascii="Arial" w:hAnsi="Arial" w:cs="Arial"/>
          <w:b/>
          <w:sz w:val="24"/>
          <w:szCs w:val="24"/>
        </w:rPr>
        <w:t>ЛИВЕНСКИЙ</w:t>
      </w:r>
      <w:r w:rsidRPr="005B3F16">
        <w:rPr>
          <w:rFonts w:ascii="Arial" w:eastAsia="Arial" w:hAnsi="Arial" w:cs="Arial"/>
          <w:b/>
          <w:sz w:val="24"/>
          <w:szCs w:val="24"/>
        </w:rPr>
        <w:t xml:space="preserve">  </w:t>
      </w:r>
      <w:r w:rsidRPr="005B3F16">
        <w:rPr>
          <w:rFonts w:ascii="Arial" w:hAnsi="Arial" w:cs="Arial"/>
          <w:b/>
          <w:sz w:val="24"/>
          <w:szCs w:val="24"/>
        </w:rPr>
        <w:t>РАЙОННЫЙ</w:t>
      </w:r>
      <w:r w:rsidRPr="005B3F16">
        <w:rPr>
          <w:rFonts w:ascii="Arial" w:eastAsia="Arial" w:hAnsi="Arial" w:cs="Arial"/>
          <w:b/>
          <w:sz w:val="24"/>
          <w:szCs w:val="24"/>
        </w:rPr>
        <w:t xml:space="preserve">  </w:t>
      </w:r>
      <w:r w:rsidRPr="005B3F16">
        <w:rPr>
          <w:rFonts w:ascii="Arial" w:hAnsi="Arial" w:cs="Arial"/>
          <w:b/>
          <w:sz w:val="24"/>
          <w:szCs w:val="24"/>
        </w:rPr>
        <w:t>СОВЕТ</w:t>
      </w:r>
      <w:r w:rsidRPr="005B3F16">
        <w:rPr>
          <w:rFonts w:ascii="Arial" w:eastAsia="Arial" w:hAnsi="Arial" w:cs="Arial"/>
          <w:b/>
          <w:sz w:val="24"/>
          <w:szCs w:val="24"/>
        </w:rPr>
        <w:t xml:space="preserve">  </w:t>
      </w:r>
      <w:r w:rsidRPr="005B3F16">
        <w:rPr>
          <w:rFonts w:ascii="Arial" w:hAnsi="Arial" w:cs="Arial"/>
          <w:b/>
          <w:sz w:val="24"/>
          <w:szCs w:val="24"/>
        </w:rPr>
        <w:t>НАРОДНЫХ</w:t>
      </w:r>
      <w:r w:rsidRPr="005B3F16">
        <w:rPr>
          <w:rFonts w:ascii="Arial" w:eastAsia="Arial" w:hAnsi="Arial" w:cs="Arial"/>
          <w:b/>
          <w:sz w:val="24"/>
          <w:szCs w:val="24"/>
        </w:rPr>
        <w:t xml:space="preserve">  </w:t>
      </w:r>
      <w:r w:rsidRPr="005B3F16">
        <w:rPr>
          <w:rFonts w:ascii="Arial" w:hAnsi="Arial" w:cs="Arial"/>
          <w:b/>
          <w:sz w:val="24"/>
          <w:szCs w:val="24"/>
        </w:rPr>
        <w:t>ДЕПУТАТОВ</w:t>
      </w:r>
    </w:p>
    <w:p w:rsidR="00CF78DA" w:rsidRPr="005B3F16" w:rsidRDefault="00CF78DA" w:rsidP="00CF78DA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CF78DA" w:rsidRPr="005B3F16" w:rsidRDefault="00CF78DA" w:rsidP="00CF78DA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5B3F16">
        <w:rPr>
          <w:rFonts w:ascii="Arial" w:hAnsi="Arial" w:cs="Arial"/>
          <w:b/>
          <w:sz w:val="24"/>
          <w:szCs w:val="24"/>
        </w:rPr>
        <w:t>РЕШЕНИЕ</w:t>
      </w:r>
    </w:p>
    <w:p w:rsidR="00CF78DA" w:rsidRDefault="00CF78DA" w:rsidP="00CF78DA">
      <w:pPr>
        <w:spacing w:after="0" w:line="240" w:lineRule="auto"/>
        <w:ind w:left="-426" w:firstLine="993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9"/>
        <w:gridCol w:w="4525"/>
      </w:tblGrid>
      <w:tr w:rsidR="00CF78DA" w:rsidTr="00812A0D">
        <w:tc>
          <w:tcPr>
            <w:tcW w:w="4939" w:type="dxa"/>
            <w:shd w:val="clear" w:color="auto" w:fill="auto"/>
          </w:tcPr>
          <w:p w:rsidR="00CF78DA" w:rsidRDefault="00CF78DA" w:rsidP="007B65AD">
            <w:pPr>
              <w:snapToGrid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9F7EE8">
              <w:rPr>
                <w:rFonts w:ascii="Arial" w:hAnsi="Arial" w:cs="Arial"/>
                <w:sz w:val="24"/>
                <w:szCs w:val="24"/>
              </w:rPr>
              <w:t>202</w:t>
            </w:r>
            <w:r w:rsidR="00FC2E6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года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№ </w:t>
            </w:r>
            <w:r>
              <w:rPr>
                <w:rFonts w:ascii="Arial" w:hAnsi="Arial" w:cs="Arial"/>
                <w:sz w:val="24"/>
                <w:szCs w:val="24"/>
              </w:rPr>
              <w:t>____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:rsidR="00CF78DA" w:rsidRDefault="00CF78DA" w:rsidP="007B65AD">
            <w:pPr>
              <w:spacing w:after="0" w:line="240" w:lineRule="auto"/>
              <w:ind w:firstLine="9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г.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Ливны</w:t>
            </w:r>
          </w:p>
          <w:p w:rsidR="00CF78DA" w:rsidRDefault="00CF78DA" w:rsidP="007B65AD">
            <w:pPr>
              <w:spacing w:after="0" w:line="240" w:lineRule="auto"/>
              <w:ind w:firstLine="9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25" w:type="dxa"/>
            <w:shd w:val="clear" w:color="auto" w:fill="auto"/>
          </w:tcPr>
          <w:p w:rsidR="00CF78DA" w:rsidRDefault="00CF78DA" w:rsidP="007B65AD">
            <w:pPr>
              <w:snapToGrid w:val="0"/>
              <w:spacing w:after="0" w:line="240" w:lineRule="auto"/>
              <w:ind w:right="-108" w:firstLine="99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Принято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_____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заседании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CF78DA" w:rsidRDefault="00CF78DA" w:rsidP="007B65AD">
            <w:pPr>
              <w:spacing w:after="0" w:line="240" w:lineRule="auto"/>
              <w:ind w:right="-108" w:firstLine="99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Ливенского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районного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Совета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CF78DA" w:rsidRDefault="00CF78DA" w:rsidP="007B65AD">
            <w:pPr>
              <w:spacing w:after="0" w:line="240" w:lineRule="auto"/>
              <w:ind w:right="-108" w:firstLine="993"/>
              <w:jc w:val="right"/>
            </w:pPr>
            <w:r>
              <w:rPr>
                <w:rFonts w:ascii="Arial" w:hAnsi="Arial" w:cs="Arial"/>
                <w:sz w:val="24"/>
                <w:szCs w:val="24"/>
              </w:rPr>
              <w:t>народных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депутатов</w:t>
            </w:r>
          </w:p>
        </w:tc>
      </w:tr>
    </w:tbl>
    <w:p w:rsidR="00CF78DA" w:rsidRDefault="00CF78DA" w:rsidP="007B65AD">
      <w:pPr>
        <w:spacing w:after="0" w:line="240" w:lineRule="auto"/>
        <w:ind w:right="4037"/>
        <w:jc w:val="both"/>
        <w:rPr>
          <w:rFonts w:ascii="Arial" w:hAnsi="Arial" w:cs="Arial"/>
          <w:sz w:val="24"/>
          <w:szCs w:val="24"/>
        </w:rPr>
      </w:pPr>
    </w:p>
    <w:p w:rsidR="009E4119" w:rsidRPr="009E4119" w:rsidRDefault="009E4119" w:rsidP="007B65AD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:rsidR="009263A5" w:rsidRDefault="0048133B" w:rsidP="009263A5">
      <w:pPr>
        <w:tabs>
          <w:tab w:val="left" w:pos="4395"/>
          <w:tab w:val="left" w:pos="4536"/>
          <w:tab w:val="left" w:pos="6096"/>
        </w:tabs>
        <w:spacing w:after="0" w:line="240" w:lineRule="auto"/>
        <w:ind w:right="3544"/>
        <w:jc w:val="both"/>
        <w:rPr>
          <w:rFonts w:ascii="Arial" w:hAnsi="Arial" w:cs="Arial"/>
          <w:sz w:val="24"/>
          <w:szCs w:val="24"/>
        </w:rPr>
      </w:pPr>
      <w:r w:rsidRPr="002D3BCB">
        <w:rPr>
          <w:rFonts w:ascii="Arial" w:hAnsi="Arial" w:cs="Arial"/>
          <w:sz w:val="24"/>
          <w:szCs w:val="24"/>
        </w:rPr>
        <w:t>Об</w:t>
      </w:r>
      <w:r w:rsidR="00002627">
        <w:rPr>
          <w:rFonts w:ascii="Arial" w:hAnsi="Arial" w:cs="Arial"/>
          <w:sz w:val="24"/>
          <w:szCs w:val="24"/>
        </w:rPr>
        <w:t xml:space="preserve"> установлении </w:t>
      </w:r>
      <w:r w:rsidR="00161F0C">
        <w:rPr>
          <w:rFonts w:ascii="Arial" w:hAnsi="Arial" w:cs="Arial"/>
          <w:sz w:val="24"/>
          <w:szCs w:val="24"/>
        </w:rPr>
        <w:t>мемориально</w:t>
      </w:r>
      <w:r w:rsidR="009263A5">
        <w:rPr>
          <w:rFonts w:ascii="Arial" w:hAnsi="Arial" w:cs="Arial"/>
          <w:sz w:val="24"/>
          <w:szCs w:val="24"/>
        </w:rPr>
        <w:t>й</w:t>
      </w:r>
      <w:r w:rsidR="00B0573E" w:rsidRPr="00B0573E">
        <w:rPr>
          <w:rFonts w:ascii="Arial" w:hAnsi="Arial" w:cs="Arial"/>
          <w:sz w:val="24"/>
          <w:szCs w:val="24"/>
        </w:rPr>
        <w:t xml:space="preserve"> до</w:t>
      </w:r>
      <w:r w:rsidR="009263A5">
        <w:rPr>
          <w:rFonts w:ascii="Arial" w:hAnsi="Arial" w:cs="Arial"/>
          <w:sz w:val="24"/>
          <w:szCs w:val="24"/>
        </w:rPr>
        <w:t>ски</w:t>
      </w:r>
      <w:r w:rsidR="006F6C4B">
        <w:rPr>
          <w:rFonts w:ascii="Arial" w:hAnsi="Arial" w:cs="Arial"/>
          <w:sz w:val="24"/>
          <w:szCs w:val="24"/>
        </w:rPr>
        <w:t xml:space="preserve"> </w:t>
      </w:r>
    </w:p>
    <w:p w:rsidR="009263A5" w:rsidRDefault="00CE1578" w:rsidP="009263A5">
      <w:pPr>
        <w:tabs>
          <w:tab w:val="left" w:pos="4395"/>
          <w:tab w:val="left" w:pos="4536"/>
          <w:tab w:val="left" w:pos="6096"/>
        </w:tabs>
        <w:spacing w:after="0" w:line="240" w:lineRule="auto"/>
        <w:ind w:right="35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Клименко Павлу Владимировичу</w:t>
      </w:r>
    </w:p>
    <w:p w:rsidR="00FC2E69" w:rsidRDefault="00FC2E69" w:rsidP="009263A5">
      <w:pPr>
        <w:tabs>
          <w:tab w:val="left" w:pos="4395"/>
          <w:tab w:val="left" w:pos="4536"/>
          <w:tab w:val="left" w:pos="6096"/>
        </w:tabs>
        <w:spacing w:after="0" w:line="240" w:lineRule="auto"/>
        <w:ind w:right="3544"/>
        <w:jc w:val="both"/>
        <w:rPr>
          <w:rFonts w:ascii="Arial" w:hAnsi="Arial" w:cs="Arial"/>
          <w:sz w:val="24"/>
          <w:szCs w:val="24"/>
        </w:rPr>
      </w:pPr>
    </w:p>
    <w:p w:rsidR="0041540B" w:rsidRDefault="0041540B" w:rsidP="009263A5">
      <w:pPr>
        <w:tabs>
          <w:tab w:val="left" w:pos="4395"/>
          <w:tab w:val="left" w:pos="4536"/>
          <w:tab w:val="left" w:pos="6096"/>
        </w:tabs>
        <w:spacing w:after="0" w:line="240" w:lineRule="auto"/>
        <w:ind w:right="3544"/>
        <w:jc w:val="both"/>
        <w:rPr>
          <w:rFonts w:ascii="Arial" w:hAnsi="Arial" w:cs="Arial"/>
          <w:sz w:val="24"/>
          <w:szCs w:val="24"/>
        </w:rPr>
      </w:pPr>
    </w:p>
    <w:p w:rsidR="0049211F" w:rsidRPr="00B436CA" w:rsidRDefault="0049211F" w:rsidP="007B65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D3BCB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2D3BCB">
        <w:rPr>
          <w:rFonts w:ascii="Arial" w:hAnsi="Arial" w:cs="Arial"/>
          <w:sz w:val="24"/>
          <w:szCs w:val="24"/>
        </w:rPr>
        <w:t>Рассмотрев материалы</w:t>
      </w:r>
      <w:r w:rsidR="00FB3D15" w:rsidRPr="00FB3D15">
        <w:rPr>
          <w:rFonts w:ascii="Arial" w:eastAsia="Times New Roman" w:hAnsi="Arial" w:cs="Arial"/>
          <w:sz w:val="24"/>
          <w:szCs w:val="24"/>
        </w:rPr>
        <w:t xml:space="preserve"> </w:t>
      </w:r>
      <w:r w:rsidR="00311E96" w:rsidRPr="00311E96">
        <w:rPr>
          <w:rFonts w:ascii="Arial" w:eastAsia="Times New Roman" w:hAnsi="Arial" w:cs="Arial"/>
          <w:sz w:val="24"/>
          <w:szCs w:val="24"/>
        </w:rPr>
        <w:t xml:space="preserve">об установлении на фасаде здания Муниципального бюджетного общеобразовательного учреждения </w:t>
      </w:r>
      <w:r w:rsidR="00586FE7">
        <w:rPr>
          <w:rFonts w:ascii="Arial" w:hAnsi="Arial" w:cs="Arial"/>
          <w:sz w:val="24"/>
          <w:szCs w:val="24"/>
        </w:rPr>
        <w:t>«</w:t>
      </w:r>
      <w:r w:rsidR="00CE1578">
        <w:rPr>
          <w:rFonts w:ascii="Arial" w:hAnsi="Arial" w:cs="Arial"/>
          <w:sz w:val="24"/>
          <w:szCs w:val="24"/>
        </w:rPr>
        <w:t>Островская</w:t>
      </w:r>
      <w:r w:rsidR="00586FE7">
        <w:rPr>
          <w:rFonts w:ascii="Arial" w:hAnsi="Arial" w:cs="Arial"/>
          <w:sz w:val="24"/>
          <w:szCs w:val="24"/>
        </w:rPr>
        <w:t xml:space="preserve"> </w:t>
      </w:r>
      <w:r w:rsidR="00CE1578">
        <w:rPr>
          <w:rFonts w:ascii="Arial" w:hAnsi="Arial" w:cs="Arial"/>
          <w:sz w:val="24"/>
          <w:szCs w:val="24"/>
        </w:rPr>
        <w:t>средняя</w:t>
      </w:r>
      <w:r w:rsidR="00586FE7">
        <w:rPr>
          <w:rFonts w:ascii="Arial" w:hAnsi="Arial" w:cs="Arial"/>
          <w:sz w:val="24"/>
          <w:szCs w:val="24"/>
        </w:rPr>
        <w:t xml:space="preserve"> общеобразовательная школа»</w:t>
      </w:r>
      <w:r w:rsidR="00311E96" w:rsidRPr="00311E96">
        <w:rPr>
          <w:rFonts w:ascii="Arial" w:eastAsia="Times New Roman" w:hAnsi="Arial" w:cs="Arial"/>
          <w:sz w:val="24"/>
          <w:szCs w:val="24"/>
        </w:rPr>
        <w:t xml:space="preserve"> мемориальной доски </w:t>
      </w:r>
      <w:r w:rsidR="0061589F">
        <w:rPr>
          <w:rFonts w:ascii="Arial" w:eastAsia="Times New Roman" w:hAnsi="Arial" w:cs="Arial"/>
          <w:sz w:val="24"/>
          <w:szCs w:val="24"/>
        </w:rPr>
        <w:t>Клименко Павлу Владимировичу</w:t>
      </w:r>
      <w:r w:rsidR="00311E96" w:rsidRPr="00311E96">
        <w:rPr>
          <w:rFonts w:ascii="Arial" w:eastAsia="Times New Roman" w:hAnsi="Arial" w:cs="Arial"/>
          <w:sz w:val="24"/>
          <w:szCs w:val="24"/>
        </w:rPr>
        <w:t>, погибшему в ходе специальной военной операции,</w:t>
      </w:r>
      <w:r w:rsidRPr="002D3BCB">
        <w:rPr>
          <w:rFonts w:ascii="Arial" w:hAnsi="Arial" w:cs="Arial"/>
          <w:sz w:val="24"/>
          <w:szCs w:val="24"/>
        </w:rPr>
        <w:t xml:space="preserve"> </w:t>
      </w:r>
      <w:r w:rsidR="009966DE" w:rsidRPr="009966DE">
        <w:rPr>
          <w:rFonts w:ascii="Arial" w:hAnsi="Arial" w:cs="Arial"/>
          <w:sz w:val="24"/>
          <w:szCs w:val="24"/>
        </w:rPr>
        <w:t>представленные комиссией по увековечению</w:t>
      </w:r>
      <w:r w:rsidR="009966DE" w:rsidRPr="009966DE">
        <w:t xml:space="preserve"> </w:t>
      </w:r>
      <w:r w:rsidR="009966DE">
        <w:rPr>
          <w:rFonts w:ascii="Arial" w:hAnsi="Arial" w:cs="Arial"/>
          <w:sz w:val="24"/>
          <w:szCs w:val="24"/>
        </w:rPr>
        <w:t>памяти выдающихся личностей,</w:t>
      </w:r>
      <w:r w:rsidR="009966DE" w:rsidRPr="009966DE">
        <w:rPr>
          <w:rFonts w:ascii="Arial" w:hAnsi="Arial" w:cs="Arial"/>
          <w:sz w:val="24"/>
          <w:szCs w:val="24"/>
        </w:rPr>
        <w:t xml:space="preserve"> </w:t>
      </w:r>
      <w:r w:rsidRPr="002D3BCB">
        <w:rPr>
          <w:rFonts w:ascii="Arial" w:hAnsi="Arial" w:cs="Arial"/>
          <w:sz w:val="24"/>
          <w:szCs w:val="24"/>
        </w:rPr>
        <w:t>исторических событий на территории Ливенского района Орловс</w:t>
      </w:r>
      <w:r w:rsidR="00834947" w:rsidRPr="002D3BCB">
        <w:rPr>
          <w:rFonts w:ascii="Arial" w:hAnsi="Arial" w:cs="Arial"/>
          <w:sz w:val="24"/>
          <w:szCs w:val="24"/>
        </w:rPr>
        <w:t>кой области, руководствуясь У</w:t>
      </w:r>
      <w:r w:rsidRPr="002D3BCB">
        <w:rPr>
          <w:rFonts w:ascii="Arial" w:hAnsi="Arial" w:cs="Arial"/>
          <w:sz w:val="24"/>
          <w:szCs w:val="24"/>
        </w:rPr>
        <w:t>ставом</w:t>
      </w:r>
      <w:r w:rsidR="00834947" w:rsidRPr="002D3BCB">
        <w:rPr>
          <w:rFonts w:ascii="Arial" w:hAnsi="Arial" w:cs="Arial"/>
          <w:sz w:val="24"/>
          <w:szCs w:val="24"/>
        </w:rPr>
        <w:t xml:space="preserve"> Ливенского </w:t>
      </w:r>
      <w:r w:rsidR="004C00D5">
        <w:rPr>
          <w:rFonts w:ascii="Arial" w:hAnsi="Arial" w:cs="Arial"/>
          <w:sz w:val="24"/>
          <w:szCs w:val="24"/>
        </w:rPr>
        <w:t xml:space="preserve">муниципального </w:t>
      </w:r>
      <w:r w:rsidR="00834947" w:rsidRPr="002D3BCB">
        <w:rPr>
          <w:rFonts w:ascii="Arial" w:hAnsi="Arial" w:cs="Arial"/>
          <w:sz w:val="24"/>
          <w:szCs w:val="24"/>
        </w:rPr>
        <w:t>района Орловской области, решением Ливенского районного Совета народных депутатов от 26 мая 201</w:t>
      </w:r>
      <w:r w:rsidR="005E1213">
        <w:rPr>
          <w:rFonts w:ascii="Arial" w:hAnsi="Arial" w:cs="Arial"/>
          <w:sz w:val="24"/>
          <w:szCs w:val="24"/>
        </w:rPr>
        <w:t>5 года № 44</w:t>
      </w:r>
      <w:proofErr w:type="gramEnd"/>
      <w:r w:rsidR="005E1213">
        <w:rPr>
          <w:rFonts w:ascii="Arial" w:hAnsi="Arial" w:cs="Arial"/>
          <w:sz w:val="24"/>
          <w:szCs w:val="24"/>
        </w:rPr>
        <w:t>/538-РС «Об увековечива</w:t>
      </w:r>
      <w:r w:rsidR="00834947" w:rsidRPr="002D3BCB">
        <w:rPr>
          <w:rFonts w:ascii="Arial" w:hAnsi="Arial" w:cs="Arial"/>
          <w:sz w:val="24"/>
          <w:szCs w:val="24"/>
        </w:rPr>
        <w:t>нии памяти выдающихся личностей, исторических событий на территории Ливенского района Орловской области»,</w:t>
      </w:r>
    </w:p>
    <w:p w:rsidR="00834947" w:rsidRPr="002D3BCB" w:rsidRDefault="00834947" w:rsidP="007B65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62AA1" w:rsidRDefault="00834947" w:rsidP="007B65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D3BCB">
        <w:rPr>
          <w:rFonts w:ascii="Arial" w:hAnsi="Arial" w:cs="Arial"/>
          <w:b/>
          <w:sz w:val="24"/>
          <w:szCs w:val="24"/>
        </w:rPr>
        <w:t xml:space="preserve">Ливенский районный Совет народных депутатов </w:t>
      </w:r>
      <w:proofErr w:type="gramStart"/>
      <w:r w:rsidRPr="002D3BCB">
        <w:rPr>
          <w:rFonts w:ascii="Arial" w:hAnsi="Arial" w:cs="Arial"/>
          <w:b/>
          <w:sz w:val="24"/>
          <w:szCs w:val="24"/>
        </w:rPr>
        <w:t>р</w:t>
      </w:r>
      <w:proofErr w:type="gramEnd"/>
      <w:r w:rsidRPr="002D3BCB">
        <w:rPr>
          <w:rFonts w:ascii="Arial" w:hAnsi="Arial" w:cs="Arial"/>
          <w:b/>
          <w:sz w:val="24"/>
          <w:szCs w:val="24"/>
        </w:rPr>
        <w:t xml:space="preserve"> е ш и л:</w:t>
      </w:r>
    </w:p>
    <w:p w:rsidR="007B65AD" w:rsidRDefault="007B65AD" w:rsidP="007B65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0573E" w:rsidRDefault="00462AA1" w:rsidP="00E93C6C">
      <w:pPr>
        <w:spacing w:after="0" w:line="240" w:lineRule="auto"/>
        <w:ind w:firstLine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B3F16">
        <w:rPr>
          <w:rFonts w:ascii="Arial" w:hAnsi="Arial" w:cs="Arial"/>
          <w:sz w:val="24"/>
          <w:szCs w:val="24"/>
        </w:rPr>
        <w:t xml:space="preserve"> </w:t>
      </w:r>
      <w:r w:rsidR="00FB3D15">
        <w:rPr>
          <w:rFonts w:ascii="Arial" w:hAnsi="Arial" w:cs="Arial"/>
          <w:sz w:val="24"/>
          <w:szCs w:val="24"/>
        </w:rPr>
        <w:t>У</w:t>
      </w:r>
      <w:r w:rsidR="0048133B" w:rsidRPr="002D3BCB">
        <w:rPr>
          <w:rFonts w:ascii="Arial" w:hAnsi="Arial" w:cs="Arial"/>
          <w:sz w:val="24"/>
          <w:szCs w:val="24"/>
        </w:rPr>
        <w:t xml:space="preserve">становить </w:t>
      </w:r>
      <w:r w:rsidR="009263A5">
        <w:rPr>
          <w:rFonts w:ascii="Arial" w:hAnsi="Arial" w:cs="Arial"/>
          <w:sz w:val="24"/>
          <w:szCs w:val="24"/>
        </w:rPr>
        <w:t>на фасаде</w:t>
      </w:r>
      <w:r w:rsidR="00F123EC">
        <w:rPr>
          <w:rFonts w:ascii="Arial" w:hAnsi="Arial" w:cs="Arial"/>
          <w:sz w:val="24"/>
          <w:szCs w:val="24"/>
        </w:rPr>
        <w:t xml:space="preserve"> здания</w:t>
      </w:r>
      <w:r w:rsidR="00311E96">
        <w:rPr>
          <w:rFonts w:ascii="Arial" w:hAnsi="Arial" w:cs="Arial"/>
          <w:sz w:val="24"/>
          <w:szCs w:val="24"/>
        </w:rPr>
        <w:t xml:space="preserve"> </w:t>
      </w:r>
      <w:r w:rsidR="00FC2E69" w:rsidRPr="00FC2E69">
        <w:rPr>
          <w:rFonts w:ascii="Arial" w:hAnsi="Arial" w:cs="Arial"/>
          <w:sz w:val="24"/>
          <w:szCs w:val="24"/>
        </w:rPr>
        <w:t xml:space="preserve">Муниципального бюджетного общеобразовательного учреждения </w:t>
      </w:r>
      <w:r w:rsidR="00586FE7">
        <w:rPr>
          <w:rFonts w:ascii="Arial" w:hAnsi="Arial" w:cs="Arial"/>
          <w:sz w:val="24"/>
          <w:szCs w:val="24"/>
        </w:rPr>
        <w:t>«</w:t>
      </w:r>
      <w:r w:rsidR="0061589F">
        <w:rPr>
          <w:rFonts w:ascii="Arial" w:hAnsi="Arial" w:cs="Arial"/>
          <w:sz w:val="24"/>
          <w:szCs w:val="24"/>
        </w:rPr>
        <w:t>Островская средняя</w:t>
      </w:r>
      <w:r w:rsidR="00586FE7">
        <w:rPr>
          <w:rFonts w:ascii="Arial" w:hAnsi="Arial" w:cs="Arial"/>
          <w:sz w:val="24"/>
          <w:szCs w:val="24"/>
        </w:rPr>
        <w:t xml:space="preserve"> общеобразовательная школа»</w:t>
      </w:r>
      <w:r w:rsidR="00FC2E69" w:rsidRPr="00FC2E69">
        <w:rPr>
          <w:rFonts w:ascii="Arial" w:hAnsi="Arial" w:cs="Arial"/>
          <w:sz w:val="24"/>
          <w:szCs w:val="24"/>
        </w:rPr>
        <w:t xml:space="preserve"> </w:t>
      </w:r>
      <w:r w:rsidR="00F123EC">
        <w:rPr>
          <w:rFonts w:ascii="Arial" w:hAnsi="Arial" w:cs="Arial"/>
          <w:sz w:val="24"/>
          <w:szCs w:val="24"/>
        </w:rPr>
        <w:t>(</w:t>
      </w:r>
      <w:r w:rsidR="00EB0312" w:rsidRPr="00EB0312">
        <w:rPr>
          <w:rFonts w:ascii="Arial" w:hAnsi="Arial" w:cs="Arial"/>
          <w:sz w:val="24"/>
          <w:szCs w:val="24"/>
        </w:rPr>
        <w:t>Орловская обл</w:t>
      </w:r>
      <w:r w:rsidR="00B0573E">
        <w:rPr>
          <w:rFonts w:ascii="Arial" w:hAnsi="Arial" w:cs="Arial"/>
          <w:sz w:val="24"/>
          <w:szCs w:val="24"/>
        </w:rPr>
        <w:t xml:space="preserve">асть, Ливенский район, </w:t>
      </w:r>
      <w:r w:rsidR="00311E96">
        <w:rPr>
          <w:rFonts w:ascii="Arial" w:hAnsi="Arial" w:cs="Arial"/>
          <w:sz w:val="24"/>
          <w:szCs w:val="24"/>
        </w:rPr>
        <w:t xml:space="preserve">с. </w:t>
      </w:r>
      <w:r w:rsidR="0061589F">
        <w:rPr>
          <w:rFonts w:ascii="Arial" w:hAnsi="Arial" w:cs="Arial"/>
          <w:sz w:val="24"/>
          <w:szCs w:val="24"/>
        </w:rPr>
        <w:t>Остров</w:t>
      </w:r>
      <w:r w:rsidR="00311E96">
        <w:rPr>
          <w:rFonts w:ascii="Arial" w:hAnsi="Arial" w:cs="Arial"/>
          <w:sz w:val="24"/>
          <w:szCs w:val="24"/>
        </w:rPr>
        <w:t xml:space="preserve">, ул. </w:t>
      </w:r>
      <w:r w:rsidR="0061589F">
        <w:rPr>
          <w:rFonts w:ascii="Arial" w:hAnsi="Arial" w:cs="Arial"/>
          <w:sz w:val="24"/>
          <w:szCs w:val="24"/>
        </w:rPr>
        <w:t>Центральная</w:t>
      </w:r>
      <w:r w:rsidR="000A0B35">
        <w:rPr>
          <w:rFonts w:ascii="Arial" w:hAnsi="Arial" w:cs="Arial"/>
          <w:sz w:val="24"/>
          <w:szCs w:val="24"/>
        </w:rPr>
        <w:t xml:space="preserve">,  д. </w:t>
      </w:r>
      <w:r w:rsidR="0061589F">
        <w:rPr>
          <w:rFonts w:ascii="Arial" w:hAnsi="Arial" w:cs="Arial"/>
          <w:sz w:val="24"/>
          <w:szCs w:val="24"/>
        </w:rPr>
        <w:t>10</w:t>
      </w:r>
      <w:r w:rsidR="00F123EC">
        <w:rPr>
          <w:rFonts w:ascii="Arial" w:hAnsi="Arial" w:cs="Arial"/>
          <w:sz w:val="24"/>
          <w:szCs w:val="24"/>
        </w:rPr>
        <w:t xml:space="preserve">) </w:t>
      </w:r>
      <w:r w:rsidR="00FC5C1F">
        <w:rPr>
          <w:rFonts w:ascii="Arial" w:hAnsi="Arial" w:cs="Arial"/>
          <w:sz w:val="24"/>
          <w:szCs w:val="24"/>
        </w:rPr>
        <w:t>мемориальную доску</w:t>
      </w:r>
      <w:r w:rsidR="00E93C6C">
        <w:rPr>
          <w:rFonts w:ascii="Arial" w:hAnsi="Arial" w:cs="Arial"/>
          <w:sz w:val="24"/>
          <w:szCs w:val="24"/>
        </w:rPr>
        <w:t xml:space="preserve"> </w:t>
      </w:r>
      <w:r w:rsidR="0061589F">
        <w:rPr>
          <w:rFonts w:ascii="Arial" w:eastAsia="Times New Roman" w:hAnsi="Arial" w:cs="Arial"/>
          <w:sz w:val="24"/>
          <w:szCs w:val="24"/>
        </w:rPr>
        <w:t>Клименко Павлу Владимировичу</w:t>
      </w:r>
      <w:r w:rsidR="008530AF" w:rsidRPr="00311E96">
        <w:rPr>
          <w:rFonts w:ascii="Arial" w:eastAsia="Times New Roman" w:hAnsi="Arial" w:cs="Arial"/>
          <w:sz w:val="24"/>
          <w:szCs w:val="24"/>
        </w:rPr>
        <w:t>, погибшему в ходе специальной военной операции</w:t>
      </w:r>
      <w:r w:rsidR="004E324E">
        <w:rPr>
          <w:rFonts w:ascii="Arial" w:hAnsi="Arial" w:cs="Arial"/>
          <w:sz w:val="24"/>
          <w:szCs w:val="24"/>
        </w:rPr>
        <w:t xml:space="preserve">, </w:t>
      </w:r>
      <w:r w:rsidR="009263A5">
        <w:rPr>
          <w:rFonts w:ascii="Arial" w:hAnsi="Arial" w:cs="Arial"/>
          <w:sz w:val="24"/>
          <w:szCs w:val="24"/>
        </w:rPr>
        <w:t>согласно приложению.</w:t>
      </w:r>
    </w:p>
    <w:p w:rsidR="004507BC" w:rsidRPr="001E118A" w:rsidRDefault="004507BC" w:rsidP="007B65AD">
      <w:pPr>
        <w:spacing w:after="0" w:line="240" w:lineRule="auto"/>
        <w:ind w:firstLine="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F7252" w:rsidRPr="006F7252">
        <w:rPr>
          <w:rFonts w:ascii="Arial" w:hAnsi="Arial" w:cs="Arial"/>
          <w:sz w:val="24"/>
          <w:szCs w:val="24"/>
        </w:rPr>
        <w:t xml:space="preserve">Финансирование расходов, связанных с изготовлением мемориальной доски, осуществить за счет средств </w:t>
      </w:r>
      <w:r w:rsidR="00E32C0C">
        <w:rPr>
          <w:rFonts w:ascii="Arial" w:hAnsi="Arial" w:cs="Arial"/>
          <w:sz w:val="24"/>
          <w:szCs w:val="24"/>
        </w:rPr>
        <w:t>о</w:t>
      </w:r>
      <w:r w:rsidR="00586FE7">
        <w:rPr>
          <w:rFonts w:ascii="Arial" w:hAnsi="Arial" w:cs="Arial"/>
          <w:sz w:val="24"/>
          <w:szCs w:val="24"/>
        </w:rPr>
        <w:t xml:space="preserve">бщества с ограниченной </w:t>
      </w:r>
      <w:r w:rsidR="0061589F">
        <w:rPr>
          <w:rFonts w:ascii="Arial" w:hAnsi="Arial" w:cs="Arial"/>
          <w:sz w:val="24"/>
          <w:szCs w:val="24"/>
        </w:rPr>
        <w:t>ответственностью «</w:t>
      </w:r>
      <w:proofErr w:type="spellStart"/>
      <w:r w:rsidR="0061589F">
        <w:rPr>
          <w:rFonts w:ascii="Arial" w:hAnsi="Arial" w:cs="Arial"/>
          <w:sz w:val="24"/>
          <w:szCs w:val="24"/>
        </w:rPr>
        <w:t>СельхозИнвест</w:t>
      </w:r>
      <w:proofErr w:type="spellEnd"/>
      <w:r w:rsidR="00586FE7">
        <w:rPr>
          <w:rFonts w:ascii="Arial" w:hAnsi="Arial" w:cs="Arial"/>
          <w:sz w:val="24"/>
          <w:szCs w:val="24"/>
        </w:rPr>
        <w:t>»</w:t>
      </w:r>
      <w:r w:rsidR="00AE1E24">
        <w:rPr>
          <w:rFonts w:ascii="Arial" w:hAnsi="Arial" w:cs="Arial"/>
          <w:sz w:val="24"/>
          <w:szCs w:val="24"/>
        </w:rPr>
        <w:t>.</w:t>
      </w:r>
    </w:p>
    <w:p w:rsidR="0016030D" w:rsidRDefault="004507BC" w:rsidP="007B65AD">
      <w:pPr>
        <w:spacing w:after="0" w:line="240" w:lineRule="auto"/>
        <w:ind w:firstLine="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62AA1">
        <w:rPr>
          <w:rFonts w:ascii="Arial" w:hAnsi="Arial" w:cs="Arial"/>
          <w:sz w:val="24"/>
          <w:szCs w:val="24"/>
        </w:rPr>
        <w:t>.</w:t>
      </w:r>
      <w:r w:rsidR="005B3F16">
        <w:rPr>
          <w:rFonts w:ascii="Arial" w:hAnsi="Arial" w:cs="Arial"/>
          <w:sz w:val="24"/>
          <w:szCs w:val="24"/>
        </w:rPr>
        <w:t xml:space="preserve"> </w:t>
      </w:r>
      <w:r w:rsidR="0048133B" w:rsidRPr="002D3BCB">
        <w:rPr>
          <w:rFonts w:ascii="Arial" w:hAnsi="Arial" w:cs="Arial"/>
          <w:sz w:val="24"/>
          <w:szCs w:val="24"/>
        </w:rPr>
        <w:t>Настоящее решение вступает в силу с момента его подписания.</w:t>
      </w:r>
    </w:p>
    <w:p w:rsidR="0016030D" w:rsidRPr="0016030D" w:rsidRDefault="004507BC" w:rsidP="007B65AD">
      <w:pPr>
        <w:spacing w:after="0" w:line="240" w:lineRule="auto"/>
        <w:ind w:firstLine="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4</w:t>
      </w:r>
      <w:r w:rsidR="0016030D" w:rsidRPr="0016030D">
        <w:rPr>
          <w:rFonts w:ascii="Arial" w:eastAsia="Times New Roman" w:hAnsi="Arial" w:cs="Arial"/>
          <w:sz w:val="24"/>
          <w:szCs w:val="24"/>
          <w:lang w:eastAsia="zh-CN"/>
        </w:rPr>
        <w:t xml:space="preserve">. </w:t>
      </w:r>
      <w:proofErr w:type="gramStart"/>
      <w:r w:rsidR="0016030D" w:rsidRPr="0016030D">
        <w:rPr>
          <w:rFonts w:ascii="Arial" w:eastAsia="Times New Roman" w:hAnsi="Arial" w:cs="Arial"/>
          <w:sz w:val="24"/>
          <w:szCs w:val="24"/>
          <w:lang w:eastAsia="zh-CN"/>
        </w:rPr>
        <w:t>Контроль за</w:t>
      </w:r>
      <w:proofErr w:type="gramEnd"/>
      <w:r w:rsidR="0016030D" w:rsidRPr="0016030D">
        <w:rPr>
          <w:rFonts w:ascii="Arial" w:eastAsia="Times New Roman" w:hAnsi="Arial" w:cs="Arial"/>
          <w:sz w:val="24"/>
          <w:szCs w:val="24"/>
          <w:lang w:eastAsia="zh-CN"/>
        </w:rPr>
        <w:t xml:space="preserve"> исполнением настоящего решения возложить на постоянную депутатскую комиссию по образованию, культуре, социальной политике и взаимодействию со средствами м</w:t>
      </w:r>
      <w:r w:rsidR="0061589F">
        <w:rPr>
          <w:rFonts w:ascii="Arial" w:eastAsia="Times New Roman" w:hAnsi="Arial" w:cs="Arial"/>
          <w:sz w:val="24"/>
          <w:szCs w:val="24"/>
          <w:lang w:eastAsia="zh-CN"/>
        </w:rPr>
        <w:t>ассовой информации</w:t>
      </w:r>
      <w:r w:rsidR="0016030D" w:rsidRPr="0016030D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400512" w:rsidRDefault="00400512" w:rsidP="007B65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63A5" w:rsidRDefault="009263A5" w:rsidP="007B65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133B" w:rsidRDefault="00CC3791" w:rsidP="002D3BCB">
      <w:pPr>
        <w:spacing w:after="0" w:line="240" w:lineRule="auto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48133B" w:rsidRPr="002D3BCB">
        <w:rPr>
          <w:rFonts w:ascii="Arial" w:hAnsi="Arial" w:cs="Arial"/>
          <w:sz w:val="24"/>
          <w:szCs w:val="24"/>
        </w:rPr>
        <w:t xml:space="preserve">Председатель Совета   </w:t>
      </w:r>
      <w:r>
        <w:rPr>
          <w:rFonts w:ascii="Arial" w:hAnsi="Arial" w:cs="Arial"/>
          <w:sz w:val="24"/>
          <w:szCs w:val="24"/>
        </w:rPr>
        <w:t xml:space="preserve"> </w:t>
      </w:r>
      <w:r w:rsidR="0048133B" w:rsidRPr="002D3BCB">
        <w:rPr>
          <w:rFonts w:ascii="Arial" w:hAnsi="Arial" w:cs="Arial"/>
          <w:sz w:val="24"/>
          <w:szCs w:val="24"/>
        </w:rPr>
        <w:t xml:space="preserve">                       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="0048133B" w:rsidRPr="002D3BCB">
        <w:rPr>
          <w:rFonts w:ascii="Arial" w:hAnsi="Arial" w:cs="Arial"/>
          <w:sz w:val="24"/>
          <w:szCs w:val="24"/>
        </w:rPr>
        <w:t xml:space="preserve">       М.Н. Савенкова</w:t>
      </w:r>
    </w:p>
    <w:p w:rsidR="00B733B2" w:rsidRDefault="00B733B2" w:rsidP="002D3BCB">
      <w:pPr>
        <w:spacing w:after="0" w:line="240" w:lineRule="auto"/>
        <w:ind w:left="-284"/>
        <w:jc w:val="both"/>
        <w:rPr>
          <w:rFonts w:ascii="Arial" w:hAnsi="Arial" w:cs="Arial"/>
          <w:sz w:val="24"/>
          <w:szCs w:val="24"/>
        </w:rPr>
      </w:pPr>
    </w:p>
    <w:p w:rsidR="00B733B2" w:rsidRDefault="00B733B2" w:rsidP="002D3BCB">
      <w:pPr>
        <w:spacing w:after="0" w:line="240" w:lineRule="auto"/>
        <w:ind w:left="-284"/>
        <w:jc w:val="both"/>
        <w:rPr>
          <w:rFonts w:ascii="Arial" w:hAnsi="Arial" w:cs="Arial"/>
          <w:sz w:val="24"/>
          <w:szCs w:val="24"/>
        </w:rPr>
      </w:pPr>
    </w:p>
    <w:p w:rsidR="00E32C0C" w:rsidRDefault="00E32C0C" w:rsidP="002D3BCB">
      <w:pPr>
        <w:spacing w:after="0" w:line="240" w:lineRule="auto"/>
        <w:ind w:left="-284"/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5670" w:type="dxa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C07370" w:rsidTr="00C07370">
        <w:tc>
          <w:tcPr>
            <w:tcW w:w="5670" w:type="dxa"/>
          </w:tcPr>
          <w:p w:rsidR="00C07370" w:rsidRDefault="009263A5" w:rsidP="00C07370">
            <w:pPr>
              <w:ind w:left="-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Приложение</w:t>
            </w:r>
          </w:p>
          <w:p w:rsidR="00C07370" w:rsidRDefault="00C07370" w:rsidP="00C07370">
            <w:pPr>
              <w:ind w:left="-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 решению Ливенского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районного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07370" w:rsidRDefault="00C07370" w:rsidP="00C07370">
            <w:pPr>
              <w:ind w:left="-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Совета народных депутатов </w:t>
            </w:r>
          </w:p>
          <w:p w:rsidR="00C07370" w:rsidRDefault="00F75016" w:rsidP="00586FE7">
            <w:pPr>
              <w:ind w:left="-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«___» _______________</w:t>
            </w:r>
            <w:r w:rsidR="00FC2E69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="00C07370">
              <w:rPr>
                <w:rFonts w:ascii="Arial" w:hAnsi="Arial" w:cs="Arial"/>
                <w:sz w:val="24"/>
                <w:szCs w:val="24"/>
              </w:rPr>
              <w:t xml:space="preserve"> года № ____</w:t>
            </w:r>
          </w:p>
        </w:tc>
      </w:tr>
    </w:tbl>
    <w:p w:rsidR="00AF0979" w:rsidRDefault="00AF0979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noProof/>
        </w:rPr>
      </w:pPr>
    </w:p>
    <w:p w:rsidR="00586FE7" w:rsidRDefault="000517BE" w:rsidP="004C578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5981700" cy="4562475"/>
            <wp:effectExtent l="0" t="0" r="0" b="9525"/>
            <wp:docPr id="4" name="Рисунок 4" descr="C:\Users\user\AppData\Local\Microsoft\Windows\Temporary Internet Files\Content.Word\CCI121020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CCI12102026_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3B0D" w:rsidRDefault="00873B0D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3B0D" w:rsidRDefault="00873B0D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3B0D" w:rsidRDefault="00873B0D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3B0D" w:rsidRDefault="00873B0D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32C0C" w:rsidRDefault="00E32C0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32C0C" w:rsidRDefault="00E32C0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6E1C" w:rsidRDefault="00516E1C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3533" w:rsidRDefault="00393533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0979" w:rsidRDefault="00AF0979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0979" w:rsidRDefault="00AF0979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0979" w:rsidRDefault="00AF0979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0979" w:rsidRDefault="00AF0979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="-318" w:tblpYSpec="inside"/>
        <w:tblW w:w="9831" w:type="dxa"/>
        <w:tblLook w:val="0000" w:firstRow="0" w:lastRow="0" w:firstColumn="0" w:lastColumn="0" w:noHBand="0" w:noVBand="0"/>
      </w:tblPr>
      <w:tblGrid>
        <w:gridCol w:w="4341"/>
        <w:gridCol w:w="5490"/>
      </w:tblGrid>
      <w:tr w:rsidR="000A0B35" w:rsidRPr="0029003D" w:rsidTr="00EC36E6">
        <w:trPr>
          <w:trHeight w:val="1095"/>
        </w:trPr>
        <w:tc>
          <w:tcPr>
            <w:tcW w:w="4341" w:type="dxa"/>
          </w:tcPr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  <w:u w:val="single"/>
              </w:rPr>
              <w:t>Внесено: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>Управлением культуры и архивного дела администрации Ливенского района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</w:p>
          <w:p w:rsidR="000A0B35" w:rsidRPr="0029003D" w:rsidRDefault="00D04F71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Н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>ачальник управления культуры и архивного дела администрации Ливенского района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_____________ </w:t>
            </w:r>
            <w:r w:rsidR="00D04F71">
              <w:rPr>
                <w:rFonts w:ascii="Arial" w:eastAsia="Times New Roman" w:hAnsi="Arial" w:cs="Arial"/>
                <w:sz w:val="24"/>
                <w:szCs w:val="24"/>
              </w:rPr>
              <w:t>Е.Н. Анисимова</w:t>
            </w:r>
          </w:p>
          <w:p w:rsidR="000A0B35" w:rsidRPr="0029003D" w:rsidRDefault="00FC2E69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«_____» ______________ 2026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г.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>Исполнитель:</w:t>
            </w:r>
          </w:p>
          <w:p w:rsidR="000A0B35" w:rsidRPr="0029003D" w:rsidRDefault="000A0B35" w:rsidP="00EC36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>Главный специалист (юрисконсульт) управления культуры и архивного дела администрации Ливенского района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_____________ О.В. </w:t>
            </w:r>
            <w:proofErr w:type="spellStart"/>
            <w:r w:rsidRPr="0029003D">
              <w:rPr>
                <w:rFonts w:ascii="Arial" w:eastAsia="Times New Roman" w:hAnsi="Arial" w:cs="Arial"/>
                <w:sz w:val="24"/>
                <w:szCs w:val="24"/>
              </w:rPr>
              <w:t>Неженцева</w:t>
            </w:r>
            <w:proofErr w:type="spellEnd"/>
          </w:p>
          <w:p w:rsidR="000A0B35" w:rsidRPr="0029003D" w:rsidRDefault="00FC2E69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«_____» ______________ 2026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г.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</w:rPr>
            </w:pPr>
          </w:p>
        </w:tc>
        <w:tc>
          <w:tcPr>
            <w:tcW w:w="5490" w:type="dxa"/>
          </w:tcPr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  <w:u w:val="single"/>
              </w:rPr>
              <w:t>Согласовано: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</w:p>
          <w:p w:rsidR="000A0B35" w:rsidRPr="0029003D" w:rsidRDefault="00A34DC3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Заместитель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главы администрации района по социально-экономическим вопросам 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________________  С.С.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Душевин</w:t>
            </w:r>
            <w:proofErr w:type="spellEnd"/>
          </w:p>
          <w:p w:rsidR="000A0B35" w:rsidRPr="0029003D" w:rsidRDefault="00FC2E69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«_____» ______________ 2026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г.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E3D4E" w:rsidRDefault="0061589F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Н</w:t>
            </w:r>
            <w:r w:rsidR="000A0B35" w:rsidRPr="002E3D4E">
              <w:rPr>
                <w:rFonts w:ascii="Arial" w:eastAsia="Times New Roman" w:hAnsi="Arial" w:cs="Arial"/>
                <w:sz w:val="24"/>
                <w:szCs w:val="24"/>
              </w:rPr>
              <w:t xml:space="preserve">ачальник отдела правового обеспечения деятельности администрации Ливенского района </w:t>
            </w:r>
          </w:p>
          <w:p w:rsidR="000A0B35" w:rsidRPr="002E3D4E" w:rsidRDefault="006F2E5E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__________________ </w:t>
            </w:r>
            <w:r w:rsidR="0061589F">
              <w:rPr>
                <w:rFonts w:ascii="Arial" w:eastAsia="Times New Roman" w:hAnsi="Arial" w:cs="Arial"/>
                <w:sz w:val="24"/>
                <w:szCs w:val="24"/>
              </w:rPr>
              <w:t>Вострикова М.О.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«______» _____________202</w:t>
            </w:r>
            <w:r w:rsidR="00FC2E69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 г.</w:t>
            </w:r>
          </w:p>
          <w:p w:rsidR="000A0B35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0A0B35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Консультант Ливенского районного Совета народных депутатов</w:t>
            </w:r>
          </w:p>
          <w:p w:rsidR="000A0B35" w:rsidRPr="0029003D" w:rsidRDefault="000A0B35" w:rsidP="00EC36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____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__________________А.В.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Горякина</w:t>
            </w:r>
            <w:proofErr w:type="spellEnd"/>
          </w:p>
          <w:p w:rsidR="000A0B35" w:rsidRPr="0029003D" w:rsidRDefault="00FC2E69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«______» _____________2026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 г.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Председатель постоянной депутатской комиссии </w:t>
            </w:r>
          </w:p>
          <w:p w:rsidR="000A0B35" w:rsidRPr="0029003D" w:rsidRDefault="000A0B35" w:rsidP="00EC36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9003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__________________</w:t>
            </w:r>
            <w:r w:rsidR="00615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____</w:t>
            </w:r>
          </w:p>
          <w:p w:rsidR="000A0B35" w:rsidRPr="0029003D" w:rsidRDefault="00FC2E69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«______» _____________2026</w:t>
            </w:r>
            <w:r w:rsidR="000A0B35" w:rsidRPr="0029003D">
              <w:rPr>
                <w:rFonts w:ascii="Arial" w:eastAsia="Times New Roman" w:hAnsi="Arial" w:cs="Arial"/>
                <w:sz w:val="24"/>
                <w:szCs w:val="24"/>
              </w:rPr>
              <w:t xml:space="preserve">  г.</w:t>
            </w: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A0B35" w:rsidRPr="0029003D" w:rsidRDefault="000A0B35" w:rsidP="00EC36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AF0979" w:rsidRDefault="00AF0979" w:rsidP="004C57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6AE" w:rsidRDefault="006726AE" w:rsidP="00AF097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726AE" w:rsidSect="007B65AD">
      <w:pgSz w:w="11906" w:h="16838"/>
      <w:pgMar w:top="1276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170"/>
    <w:rsid w:val="00000BAB"/>
    <w:rsid w:val="00002627"/>
    <w:rsid w:val="00036F20"/>
    <w:rsid w:val="00043891"/>
    <w:rsid w:val="000517BE"/>
    <w:rsid w:val="000643E0"/>
    <w:rsid w:val="000803FF"/>
    <w:rsid w:val="00084E65"/>
    <w:rsid w:val="000A0B35"/>
    <w:rsid w:val="000A541A"/>
    <w:rsid w:val="000C639D"/>
    <w:rsid w:val="00107549"/>
    <w:rsid w:val="00115725"/>
    <w:rsid w:val="00141016"/>
    <w:rsid w:val="00146582"/>
    <w:rsid w:val="00150A1C"/>
    <w:rsid w:val="0016030D"/>
    <w:rsid w:val="00161F0C"/>
    <w:rsid w:val="00167C7D"/>
    <w:rsid w:val="001718D6"/>
    <w:rsid w:val="001A18B1"/>
    <w:rsid w:val="001D68DB"/>
    <w:rsid w:val="001E118A"/>
    <w:rsid w:val="00227A06"/>
    <w:rsid w:val="0024530A"/>
    <w:rsid w:val="0024600C"/>
    <w:rsid w:val="00264D14"/>
    <w:rsid w:val="002C3032"/>
    <w:rsid w:val="002D0813"/>
    <w:rsid w:val="002D3BCB"/>
    <w:rsid w:val="002E0C61"/>
    <w:rsid w:val="00311E96"/>
    <w:rsid w:val="00325B83"/>
    <w:rsid w:val="0034339B"/>
    <w:rsid w:val="003531E0"/>
    <w:rsid w:val="00370D52"/>
    <w:rsid w:val="00393533"/>
    <w:rsid w:val="00394F71"/>
    <w:rsid w:val="003E2A6D"/>
    <w:rsid w:val="00400512"/>
    <w:rsid w:val="0041540B"/>
    <w:rsid w:val="004507BC"/>
    <w:rsid w:val="00462AA1"/>
    <w:rsid w:val="0048133B"/>
    <w:rsid w:val="0049211F"/>
    <w:rsid w:val="004B5EDB"/>
    <w:rsid w:val="004C00D5"/>
    <w:rsid w:val="004C578F"/>
    <w:rsid w:val="004E324E"/>
    <w:rsid w:val="004F4D47"/>
    <w:rsid w:val="00516E1C"/>
    <w:rsid w:val="0052600B"/>
    <w:rsid w:val="005370A2"/>
    <w:rsid w:val="00557E4D"/>
    <w:rsid w:val="00586E9B"/>
    <w:rsid w:val="00586FE7"/>
    <w:rsid w:val="005B3F16"/>
    <w:rsid w:val="005E1213"/>
    <w:rsid w:val="00614CDC"/>
    <w:rsid w:val="0061589F"/>
    <w:rsid w:val="00616D00"/>
    <w:rsid w:val="00617F61"/>
    <w:rsid w:val="0063410D"/>
    <w:rsid w:val="006726AE"/>
    <w:rsid w:val="00674750"/>
    <w:rsid w:val="00683DA1"/>
    <w:rsid w:val="00693A73"/>
    <w:rsid w:val="0069564A"/>
    <w:rsid w:val="006A4DF7"/>
    <w:rsid w:val="006C5F6B"/>
    <w:rsid w:val="006C7ED1"/>
    <w:rsid w:val="006F2E5E"/>
    <w:rsid w:val="006F3ADC"/>
    <w:rsid w:val="006F6C4B"/>
    <w:rsid w:val="006F6ECA"/>
    <w:rsid w:val="006F7252"/>
    <w:rsid w:val="007007CC"/>
    <w:rsid w:val="00720FE9"/>
    <w:rsid w:val="007700F0"/>
    <w:rsid w:val="00782F26"/>
    <w:rsid w:val="007954FF"/>
    <w:rsid w:val="007B65AD"/>
    <w:rsid w:val="007D5095"/>
    <w:rsid w:val="007F10E9"/>
    <w:rsid w:val="00820A8E"/>
    <w:rsid w:val="0082620F"/>
    <w:rsid w:val="00834947"/>
    <w:rsid w:val="0084492C"/>
    <w:rsid w:val="008530AF"/>
    <w:rsid w:val="00873B0D"/>
    <w:rsid w:val="008C6A34"/>
    <w:rsid w:val="008D3D49"/>
    <w:rsid w:val="008D45DD"/>
    <w:rsid w:val="008F65AB"/>
    <w:rsid w:val="00914062"/>
    <w:rsid w:val="009263A5"/>
    <w:rsid w:val="00956D51"/>
    <w:rsid w:val="0098092D"/>
    <w:rsid w:val="009966DE"/>
    <w:rsid w:val="009B6A4D"/>
    <w:rsid w:val="009C5F30"/>
    <w:rsid w:val="009D0581"/>
    <w:rsid w:val="009E3FA8"/>
    <w:rsid w:val="009E4119"/>
    <w:rsid w:val="009F7EE8"/>
    <w:rsid w:val="00A00089"/>
    <w:rsid w:val="00A34DC3"/>
    <w:rsid w:val="00A419AE"/>
    <w:rsid w:val="00A65688"/>
    <w:rsid w:val="00A66753"/>
    <w:rsid w:val="00A87187"/>
    <w:rsid w:val="00A908E8"/>
    <w:rsid w:val="00AD2DC9"/>
    <w:rsid w:val="00AE1E24"/>
    <w:rsid w:val="00AF0979"/>
    <w:rsid w:val="00B0573E"/>
    <w:rsid w:val="00B436CA"/>
    <w:rsid w:val="00B733B2"/>
    <w:rsid w:val="00BE02E7"/>
    <w:rsid w:val="00C07370"/>
    <w:rsid w:val="00C11903"/>
    <w:rsid w:val="00C545F1"/>
    <w:rsid w:val="00C74ABE"/>
    <w:rsid w:val="00C865C8"/>
    <w:rsid w:val="00CC3791"/>
    <w:rsid w:val="00CE1578"/>
    <w:rsid w:val="00CF1A14"/>
    <w:rsid w:val="00CF78DA"/>
    <w:rsid w:val="00D04F71"/>
    <w:rsid w:val="00D2118A"/>
    <w:rsid w:val="00D339C6"/>
    <w:rsid w:val="00D42170"/>
    <w:rsid w:val="00D61E53"/>
    <w:rsid w:val="00DB6BCA"/>
    <w:rsid w:val="00DC10C0"/>
    <w:rsid w:val="00DE777B"/>
    <w:rsid w:val="00E1706A"/>
    <w:rsid w:val="00E32C0C"/>
    <w:rsid w:val="00E37900"/>
    <w:rsid w:val="00E406F6"/>
    <w:rsid w:val="00E63C26"/>
    <w:rsid w:val="00E73081"/>
    <w:rsid w:val="00E93C6C"/>
    <w:rsid w:val="00EB0312"/>
    <w:rsid w:val="00EB2D8D"/>
    <w:rsid w:val="00EF33B6"/>
    <w:rsid w:val="00F123EC"/>
    <w:rsid w:val="00F273E8"/>
    <w:rsid w:val="00F659CF"/>
    <w:rsid w:val="00F75016"/>
    <w:rsid w:val="00F83544"/>
    <w:rsid w:val="00FB3D15"/>
    <w:rsid w:val="00FC1119"/>
    <w:rsid w:val="00FC2CC4"/>
    <w:rsid w:val="00FC2E69"/>
    <w:rsid w:val="00FC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C2CC4"/>
  </w:style>
  <w:style w:type="paragraph" w:styleId="a3">
    <w:name w:val="Balloon Text"/>
    <w:basedOn w:val="a"/>
    <w:link w:val="a4"/>
    <w:uiPriority w:val="99"/>
    <w:semiHidden/>
    <w:unhideWhenUsed/>
    <w:rsid w:val="00C07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370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07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C2CC4"/>
  </w:style>
  <w:style w:type="paragraph" w:styleId="a3">
    <w:name w:val="Balloon Text"/>
    <w:basedOn w:val="a"/>
    <w:link w:val="a4"/>
    <w:uiPriority w:val="99"/>
    <w:semiHidden/>
    <w:unhideWhenUsed/>
    <w:rsid w:val="00C07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370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07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6DB28-8E42-4C30-B5FC-EDCE69CF5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2026-10-12T13:23:00Z</cp:lastPrinted>
  <dcterms:created xsi:type="dcterms:W3CDTF">2026-10-12T12:55:00Z</dcterms:created>
  <dcterms:modified xsi:type="dcterms:W3CDTF">2026-10-16T11:45:00Z</dcterms:modified>
</cp:coreProperties>
</file>