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FC" w:rsidRDefault="00BE31FC" w:rsidP="004E30C5">
      <w:pPr>
        <w:pStyle w:val="a3"/>
        <w:rPr>
          <w:caps/>
          <w:sz w:val="24"/>
        </w:rPr>
      </w:pPr>
      <w:r w:rsidRPr="00BE31FC">
        <w:rPr>
          <w:caps/>
          <w:noProof/>
          <w:sz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2579737</wp:posOffset>
            </wp:positionH>
            <wp:positionV relativeFrom="paragraph">
              <wp:posOffset>-166417</wp:posOffset>
            </wp:positionV>
            <wp:extent cx="559289" cy="713065"/>
            <wp:effectExtent l="1905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712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0C5" w:rsidRDefault="004E30C5" w:rsidP="004E30C5">
      <w:pPr>
        <w:rPr>
          <w:sz w:val="18"/>
        </w:rPr>
      </w:pPr>
    </w:p>
    <w:p w:rsidR="00BE31FC" w:rsidRDefault="00BE31FC" w:rsidP="004E30C5">
      <w:pPr>
        <w:rPr>
          <w:sz w:val="18"/>
        </w:rPr>
      </w:pPr>
    </w:p>
    <w:p w:rsidR="00BE31FC" w:rsidRDefault="00BE31FC" w:rsidP="004E30C5">
      <w:pPr>
        <w:rPr>
          <w:sz w:val="18"/>
        </w:rPr>
      </w:pPr>
    </w:p>
    <w:p w:rsidR="000852A6" w:rsidRDefault="000852A6" w:rsidP="00BE31FC">
      <w:pPr>
        <w:pStyle w:val="a7"/>
        <w:rPr>
          <w:szCs w:val="28"/>
        </w:rPr>
      </w:pPr>
    </w:p>
    <w:p w:rsidR="00BE31FC" w:rsidRPr="00CB43EF" w:rsidRDefault="00BE31FC" w:rsidP="00BE31FC">
      <w:pPr>
        <w:pStyle w:val="a7"/>
        <w:rPr>
          <w:szCs w:val="28"/>
        </w:rPr>
      </w:pPr>
      <w:r w:rsidRPr="00CB43EF">
        <w:rPr>
          <w:szCs w:val="28"/>
        </w:rPr>
        <w:t>РОССИЙСКАЯ</w:t>
      </w:r>
      <w:r w:rsidRPr="00CB43EF">
        <w:rPr>
          <w:rFonts w:eastAsia="Arial"/>
          <w:szCs w:val="28"/>
        </w:rPr>
        <w:t xml:space="preserve"> </w:t>
      </w:r>
      <w:r w:rsidRPr="00CB43EF">
        <w:rPr>
          <w:szCs w:val="28"/>
        </w:rPr>
        <w:t>ФЕДЕРАЦИЯ</w:t>
      </w:r>
    </w:p>
    <w:p w:rsidR="00BE31FC" w:rsidRPr="00CB43EF" w:rsidRDefault="00BE31FC" w:rsidP="00BE31FC">
      <w:pPr>
        <w:pStyle w:val="a5"/>
        <w:rPr>
          <w:sz w:val="28"/>
          <w:szCs w:val="28"/>
          <w:lang w:eastAsia="zh-CN"/>
        </w:rPr>
      </w:pPr>
      <w:r w:rsidRPr="00CB43EF">
        <w:rPr>
          <w:sz w:val="28"/>
          <w:szCs w:val="28"/>
          <w:lang w:eastAsia="zh-CN"/>
        </w:rPr>
        <w:t>ОРЛОВСКАЯ ОБЛАСТЬ</w:t>
      </w:r>
    </w:p>
    <w:p w:rsidR="00BE31FC" w:rsidRPr="00CB43EF" w:rsidRDefault="00BE31FC" w:rsidP="00BE31FC">
      <w:pPr>
        <w:pStyle w:val="a5"/>
        <w:rPr>
          <w:sz w:val="28"/>
          <w:szCs w:val="28"/>
          <w:lang w:eastAsia="zh-CN"/>
        </w:rPr>
      </w:pPr>
      <w:r w:rsidRPr="00CB43EF">
        <w:rPr>
          <w:rFonts w:eastAsia="Arial"/>
          <w:sz w:val="28"/>
          <w:szCs w:val="28"/>
        </w:rPr>
        <w:t xml:space="preserve">  </w:t>
      </w:r>
      <w:r w:rsidRPr="00CB43EF">
        <w:rPr>
          <w:sz w:val="28"/>
          <w:szCs w:val="28"/>
        </w:rPr>
        <w:t>АДМИНИСТРАЦИЯ</w:t>
      </w:r>
      <w:r w:rsidRPr="00CB43EF">
        <w:rPr>
          <w:rFonts w:eastAsia="Arial"/>
          <w:sz w:val="28"/>
          <w:szCs w:val="28"/>
        </w:rPr>
        <w:t xml:space="preserve"> ЛИВЕНСКОГО </w:t>
      </w:r>
      <w:r w:rsidRPr="00CB43EF">
        <w:rPr>
          <w:sz w:val="28"/>
          <w:szCs w:val="28"/>
        </w:rPr>
        <w:t>РАЙОНА</w:t>
      </w:r>
      <w:r w:rsidRPr="00CB43EF">
        <w:rPr>
          <w:rFonts w:eastAsia="Arial"/>
          <w:sz w:val="28"/>
          <w:szCs w:val="28"/>
        </w:rPr>
        <w:t xml:space="preserve">  </w:t>
      </w:r>
    </w:p>
    <w:p w:rsidR="00BE31FC" w:rsidRPr="00CB43EF" w:rsidRDefault="00BE31FC" w:rsidP="00BE31FC">
      <w:pPr>
        <w:pStyle w:val="a5"/>
        <w:rPr>
          <w:sz w:val="32"/>
          <w:szCs w:val="32"/>
          <w:lang w:eastAsia="zh-CN"/>
        </w:rPr>
      </w:pPr>
    </w:p>
    <w:p w:rsidR="00BE31FC" w:rsidRDefault="003F702B" w:rsidP="00BE31FC">
      <w:pPr>
        <w:pStyle w:val="a5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ПОСТАНОВЛЕ</w:t>
      </w:r>
      <w:r w:rsidR="00BE31FC">
        <w:rPr>
          <w:sz w:val="28"/>
          <w:szCs w:val="28"/>
          <w:lang w:eastAsia="zh-CN"/>
        </w:rPr>
        <w:t>НИЕ</w:t>
      </w:r>
    </w:p>
    <w:p w:rsidR="00D10E5B" w:rsidRDefault="00D10E5B" w:rsidP="00BE31FC">
      <w:pPr>
        <w:rPr>
          <w:rFonts w:ascii="Arial" w:hAnsi="Arial" w:cs="Arial"/>
          <w:b w:val="0"/>
          <w:i w:val="0"/>
          <w:sz w:val="24"/>
          <w:szCs w:val="24"/>
          <w:lang w:eastAsia="zh-CN"/>
        </w:rPr>
      </w:pPr>
    </w:p>
    <w:p w:rsidR="00DC2FC7" w:rsidRPr="00D10E5B" w:rsidRDefault="00BE31FC" w:rsidP="00DC2FC7">
      <w:pPr>
        <w:rPr>
          <w:rFonts w:ascii="Arial" w:hAnsi="Arial" w:cs="Arial"/>
          <w:b w:val="0"/>
          <w:i w:val="0"/>
          <w:sz w:val="24"/>
          <w:szCs w:val="24"/>
          <w:lang w:eastAsia="zh-CN"/>
        </w:rPr>
      </w:pPr>
      <w:r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>«</w:t>
      </w:r>
      <w:r w:rsidR="0080226A"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>22</w:t>
      </w:r>
      <w:r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>»</w:t>
      </w:r>
      <w:r w:rsidR="0080226A"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 xml:space="preserve"> июля</w:t>
      </w:r>
      <w:r w:rsidR="009E6A70"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 xml:space="preserve"> </w:t>
      </w:r>
      <w:r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>20</w:t>
      </w:r>
      <w:r w:rsidR="009E6A70"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>2</w:t>
      </w:r>
      <w:r w:rsidR="008E3682"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>6</w:t>
      </w:r>
      <w:r w:rsidR="00AD33FE"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 xml:space="preserve"> </w:t>
      </w:r>
      <w:r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>г</w:t>
      </w:r>
      <w:r w:rsidRPr="00D10E5B"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.     </w:t>
      </w:r>
      <w:r w:rsidR="00DC2FC7"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                                                                          </w:t>
      </w:r>
      <w:r w:rsidR="0080226A"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 </w:t>
      </w:r>
      <w:r w:rsidR="00DC2FC7"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   </w:t>
      </w:r>
      <w:r w:rsidR="00DC2FC7" w:rsidRPr="00D10E5B"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№ </w:t>
      </w:r>
      <w:r w:rsidR="0080226A" w:rsidRPr="0080226A">
        <w:rPr>
          <w:rFonts w:ascii="Arial" w:hAnsi="Arial" w:cs="Arial"/>
          <w:b w:val="0"/>
          <w:i w:val="0"/>
          <w:sz w:val="24"/>
          <w:szCs w:val="24"/>
          <w:u w:val="single"/>
          <w:lang w:eastAsia="zh-CN"/>
        </w:rPr>
        <w:t>317</w:t>
      </w:r>
    </w:p>
    <w:p w:rsidR="00FE1EFE" w:rsidRPr="00D10E5B" w:rsidRDefault="0080226A" w:rsidP="00FE1EFE">
      <w:pPr>
        <w:rPr>
          <w:rFonts w:ascii="Arial" w:hAnsi="Arial" w:cs="Arial"/>
          <w:b w:val="0"/>
          <w:i w:val="0"/>
          <w:sz w:val="24"/>
          <w:szCs w:val="24"/>
          <w:lang w:eastAsia="zh-CN"/>
        </w:rPr>
      </w:pPr>
      <w:r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    </w:t>
      </w:r>
      <w:r w:rsidR="00DC2FC7"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 </w:t>
      </w:r>
      <w:r w:rsidR="00FE1EFE" w:rsidRPr="00D10E5B">
        <w:rPr>
          <w:rFonts w:ascii="Arial" w:hAnsi="Arial" w:cs="Arial"/>
          <w:b w:val="0"/>
          <w:i w:val="0"/>
          <w:sz w:val="24"/>
          <w:szCs w:val="24"/>
          <w:lang w:eastAsia="zh-CN"/>
        </w:rPr>
        <w:t>г. Ливны</w:t>
      </w:r>
    </w:p>
    <w:p w:rsidR="00BE31FC" w:rsidRPr="00D10E5B" w:rsidRDefault="00D10E5B" w:rsidP="00BE31FC">
      <w:pPr>
        <w:rPr>
          <w:rFonts w:ascii="Arial" w:hAnsi="Arial" w:cs="Arial"/>
          <w:b w:val="0"/>
          <w:i w:val="0"/>
          <w:sz w:val="24"/>
          <w:szCs w:val="24"/>
          <w:lang w:eastAsia="zh-CN"/>
        </w:rPr>
      </w:pPr>
      <w:r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              </w:t>
      </w:r>
      <w:r w:rsidR="00BE31FC" w:rsidRPr="00D10E5B"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                                                                                                        </w:t>
      </w:r>
    </w:p>
    <w:p w:rsidR="00BE31FC" w:rsidRDefault="009A1BE5" w:rsidP="004E30C5">
      <w:pPr>
        <w:rPr>
          <w:sz w:val="18"/>
        </w:rPr>
      </w:pPr>
      <w:r w:rsidRPr="009A1BE5">
        <w:rPr>
          <w:rFonts w:ascii="Arial" w:hAnsi="Arial" w:cs="Arial"/>
          <w:b w:val="0"/>
          <w:i w:val="0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-.3pt;margin-top:1.7pt;width:274.85pt;height:147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3NFtgIAALo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" filled="f" stroked="f">
            <v:textbox>
              <w:txbxContent>
                <w:p w:rsidR="008E3682" w:rsidRDefault="008E3682" w:rsidP="00FE1EFE">
                  <w:pPr>
                    <w:pStyle w:val="aa"/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О внесении изменений в постановление администрации Ливенского района от                             </w:t>
                  </w:r>
                  <w:r w:rsidR="00F51735">
                    <w:rPr>
                      <w:rFonts w:ascii="Arial" w:hAnsi="Arial" w:cs="Arial"/>
                      <w:bCs/>
                      <w:color w:val="000000"/>
                    </w:rPr>
                    <w:t>23</w: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F51735">
                    <w:rPr>
                      <w:rFonts w:ascii="Arial" w:hAnsi="Arial" w:cs="Arial"/>
                      <w:bCs/>
                      <w:color w:val="000000"/>
                    </w:rPr>
                    <w:t>января</w: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 </w:t>
                  </w:r>
                  <w:r w:rsidR="00F51735">
                    <w:rPr>
                      <w:rFonts w:ascii="Arial" w:hAnsi="Arial" w:cs="Arial"/>
                      <w:bCs/>
                      <w:color w:val="000000"/>
                    </w:rPr>
                    <w:t>2026</w: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 года № </w:t>
                  </w:r>
                  <w:r w:rsidR="00F51735">
                    <w:rPr>
                      <w:rFonts w:ascii="Arial" w:hAnsi="Arial" w:cs="Arial"/>
                      <w:bCs/>
                      <w:color w:val="000000"/>
                    </w:rPr>
                    <w:t>21</w: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t xml:space="preserve"> «</w:t>
                  </w:r>
                  <w:r w:rsidR="00F51735" w:rsidRPr="00F51735">
                    <w:rPr>
                      <w:rFonts w:ascii="Arial" w:hAnsi="Arial" w:cs="Arial"/>
                      <w:bCs/>
                      <w:color w:val="000000"/>
                    </w:rPr>
                    <w:t>О закреплении муниципальных общеобразовательных и дошкольных образовательных учреждений Ливенского района за территориями Ливенского района Орловской области</w:t>
                  </w:r>
                  <w:r>
                    <w:rPr>
                      <w:rFonts w:ascii="Arial" w:hAnsi="Arial" w:cs="Arial"/>
                      <w:bCs/>
                      <w:color w:val="000000"/>
                    </w:rPr>
                    <w:t>»</w:t>
                  </w:r>
                </w:p>
                <w:p w:rsidR="008E3682" w:rsidRDefault="008E3682" w:rsidP="00FE1EFE">
                  <w:pPr>
                    <w:pStyle w:val="aa"/>
                    <w:jc w:val="both"/>
                    <w:rPr>
                      <w:rFonts w:ascii="Arial" w:hAnsi="Arial" w:cs="Arial"/>
                      <w:bCs/>
                      <w:color w:val="000000"/>
                    </w:rPr>
                  </w:pPr>
                </w:p>
                <w:p w:rsidR="003553B0" w:rsidRDefault="003553B0"/>
              </w:txbxContent>
            </v:textbox>
          </v:shape>
        </w:pict>
      </w:r>
      <w:r w:rsidR="00BE31FC" w:rsidRPr="00D10E5B">
        <w:rPr>
          <w:rFonts w:ascii="Arial" w:hAnsi="Arial" w:cs="Arial"/>
          <w:b w:val="0"/>
          <w:i w:val="0"/>
          <w:sz w:val="24"/>
          <w:szCs w:val="24"/>
          <w:lang w:eastAsia="zh-CN"/>
        </w:rPr>
        <w:t xml:space="preserve">             </w:t>
      </w:r>
    </w:p>
    <w:p w:rsidR="005F26D8" w:rsidRDefault="005F26D8" w:rsidP="004E30C5">
      <w:pPr>
        <w:rPr>
          <w:rFonts w:ascii="Arial" w:hAnsi="Arial" w:cs="Arial"/>
          <w:b w:val="0"/>
          <w:i w:val="0"/>
          <w:sz w:val="20"/>
          <w:szCs w:val="20"/>
        </w:rPr>
      </w:pPr>
    </w:p>
    <w:p w:rsidR="005F26D8" w:rsidRDefault="005F26D8" w:rsidP="005F26D8">
      <w:pPr>
        <w:ind w:right="3774"/>
        <w:rPr>
          <w:rFonts w:ascii="Arial" w:hAnsi="Arial" w:cs="Arial"/>
          <w:b w:val="0"/>
          <w:i w:val="0"/>
          <w:sz w:val="24"/>
          <w:szCs w:val="24"/>
        </w:rPr>
      </w:pPr>
    </w:p>
    <w:p w:rsidR="00AD33FE" w:rsidRDefault="0041098D" w:rsidP="0041098D">
      <w:pPr>
        <w:tabs>
          <w:tab w:val="left" w:pos="915"/>
        </w:tabs>
        <w:ind w:right="3774"/>
        <w:rPr>
          <w:rFonts w:ascii="Arial" w:hAnsi="Arial" w:cs="Arial"/>
          <w:b w:val="0"/>
          <w:i w:val="0"/>
          <w:sz w:val="24"/>
          <w:szCs w:val="24"/>
        </w:rPr>
      </w:pPr>
      <w:r>
        <w:rPr>
          <w:rFonts w:ascii="Arial" w:hAnsi="Arial" w:cs="Arial"/>
          <w:b w:val="0"/>
          <w:i w:val="0"/>
          <w:sz w:val="24"/>
          <w:szCs w:val="24"/>
        </w:rPr>
        <w:tab/>
      </w:r>
    </w:p>
    <w:p w:rsidR="00710727" w:rsidRDefault="005F26D8" w:rsidP="000F0DAC">
      <w:pPr>
        <w:ind w:firstLine="800"/>
        <w:jc w:val="both"/>
        <w:rPr>
          <w:rFonts w:ascii="Arial" w:hAnsi="Arial" w:cs="Arial"/>
          <w:b w:val="0"/>
          <w:i w:val="0"/>
          <w:sz w:val="24"/>
          <w:szCs w:val="24"/>
        </w:rPr>
      </w:pPr>
      <w:r>
        <w:rPr>
          <w:rFonts w:ascii="Arial" w:hAnsi="Arial" w:cs="Arial"/>
          <w:b w:val="0"/>
          <w:i w:val="0"/>
          <w:sz w:val="24"/>
          <w:szCs w:val="24"/>
        </w:rPr>
        <w:t xml:space="preserve">  </w:t>
      </w:r>
    </w:p>
    <w:p w:rsidR="00710727" w:rsidRDefault="00710727" w:rsidP="000F0DAC">
      <w:pPr>
        <w:ind w:firstLine="800"/>
        <w:jc w:val="both"/>
        <w:rPr>
          <w:rFonts w:ascii="Arial" w:hAnsi="Arial" w:cs="Arial"/>
          <w:b w:val="0"/>
          <w:i w:val="0"/>
          <w:sz w:val="24"/>
          <w:szCs w:val="24"/>
        </w:rPr>
      </w:pPr>
    </w:p>
    <w:p w:rsidR="00710727" w:rsidRDefault="00710727" w:rsidP="000F0DAC">
      <w:pPr>
        <w:ind w:firstLine="800"/>
        <w:jc w:val="both"/>
        <w:rPr>
          <w:rFonts w:ascii="Arial" w:hAnsi="Arial" w:cs="Arial"/>
          <w:b w:val="0"/>
          <w:i w:val="0"/>
          <w:sz w:val="24"/>
          <w:szCs w:val="24"/>
        </w:rPr>
      </w:pPr>
    </w:p>
    <w:p w:rsidR="00710727" w:rsidRDefault="00710727" w:rsidP="000F0DAC">
      <w:pPr>
        <w:ind w:firstLine="800"/>
        <w:jc w:val="both"/>
        <w:rPr>
          <w:rFonts w:ascii="Arial" w:hAnsi="Arial" w:cs="Arial"/>
          <w:b w:val="0"/>
          <w:i w:val="0"/>
          <w:sz w:val="24"/>
          <w:szCs w:val="24"/>
        </w:rPr>
      </w:pPr>
    </w:p>
    <w:p w:rsidR="000F0DAC" w:rsidRDefault="00710727" w:rsidP="0041098D">
      <w:pPr>
        <w:ind w:firstLine="800"/>
        <w:jc w:val="both"/>
        <w:rPr>
          <w:rFonts w:ascii="Arial" w:hAnsi="Arial" w:cs="Arial"/>
          <w:b w:val="0"/>
          <w:i w:val="0"/>
          <w:sz w:val="24"/>
          <w:szCs w:val="24"/>
        </w:rPr>
      </w:pPr>
      <w:r>
        <w:rPr>
          <w:rFonts w:ascii="Arial" w:hAnsi="Arial" w:cs="Arial"/>
          <w:b w:val="0"/>
          <w:i w:val="0"/>
          <w:sz w:val="24"/>
          <w:szCs w:val="24"/>
        </w:rPr>
        <w:t xml:space="preserve"> </w:t>
      </w:r>
      <w:r w:rsidR="005F26D8">
        <w:rPr>
          <w:rFonts w:ascii="Arial" w:hAnsi="Arial" w:cs="Arial"/>
          <w:b w:val="0"/>
          <w:i w:val="0"/>
          <w:sz w:val="24"/>
          <w:szCs w:val="24"/>
        </w:rPr>
        <w:t xml:space="preserve"> </w:t>
      </w:r>
    </w:p>
    <w:p w:rsidR="008E3682" w:rsidRDefault="008E3682" w:rsidP="0041098D">
      <w:pPr>
        <w:ind w:firstLine="800"/>
        <w:jc w:val="both"/>
        <w:rPr>
          <w:rFonts w:ascii="Arial" w:hAnsi="Arial" w:cs="Arial"/>
          <w:b w:val="0"/>
          <w:i w:val="0"/>
          <w:sz w:val="24"/>
          <w:szCs w:val="24"/>
        </w:rPr>
      </w:pPr>
    </w:p>
    <w:p w:rsidR="008E3682" w:rsidRDefault="008E3682" w:rsidP="0041098D">
      <w:pPr>
        <w:ind w:firstLine="800"/>
        <w:jc w:val="both"/>
        <w:rPr>
          <w:rFonts w:ascii="Arial" w:hAnsi="Arial" w:cs="Arial"/>
          <w:b w:val="0"/>
          <w:i w:val="0"/>
          <w:sz w:val="24"/>
          <w:szCs w:val="24"/>
        </w:rPr>
      </w:pPr>
    </w:p>
    <w:p w:rsidR="00155088" w:rsidRDefault="00F86E1F" w:rsidP="00155088">
      <w:pPr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  <w:r w:rsidRPr="002B2EAE">
        <w:rPr>
          <w:rFonts w:ascii="Arial" w:hAnsi="Arial" w:cs="Arial"/>
          <w:b w:val="0"/>
          <w:i w:val="0"/>
          <w:sz w:val="24"/>
          <w:szCs w:val="24"/>
        </w:rPr>
        <w:t xml:space="preserve">   </w:t>
      </w:r>
      <w:r w:rsidR="00C82CA9" w:rsidRPr="002B2EAE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</w:t>
      </w:r>
      <w:r w:rsidR="00A2478D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ab/>
      </w:r>
      <w:r w:rsidR="008E3682" w:rsidRPr="008E3682">
        <w:rPr>
          <w:rFonts w:ascii="Arial" w:hAnsi="Arial" w:cs="Arial"/>
          <w:b w:val="0"/>
          <w:i w:val="0"/>
          <w:sz w:val="24"/>
          <w:szCs w:val="24"/>
        </w:rPr>
        <w:t xml:space="preserve">В целях </w:t>
      </w:r>
      <w:r w:rsidR="008E3682" w:rsidRPr="008E3682">
        <w:rPr>
          <w:rFonts w:ascii="Arial" w:eastAsia="Arial" w:hAnsi="Arial" w:cs="Arial"/>
          <w:b w:val="0"/>
          <w:i w:val="0"/>
          <w:sz w:val="24"/>
          <w:szCs w:val="24"/>
        </w:rPr>
        <w:t>актуализации муниципального правового акта</w:t>
      </w:r>
      <w:r w:rsidR="00C82CA9" w:rsidRPr="008E3682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,</w:t>
      </w:r>
      <w:r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администрация Ливенского района</w:t>
      </w:r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</w:t>
      </w:r>
      <w:proofErr w:type="spellStart"/>
      <w:proofErr w:type="gramStart"/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п</w:t>
      </w:r>
      <w:proofErr w:type="spellEnd"/>
      <w:proofErr w:type="gramEnd"/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о с т а </w:t>
      </w:r>
      <w:proofErr w:type="spellStart"/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н</w:t>
      </w:r>
      <w:proofErr w:type="spellEnd"/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о</w:t>
      </w:r>
      <w:r w:rsidR="008F7B2C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</w:t>
      </w:r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в</w:t>
      </w:r>
      <w:r w:rsidR="008F7B2C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</w:t>
      </w:r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л</w:t>
      </w:r>
      <w:r w:rsidR="008F7B2C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</w:t>
      </w:r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я</w:t>
      </w:r>
      <w:r w:rsidR="008F7B2C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</w:t>
      </w:r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е</w:t>
      </w:r>
      <w:r w:rsidR="008F7B2C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</w:t>
      </w:r>
      <w:r w:rsidR="00277487"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т</w:t>
      </w:r>
      <w:r w:rsidRPr="0085445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:</w:t>
      </w:r>
    </w:p>
    <w:p w:rsidR="008E3682" w:rsidRDefault="008E3682" w:rsidP="00155088">
      <w:pPr>
        <w:autoSpaceDE w:val="0"/>
        <w:autoSpaceDN w:val="0"/>
        <w:adjustRightInd w:val="0"/>
        <w:ind w:firstLine="708"/>
        <w:jc w:val="both"/>
        <w:rPr>
          <w:rFonts w:ascii="Arial" w:eastAsia="Arial" w:hAnsi="Arial" w:cs="Arial"/>
          <w:b w:val="0"/>
          <w:i w:val="0"/>
          <w:sz w:val="24"/>
          <w:szCs w:val="24"/>
        </w:rPr>
      </w:pPr>
      <w:r w:rsidRPr="00155088">
        <w:rPr>
          <w:rFonts w:ascii="Arial" w:eastAsia="Arial" w:hAnsi="Arial" w:cs="Arial"/>
          <w:b w:val="0"/>
          <w:i w:val="0"/>
          <w:sz w:val="24"/>
          <w:szCs w:val="24"/>
        </w:rPr>
        <w:t xml:space="preserve">1.Внести в постановление </w:t>
      </w:r>
      <w:r w:rsidRPr="00155088">
        <w:rPr>
          <w:rFonts w:ascii="Arial" w:hAnsi="Arial" w:cs="Arial"/>
          <w:b w:val="0"/>
          <w:i w:val="0"/>
          <w:sz w:val="24"/>
          <w:szCs w:val="24"/>
        </w:rPr>
        <w:t>администрации</w:t>
      </w:r>
      <w:r w:rsidRPr="00155088">
        <w:rPr>
          <w:rFonts w:ascii="Arial" w:eastAsia="Arial" w:hAnsi="Arial" w:cs="Arial"/>
          <w:b w:val="0"/>
          <w:i w:val="0"/>
          <w:sz w:val="24"/>
          <w:szCs w:val="24"/>
        </w:rPr>
        <w:t xml:space="preserve"> </w:t>
      </w:r>
      <w:r w:rsidRPr="00155088">
        <w:rPr>
          <w:rFonts w:ascii="Arial" w:hAnsi="Arial" w:cs="Arial"/>
          <w:b w:val="0"/>
          <w:i w:val="0"/>
          <w:sz w:val="24"/>
          <w:szCs w:val="24"/>
        </w:rPr>
        <w:t>Ливенского</w:t>
      </w:r>
      <w:r w:rsidRPr="00155088">
        <w:rPr>
          <w:rFonts w:ascii="Arial" w:eastAsia="Arial" w:hAnsi="Arial" w:cs="Arial"/>
          <w:b w:val="0"/>
          <w:i w:val="0"/>
          <w:sz w:val="24"/>
          <w:szCs w:val="24"/>
        </w:rPr>
        <w:t xml:space="preserve"> </w:t>
      </w:r>
      <w:r w:rsidRPr="00155088">
        <w:rPr>
          <w:rFonts w:ascii="Arial" w:hAnsi="Arial" w:cs="Arial"/>
          <w:b w:val="0"/>
          <w:i w:val="0"/>
          <w:sz w:val="24"/>
          <w:szCs w:val="24"/>
        </w:rPr>
        <w:t>района</w:t>
      </w:r>
      <w:r w:rsidRPr="00155088">
        <w:rPr>
          <w:rFonts w:ascii="Arial" w:eastAsia="Arial" w:hAnsi="Arial" w:cs="Arial"/>
          <w:b w:val="0"/>
          <w:i w:val="0"/>
          <w:sz w:val="24"/>
          <w:szCs w:val="24"/>
        </w:rPr>
        <w:t xml:space="preserve"> от </w:t>
      </w:r>
      <w:r w:rsidR="00F51735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23</w:t>
      </w:r>
      <w:r w:rsidRPr="00155088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</w:t>
      </w:r>
      <w:r w:rsidR="00F51735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января</w:t>
      </w:r>
      <w:r w:rsidRPr="00155088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</w:t>
      </w:r>
      <w:r w:rsidR="00F51735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2026</w:t>
      </w:r>
      <w:r w:rsidRPr="00155088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года № </w:t>
      </w:r>
      <w:r w:rsidR="00F51735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21</w:t>
      </w:r>
      <w:r w:rsidRPr="00155088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«</w:t>
      </w:r>
      <w:r w:rsidR="00F51735" w:rsidRPr="00F51735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О закреплении муниципальных общеобразовательных и дошкольных образовательных учреждений Ливенского района за территориями Ливенского района Орловской области</w:t>
      </w:r>
      <w:r w:rsidR="00F51735" w:rsidRPr="00155088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»</w:t>
      </w:r>
      <w:r w:rsidR="00F51735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, </w:t>
      </w:r>
      <w:r w:rsidR="00F51735" w:rsidRPr="008E3682">
        <w:rPr>
          <w:rFonts w:ascii="Arial" w:eastAsia="Arial" w:hAnsi="Arial" w:cs="Arial"/>
          <w:b w:val="0"/>
          <w:i w:val="0"/>
          <w:sz w:val="24"/>
          <w:szCs w:val="24"/>
        </w:rPr>
        <w:t>следующие</w:t>
      </w:r>
      <w:r w:rsidRPr="008E3682">
        <w:rPr>
          <w:rFonts w:ascii="Arial" w:eastAsia="Arial" w:hAnsi="Arial" w:cs="Arial"/>
          <w:b w:val="0"/>
          <w:i w:val="0"/>
          <w:sz w:val="24"/>
          <w:szCs w:val="24"/>
        </w:rPr>
        <w:t xml:space="preserve"> изменения:</w:t>
      </w:r>
    </w:p>
    <w:p w:rsidR="006B54E7" w:rsidRDefault="00F51735" w:rsidP="00F51735">
      <w:pPr>
        <w:autoSpaceDE w:val="0"/>
        <w:autoSpaceDN w:val="0"/>
        <w:adjustRightInd w:val="0"/>
        <w:ind w:firstLine="708"/>
        <w:jc w:val="both"/>
        <w:rPr>
          <w:rFonts w:ascii="Arial" w:eastAsia="Arial" w:hAnsi="Arial" w:cs="Arial"/>
          <w:b w:val="0"/>
          <w:i w:val="0"/>
          <w:sz w:val="24"/>
          <w:szCs w:val="24"/>
        </w:rPr>
      </w:pPr>
      <w:r>
        <w:rPr>
          <w:rFonts w:ascii="Arial" w:eastAsia="Arial" w:hAnsi="Arial" w:cs="Arial"/>
          <w:b w:val="0"/>
          <w:i w:val="0"/>
          <w:sz w:val="24"/>
          <w:szCs w:val="24"/>
        </w:rPr>
        <w:t>1.1. Приложение 1</w:t>
      </w:r>
      <w:r w:rsidRPr="00F51735">
        <w:rPr>
          <w:rFonts w:ascii="Arial" w:eastAsia="Arial" w:hAnsi="Arial" w:cs="Arial"/>
          <w:b w:val="0"/>
          <w:i w:val="0"/>
          <w:sz w:val="24"/>
          <w:szCs w:val="24"/>
        </w:rPr>
        <w:t xml:space="preserve"> к постановлению изложить в новой редакции, согласно приложе</w:t>
      </w:r>
      <w:r>
        <w:rPr>
          <w:rFonts w:ascii="Arial" w:eastAsia="Arial" w:hAnsi="Arial" w:cs="Arial"/>
          <w:b w:val="0"/>
          <w:i w:val="0"/>
          <w:sz w:val="24"/>
          <w:szCs w:val="24"/>
        </w:rPr>
        <w:t>нию, к настоящему постановлению.</w:t>
      </w:r>
    </w:p>
    <w:p w:rsidR="006B54E7" w:rsidRDefault="006B54E7" w:rsidP="006B54E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 w:val="0"/>
          <w:i w:val="0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 w:val="0"/>
          <w:i w:val="0"/>
          <w:sz w:val="24"/>
          <w:szCs w:val="24"/>
        </w:rPr>
        <w:t xml:space="preserve">2. </w:t>
      </w:r>
      <w:r w:rsidRPr="006B54E7">
        <w:rPr>
          <w:rFonts w:ascii="Arial" w:eastAsia="Lucida Sans Unicode" w:hAnsi="Arial" w:cs="Arial"/>
          <w:b w:val="0"/>
          <w:i w:val="0"/>
          <w:kern w:val="1"/>
          <w:sz w:val="24"/>
          <w:szCs w:val="24"/>
          <w:lang w:eastAsia="zh-CN" w:bidi="hi-IN"/>
        </w:rPr>
        <w:t xml:space="preserve">Управлению </w:t>
      </w:r>
      <w:hyperlink r:id="rId9" w:history="1">
        <w:r w:rsidRPr="006B54E7">
          <w:rPr>
            <w:rFonts w:ascii="Arial" w:eastAsia="Lucida Sans Unicode" w:hAnsi="Arial" w:cs="Arial"/>
            <w:b w:val="0"/>
            <w:i w:val="0"/>
            <w:kern w:val="1"/>
            <w:sz w:val="24"/>
            <w:szCs w:val="24"/>
            <w:lang w:eastAsia="zh-CN" w:bidi="hi-IN"/>
          </w:rPr>
          <w:t>организационной, контрольной и кадровой работы</w:t>
        </w:r>
      </w:hyperlink>
      <w:r w:rsidRPr="006B54E7">
        <w:rPr>
          <w:rFonts w:ascii="Arial" w:eastAsia="Lucida Sans Unicode" w:hAnsi="Arial" w:cs="Arial"/>
          <w:b w:val="0"/>
          <w:i w:val="0"/>
          <w:kern w:val="1"/>
          <w:sz w:val="24"/>
          <w:szCs w:val="24"/>
          <w:lang w:eastAsia="zh-CN" w:bidi="hi-IN"/>
        </w:rPr>
        <w:t xml:space="preserve"> администрации Ливенского района Орловской области обеспечить опубликование </w:t>
      </w:r>
      <w:r w:rsidRPr="006B54E7">
        <w:rPr>
          <w:rFonts w:ascii="Arial" w:eastAsia="Arial" w:hAnsi="Arial" w:cs="Arial"/>
          <w:b w:val="0"/>
          <w:i w:val="0"/>
          <w:kern w:val="1"/>
          <w:sz w:val="24"/>
          <w:szCs w:val="24"/>
          <w:lang w:eastAsia="zh-CN" w:bidi="hi-IN"/>
        </w:rPr>
        <w:t xml:space="preserve">настоящего постановления </w:t>
      </w:r>
      <w:r w:rsidRPr="006B54E7">
        <w:rPr>
          <w:rFonts w:ascii="Arial" w:eastAsia="Lucida Sans Unicode" w:hAnsi="Arial" w:cs="Arial"/>
          <w:b w:val="0"/>
          <w:i w:val="0"/>
          <w:kern w:val="1"/>
          <w:sz w:val="24"/>
          <w:szCs w:val="24"/>
          <w:lang w:eastAsia="zh-CN" w:bidi="hi-IN"/>
        </w:rPr>
        <w:t xml:space="preserve">в </w:t>
      </w:r>
      <w:r w:rsidRPr="006B54E7">
        <w:rPr>
          <w:rFonts w:ascii="Arial" w:hAnsi="Arial" w:cs="Arial"/>
          <w:b w:val="0"/>
          <w:i w:val="0"/>
          <w:sz w:val="24"/>
          <w:szCs w:val="24"/>
        </w:rPr>
        <w:t xml:space="preserve">сетевом издании «Официальный сайт Администрации Ливенского района Орловской области» </w:t>
      </w:r>
      <w:hyperlink r:id="rId10" w:history="1">
        <w:r w:rsidRPr="006B54E7">
          <w:rPr>
            <w:rFonts w:ascii="Arial" w:hAnsi="Arial" w:cs="Arial"/>
            <w:b w:val="0"/>
            <w:i w:val="0"/>
            <w:color w:val="000000" w:themeColor="text1"/>
            <w:sz w:val="24"/>
            <w:szCs w:val="24"/>
          </w:rPr>
          <w:t>https://www.adm-livr.ru</w:t>
        </w:r>
      </w:hyperlink>
      <w:r w:rsidR="000852A6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.</w:t>
      </w:r>
    </w:p>
    <w:p w:rsidR="00C82CA9" w:rsidRPr="006B54E7" w:rsidRDefault="006B54E7" w:rsidP="006B54E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 w:val="0"/>
          <w:i w:val="0"/>
          <w:sz w:val="24"/>
          <w:szCs w:val="24"/>
        </w:rPr>
      </w:pPr>
      <w:r w:rsidRPr="006B54E7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 xml:space="preserve">3. </w:t>
      </w:r>
      <w:proofErr w:type="gramStart"/>
      <w:r w:rsidR="00555B31" w:rsidRPr="006B54E7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Контроль за</w:t>
      </w:r>
      <w:proofErr w:type="gramEnd"/>
      <w:r w:rsidR="00555B31" w:rsidRPr="006B54E7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исполнением настоящего постановления возложить на </w:t>
      </w:r>
      <w:r w:rsidR="0003598D" w:rsidRPr="006B54E7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заместителя главы администрации района по с</w:t>
      </w:r>
      <w:r w:rsidR="00107562" w:rsidRPr="006B54E7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оциально-экономическим вопросам.</w:t>
      </w:r>
    </w:p>
    <w:p w:rsidR="00C82CA9" w:rsidRDefault="00C82CA9" w:rsidP="002D514C">
      <w:pPr>
        <w:jc w:val="center"/>
        <w:rPr>
          <w:rFonts w:ascii="Arial" w:hAnsi="Arial" w:cs="Arial"/>
          <w:b w:val="0"/>
          <w:i w:val="0"/>
          <w:sz w:val="24"/>
          <w:szCs w:val="24"/>
        </w:rPr>
      </w:pPr>
    </w:p>
    <w:p w:rsidR="006B54E7" w:rsidRDefault="006B54E7" w:rsidP="002D514C">
      <w:pPr>
        <w:jc w:val="center"/>
        <w:rPr>
          <w:rFonts w:ascii="Arial" w:hAnsi="Arial" w:cs="Arial"/>
          <w:b w:val="0"/>
          <w:i w:val="0"/>
          <w:sz w:val="24"/>
          <w:szCs w:val="24"/>
        </w:rPr>
      </w:pPr>
    </w:p>
    <w:p w:rsidR="006B54E7" w:rsidRPr="00854450" w:rsidRDefault="006B54E7" w:rsidP="002D514C">
      <w:pPr>
        <w:jc w:val="center"/>
        <w:rPr>
          <w:rFonts w:ascii="Arial" w:hAnsi="Arial" w:cs="Arial"/>
          <w:b w:val="0"/>
          <w:i w:val="0"/>
          <w:sz w:val="24"/>
          <w:szCs w:val="24"/>
        </w:rPr>
      </w:pPr>
    </w:p>
    <w:p w:rsidR="000F0DAC" w:rsidRPr="00854450" w:rsidRDefault="000F0DAC" w:rsidP="002D514C">
      <w:pPr>
        <w:jc w:val="center"/>
        <w:rPr>
          <w:rFonts w:ascii="Arial" w:hAnsi="Arial" w:cs="Arial"/>
          <w:b w:val="0"/>
          <w:i w:val="0"/>
          <w:sz w:val="24"/>
          <w:szCs w:val="24"/>
        </w:rPr>
      </w:pPr>
      <w:r w:rsidRPr="00854450">
        <w:rPr>
          <w:rFonts w:ascii="Arial" w:hAnsi="Arial" w:cs="Arial"/>
          <w:b w:val="0"/>
          <w:i w:val="0"/>
          <w:sz w:val="24"/>
          <w:szCs w:val="24"/>
        </w:rPr>
        <w:t xml:space="preserve">Глава  района                </w:t>
      </w:r>
      <w:r w:rsidR="006B54E7">
        <w:rPr>
          <w:rFonts w:ascii="Arial" w:hAnsi="Arial" w:cs="Arial"/>
          <w:b w:val="0"/>
          <w:i w:val="0"/>
          <w:sz w:val="24"/>
          <w:szCs w:val="24"/>
        </w:rPr>
        <w:t xml:space="preserve">                                       </w:t>
      </w:r>
      <w:r w:rsidRPr="00854450">
        <w:rPr>
          <w:rFonts w:ascii="Arial" w:hAnsi="Arial" w:cs="Arial"/>
          <w:b w:val="0"/>
          <w:i w:val="0"/>
          <w:sz w:val="24"/>
          <w:szCs w:val="24"/>
        </w:rPr>
        <w:t xml:space="preserve">                                 </w:t>
      </w:r>
      <w:r w:rsidR="00107562" w:rsidRPr="00854450">
        <w:rPr>
          <w:rFonts w:ascii="Arial" w:hAnsi="Arial" w:cs="Arial"/>
          <w:b w:val="0"/>
          <w:i w:val="0"/>
          <w:sz w:val="24"/>
          <w:szCs w:val="24"/>
        </w:rPr>
        <w:t>А.И.Шолохов</w:t>
      </w:r>
    </w:p>
    <w:p w:rsidR="000F0DAC" w:rsidRPr="00854450" w:rsidRDefault="000F0DAC" w:rsidP="000F0DAC">
      <w:pPr>
        <w:ind w:firstLine="720"/>
        <w:jc w:val="both"/>
        <w:rPr>
          <w:rFonts w:ascii="Arial" w:hAnsi="Arial" w:cs="Arial"/>
          <w:b w:val="0"/>
          <w:i w:val="0"/>
          <w:sz w:val="24"/>
          <w:szCs w:val="24"/>
        </w:rPr>
      </w:pPr>
    </w:p>
    <w:p w:rsidR="00555B31" w:rsidRDefault="00555B31" w:rsidP="000F0DAC">
      <w:pPr>
        <w:ind w:firstLine="720"/>
        <w:jc w:val="both"/>
        <w:rPr>
          <w:b w:val="0"/>
          <w:i w:val="0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555B31" w:rsidRDefault="00555B31" w:rsidP="000F0DAC">
      <w:pPr>
        <w:ind w:firstLine="720"/>
        <w:jc w:val="both"/>
        <w:rPr>
          <w:b w:val="0"/>
          <w:i w:val="0"/>
        </w:rPr>
      </w:pPr>
    </w:p>
    <w:p w:rsidR="00067C2F" w:rsidRDefault="00067C2F" w:rsidP="00F51735">
      <w:pPr>
        <w:widowControl w:val="0"/>
        <w:autoSpaceDE w:val="0"/>
        <w:autoSpaceDN w:val="0"/>
        <w:adjustRightInd w:val="0"/>
        <w:ind w:firstLine="5103"/>
        <w:jc w:val="center"/>
        <w:outlineLvl w:val="0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F51735" w:rsidRPr="009D4FE0" w:rsidRDefault="00F51735" w:rsidP="00067C2F">
      <w:pPr>
        <w:widowControl w:val="0"/>
        <w:autoSpaceDE w:val="0"/>
        <w:autoSpaceDN w:val="0"/>
        <w:adjustRightInd w:val="0"/>
        <w:ind w:firstLine="5103"/>
        <w:jc w:val="center"/>
        <w:outlineLvl w:val="0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  <w:r w:rsidRP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lastRenderedPageBreak/>
        <w:t>Приложение к постановлению</w:t>
      </w:r>
    </w:p>
    <w:p w:rsidR="00F51735" w:rsidRPr="009D4FE0" w:rsidRDefault="00F51735" w:rsidP="00067C2F">
      <w:pPr>
        <w:widowControl w:val="0"/>
        <w:autoSpaceDE w:val="0"/>
        <w:autoSpaceDN w:val="0"/>
        <w:adjustRightInd w:val="0"/>
        <w:ind w:firstLine="5103"/>
        <w:jc w:val="center"/>
        <w:outlineLvl w:val="0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  <w:r w:rsidRP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администрации Ливенского района</w:t>
      </w:r>
    </w:p>
    <w:p w:rsidR="00F51735" w:rsidRPr="009D4FE0" w:rsidRDefault="00F51735" w:rsidP="00067C2F">
      <w:pPr>
        <w:widowControl w:val="0"/>
        <w:autoSpaceDE w:val="0"/>
        <w:autoSpaceDN w:val="0"/>
        <w:adjustRightInd w:val="0"/>
        <w:ind w:firstLine="5103"/>
        <w:jc w:val="center"/>
        <w:outlineLvl w:val="0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  <w:r w:rsidRP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от «</w:t>
      </w:r>
      <w:r w:rsidR="00067C2F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22</w:t>
      </w:r>
      <w:r w:rsidRP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»</w:t>
      </w:r>
      <w:r w:rsidR="00067C2F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июля </w:t>
      </w:r>
      <w:r w:rsidRP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2026 г. № </w:t>
      </w:r>
      <w:r w:rsidR="00067C2F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317</w:t>
      </w:r>
    </w:p>
    <w:p w:rsidR="00F51735" w:rsidRPr="009D4FE0" w:rsidRDefault="00F51735" w:rsidP="00F51735">
      <w:pPr>
        <w:widowControl w:val="0"/>
        <w:autoSpaceDE w:val="0"/>
        <w:autoSpaceDN w:val="0"/>
        <w:adjustRightInd w:val="0"/>
        <w:ind w:firstLine="5103"/>
        <w:jc w:val="center"/>
        <w:outlineLvl w:val="0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F51735" w:rsidRPr="009D4FE0" w:rsidRDefault="00F51735" w:rsidP="009D4FE0">
      <w:pPr>
        <w:widowControl w:val="0"/>
        <w:autoSpaceDE w:val="0"/>
        <w:autoSpaceDN w:val="0"/>
        <w:adjustRightInd w:val="0"/>
        <w:ind w:left="5103"/>
        <w:jc w:val="center"/>
        <w:outlineLvl w:val="0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  <w:r w:rsidRP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«Приложение 1 к постановлению </w:t>
      </w:r>
      <w:r w:rsid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   </w:t>
      </w:r>
      <w:r w:rsidRP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администрации</w:t>
      </w:r>
      <w:r w:rsid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 xml:space="preserve"> Ливенского района</w:t>
      </w:r>
    </w:p>
    <w:p w:rsidR="00F51735" w:rsidRPr="009D4FE0" w:rsidRDefault="00F51735" w:rsidP="00F51735">
      <w:pPr>
        <w:widowControl w:val="0"/>
        <w:autoSpaceDE w:val="0"/>
        <w:autoSpaceDN w:val="0"/>
        <w:adjustRightInd w:val="0"/>
        <w:ind w:firstLine="5103"/>
        <w:jc w:val="center"/>
        <w:outlineLvl w:val="0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  <w:r w:rsidRPr="009D4FE0">
        <w:rPr>
          <w:rFonts w:ascii="Arial" w:hAnsi="Arial" w:cs="Arial"/>
          <w:b w:val="0"/>
          <w:bCs/>
          <w:i w:val="0"/>
          <w:color w:val="000000"/>
          <w:sz w:val="24"/>
          <w:szCs w:val="24"/>
        </w:rPr>
        <w:t>от 23 января 2026 года № 21</w:t>
      </w:r>
    </w:p>
    <w:p w:rsidR="00F51735" w:rsidRPr="009D4FE0" w:rsidRDefault="00F51735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/>
      </w:tblPr>
      <w:tblGrid>
        <w:gridCol w:w="4860"/>
        <w:gridCol w:w="4998"/>
      </w:tblGrid>
      <w:tr w:rsidR="00F51735" w:rsidRPr="009D4FE0" w:rsidTr="00D2182D">
        <w:trPr>
          <w:trHeight w:val="585"/>
        </w:trPr>
        <w:tc>
          <w:tcPr>
            <w:tcW w:w="4860" w:type="dxa"/>
            <w:shd w:val="clear" w:color="auto" w:fill="FFFFFF"/>
            <w:vAlign w:val="bottom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Наименование закрепленной общеобразовательной организации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Ливенского района Орловской области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1. Муниципальное бюджетное общеобразовательное учреждение «Введенская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Вахновского сельского поселения:                      с. Введенское, д. Шебаново, с. Ревякино, д. Старый Тим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2. Муниципальное бюджетное общеобразовательное учреждение «Дутовская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Дутовского сельского поселения:                         д. Семенихино, с. Дутое, д. Рог,                              д. Мальцево,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Лопашино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Губаново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Головище,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Костомарово</w:t>
            </w:r>
            <w:proofErr w:type="spellEnd"/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3. Муниципальное бюджетное общеобразовательное учреждение «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Екатериновская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Никольского сельского поселения:                         с. Екатериновка, д. Гремячка,                                д. Ивановка, д. Красная Поляна</w:t>
            </w:r>
          </w:p>
        </w:tc>
      </w:tr>
      <w:tr w:rsidR="00F51735" w:rsidRPr="009D4FE0" w:rsidTr="00D2182D">
        <w:trPr>
          <w:trHeight w:val="1106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4. Муниципальное бюджетное общеобразовательное учреждение «Здоровецкая средняя общеобразовательная школа»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Здоровецкого сельского поселения:          с. Здоровец, д. Здоровецкие Выселки,             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Зубцово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Островок, д. Мочилы,                    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Муратово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Костромитино,                             д. Красово, д. Гранкино, д. Горностаевка,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Смагино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, пос. Ямской Выгон,                      пос. Нагорный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5. Муниципальное бюджетное общеобразовательное учреждение «Казанская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Казанского сельского поселения:                        с. Казанское, с. Норовка, пос. Березки,     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Калинец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пос.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Ольхов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Луг, пос. Ямские Постоялые Дворы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6. Муниципальное бюджетное общеобразовательное учреждение «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Козьминская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Козьминского сельского поселения:                   с. Козьминка, с. 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Грязцы</w:t>
            </w:r>
            <w:proofErr w:type="gram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, д. Хмелевая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7. Муниципальное бюджетное общеобразовательное учреждение «Коротышская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Коротышского сельского поселения:                    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с</w:t>
            </w:r>
            <w:proofErr w:type="gram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. Коротыш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8. Муниципальное бюджетное общеобразовательное учреждение «Ливенская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Крутовского сельского поселения:                   пос. Набережный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lastRenderedPageBreak/>
              <w:t>9. Муниципальное бюджетное общеобразовательное учреждение «Липовецкая средняя общеобразовательная школа имени М.Н. Павлова»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Козьминского сельского поселения:             пос. 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Совхозный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10. Муниципальное бюджетное общеобразовательное учреждение «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Навесненская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Навесненского сельского поселения:       с. Навесное, д. Никитинка,                                  пос. Дмитриевский, с. Круглое, с. Вязовая Дубрава,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Муравлевка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, д. Парный Колодезь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11. Муниципальное бюджетное общеобразовательное учреждение «Никольская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Никольского сельского поселения:                      с. Никольское, д. Горюшкино,                                 д. Жерновка, пос. Зареченский,                            пос. Красный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12. Муниципальное бюджетное общеобразовательное учреждение 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«Орловская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Дутовского сельского поселения:                         д. Орлово, с. Парахино,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Овсянниково</w:t>
            </w:r>
            <w:proofErr w:type="spell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13. Муниципальное бюджетное общеобразовательное учреждение «Островская средняя общеобразовательная школа»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Островского сельского поселения:                      с. Остров,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Будиловка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Малахово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            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Малаховские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Выселки, д. Новинка,                  д. Пешково –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Гремяченские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Выселки,              д. Прилепы, д. Сторожевая,                                  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Соловьевка</w:t>
            </w:r>
            <w:proofErr w:type="spellEnd"/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14. Муниципальное бюджетное общеобразовательное учреждение «Покровская средняя общеобразовательная школа»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Речицкого сельского поселения:                           с. Покровка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ервая, д. Покровка Вторая, пос. Шиловский, д. Сидоровка, п. Новый путь, д. Угольное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15. Муниципальное бюджетное общеобразовательное учреждение «Речицкая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Речицкого сельского поселения:                          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с</w:t>
            </w:r>
            <w:proofErr w:type="gram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. Речица,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д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Безодное,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Космаковка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             д. Калиновка,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Постояльская</w:t>
            </w:r>
            <w:proofErr w:type="spell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16. Муниципальное бюджетное общеобразовательное учреждение «Росстанская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Вахновского сельского поселения:                      с. Росстани, д. Редькино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17. Муниципальное бюджетное общеобразовательное учреждение «Сахзаводская средняя общеобразовательная школа».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Крутовского сельского поселения:                   пос. Сахзаводской, с. Крутое, пос. Дубки, пос.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Ровнечик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, д. Моногарово, д. Шилово.</w:t>
            </w:r>
            <w:proofErr w:type="gramEnd"/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Здоровецкого сельского поселения:         д. Труды, пос. 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Отрадный</w:t>
            </w:r>
            <w:proofErr w:type="gram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Речицкого сельского поселения:                          с. Теличье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lastRenderedPageBreak/>
              <w:t>18. Муниципальное бюджетное общеобразовательное учреждение «Свободно-Дубравская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Казанского сельского поселения:                        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с</w:t>
            </w:r>
            <w:proofErr w:type="gram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. Свободная Дубрава, пос.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Букреевка</w:t>
            </w:r>
            <w:proofErr w:type="spellEnd"/>
          </w:p>
        </w:tc>
      </w:tr>
      <w:tr w:rsidR="00F51735" w:rsidRPr="009D4FE0" w:rsidTr="00F51735">
        <w:trPr>
          <w:trHeight w:val="3050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19. Муниципальное бюджетное общеобразовательное учреждение «Сергиевская средняя общеобразовательная школа»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Сергиевского сельского поселения:                       с. Сергиевское, с. Жерино,                                     д. Горюшкино, д. Грачев Верх, д. Луги Апушкины,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Суслово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пос. Ямской,                 д. Петровка, д. Окуневы Горы,                              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Апушкино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Дубровка,                                        д. Костомаровка,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Положенцево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,                 пос. Михайловский, пос. Урицкий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20. Муниципальное бюджетное общеобразовательное учреждение «Троицкая средняя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Беломестненского сельского поселения: с. 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Троицкое</w:t>
            </w:r>
            <w:proofErr w:type="gram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, слобода Беломестное,                  д. Барково, д. Горностаевка, пос. Ямской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21. Муниципальное бюджетное общеобразовательное учреждение «Успенская средняя общеобразовательная школа имени В.Н. Мильшина»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Галического сельского поселения:                        с. 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Успенское</w:t>
            </w:r>
            <w:proofErr w:type="gram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Алдобаевка</w:t>
            </w:r>
            <w:proofErr w:type="spell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22. Муниципальное бюджетное общеобразовательное учреждение «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Хвощевская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Лютовского сельского поселения:                    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Хвощевка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Гремячий Колодезь,         д. Пешково, с. Лютое, д. Чувакино,                   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Косьяново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, с. Мезенцево, д. Сдобная Дубрава, д. Сторожевая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23. Муниципальное бюджетное общеобразовательное учреждение «Барановская основная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Вахновского сельского поселения:                      с. Бараново, д. Вахново, д. Дубровка,                 д. Овечий Верх, д. Шлях, пос. Опытное поле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24. Муниципа</w:t>
            </w:r>
            <w:bookmarkStart w:id="0" w:name="_GoBack"/>
            <w:bookmarkEnd w:id="0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льное бюджетное общеобразовательное учреждение «Воротынская основная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Лютовского сельского поселения:                       с. Воротынск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D36D96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25</w:t>
            </w:r>
            <w:r w:rsidR="00F51735"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. Муниципальное бюджетное общеобразовательное учреждение «</w:t>
            </w:r>
            <w:proofErr w:type="spellStart"/>
            <w:r w:rsidR="00F51735"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Вязовицкая</w:t>
            </w:r>
            <w:proofErr w:type="spellEnd"/>
            <w:r w:rsidR="00F51735"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Сосновского сельского поселения:                     д. Важжова, с. Вязовик, д. Миляево,          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Леньшино</w:t>
            </w:r>
            <w:proofErr w:type="spell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D36D96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26</w:t>
            </w:r>
            <w:r w:rsidR="00F51735"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. Муниципальное бюджетное общеобразовательное учреждение «Калининская основная общеобразовательная школа им. Н.Н. Поликарпова»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Филиал: Викторовская начальная школа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Галического сельского поселения:                          с. Калинино, д. Викторовка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D36D96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lastRenderedPageBreak/>
              <w:t>27</w:t>
            </w:r>
            <w:r w:rsidR="00F51735"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. Муниципальное бюджетное общеобразовательное учреждение «</w:t>
            </w:r>
            <w:proofErr w:type="spellStart"/>
            <w:r w:rsidR="00F51735"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Куначенская</w:t>
            </w:r>
            <w:proofErr w:type="spellEnd"/>
            <w:r w:rsidR="00F51735"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Территория населенных пунктов Галического сельского поселения:                     с. Кунач</w:t>
            </w:r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D36D96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28</w:t>
            </w:r>
            <w:r w:rsidR="00F51735"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. Муниципальное бюджетное общеобразовательное учреждение «Липовецкая основная общеобразовательная школа»</w:t>
            </w:r>
          </w:p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Козьминского сельского поселения:                д. Липовец,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Каменево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Жилево,         пос.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Березово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–Воротынский,                  пос. Комсомольский, пос. Тихий Уголок</w:t>
            </w:r>
            <w:proofErr w:type="gramEnd"/>
          </w:p>
        </w:tc>
      </w:tr>
      <w:tr w:rsidR="00F51735" w:rsidRPr="009D4FE0" w:rsidTr="00D2182D">
        <w:trPr>
          <w:trHeight w:val="435"/>
        </w:trPr>
        <w:tc>
          <w:tcPr>
            <w:tcW w:w="4860" w:type="dxa"/>
            <w:shd w:val="clear" w:color="auto" w:fill="FFFFFF"/>
          </w:tcPr>
          <w:p w:rsidR="00F51735" w:rsidRPr="009D4FE0" w:rsidRDefault="00D36D96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29</w:t>
            </w:r>
            <w:r w:rsidR="00F51735"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. Муниципальное бюджетное общеобразовательное учреждение «Сосновская основная общеобразовательная школа»</w:t>
            </w:r>
          </w:p>
        </w:tc>
        <w:tc>
          <w:tcPr>
            <w:tcW w:w="4998" w:type="dxa"/>
            <w:shd w:val="clear" w:color="auto" w:fill="FFFFFF"/>
          </w:tcPr>
          <w:p w:rsidR="00F51735" w:rsidRPr="009D4FE0" w:rsidRDefault="00F51735" w:rsidP="00F51735">
            <w:pPr>
              <w:ind w:firstLine="720"/>
              <w:jc w:val="both"/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</w:pPr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Территория населенных пунктов Сосновского сельского поселения:                      </w:t>
            </w:r>
            <w:proofErr w:type="gram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с</w:t>
            </w:r>
            <w:proofErr w:type="gram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. Сосновка,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Бородинка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 xml:space="preserve">, д. </w:t>
            </w:r>
            <w:proofErr w:type="spellStart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Брыково</w:t>
            </w:r>
            <w:proofErr w:type="spellEnd"/>
            <w:r w:rsidRPr="009D4FE0">
              <w:rPr>
                <w:rFonts w:ascii="Arial" w:hAnsi="Arial" w:cs="Arial"/>
                <w:b w:val="0"/>
                <w:bCs/>
                <w:i w:val="0"/>
                <w:color w:val="000000"/>
                <w:sz w:val="24"/>
                <w:szCs w:val="24"/>
              </w:rPr>
              <w:t>,            д. Клюшники, д. Щетинка</w:t>
            </w:r>
          </w:p>
        </w:tc>
      </w:tr>
    </w:tbl>
    <w:p w:rsidR="00F51735" w:rsidRPr="009D4FE0" w:rsidRDefault="00F51735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F51735" w:rsidRPr="009D4FE0" w:rsidRDefault="00F51735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F51735" w:rsidRPr="009D4FE0" w:rsidRDefault="00F51735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F51735" w:rsidRDefault="00F51735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9D4FE0" w:rsidRPr="009D4FE0" w:rsidRDefault="009D4FE0" w:rsidP="000F0DAC">
      <w:pPr>
        <w:ind w:firstLine="720"/>
        <w:jc w:val="both"/>
        <w:rPr>
          <w:rFonts w:ascii="Arial" w:hAnsi="Arial" w:cs="Arial"/>
          <w:b w:val="0"/>
          <w:bCs/>
          <w:i w:val="0"/>
          <w:color w:val="000000"/>
          <w:sz w:val="24"/>
          <w:szCs w:val="24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tbl>
      <w:tblPr>
        <w:tblW w:w="0" w:type="auto"/>
        <w:tblInd w:w="-222" w:type="dxa"/>
        <w:tblLayout w:type="fixed"/>
        <w:tblLook w:val="0000"/>
      </w:tblPr>
      <w:tblGrid>
        <w:gridCol w:w="3773"/>
        <w:gridCol w:w="561"/>
        <w:gridCol w:w="4859"/>
      </w:tblGrid>
      <w:tr w:rsidR="00D36D96" w:rsidRPr="00D36D96" w:rsidTr="00D2182D">
        <w:trPr>
          <w:trHeight w:val="2777"/>
        </w:trPr>
        <w:tc>
          <w:tcPr>
            <w:tcW w:w="3773" w:type="dxa"/>
            <w:shd w:val="clear" w:color="auto" w:fill="auto"/>
          </w:tcPr>
          <w:p w:rsidR="00D36D96" w:rsidRPr="00D36D96" w:rsidRDefault="00D36D96" w:rsidP="00D36D96">
            <w:pPr>
              <w:snapToGrid w:val="0"/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 xml:space="preserve">Постановление подготовлено: 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Начальник управления образования администрации района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__________________ В.М. Ревин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Cs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__________________ дата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 xml:space="preserve">Ведущий специалист-юрисконсульт 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 xml:space="preserve">________________ Г.И. Копаева 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Cs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__________________ дата</w:t>
            </w:r>
          </w:p>
        </w:tc>
        <w:tc>
          <w:tcPr>
            <w:tcW w:w="561" w:type="dxa"/>
            <w:shd w:val="clear" w:color="auto" w:fill="auto"/>
          </w:tcPr>
          <w:p w:rsidR="00D36D96" w:rsidRPr="00D36D96" w:rsidRDefault="00D36D96" w:rsidP="00D36D96">
            <w:pPr>
              <w:snapToGrid w:val="0"/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859" w:type="dxa"/>
            <w:shd w:val="clear" w:color="auto" w:fill="auto"/>
          </w:tcPr>
          <w:p w:rsidR="00D36D96" w:rsidRPr="00D36D96" w:rsidRDefault="00D36D96" w:rsidP="00D36D96">
            <w:pPr>
              <w:snapToGrid w:val="0"/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Согласовано: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 xml:space="preserve">Заместитель главы 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 xml:space="preserve">администрации района по социально-экономическим вопросам 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 xml:space="preserve">________________ С.С. Душевин 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Cs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__________________ дата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Начальник отдела правового обеспечения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_______________ М.О. Вострикова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__________________ дата</w:t>
            </w:r>
          </w:p>
        </w:tc>
      </w:tr>
      <w:tr w:rsidR="00D36D96" w:rsidRPr="00D36D96" w:rsidTr="00D2182D">
        <w:trPr>
          <w:trHeight w:val="1325"/>
        </w:trPr>
        <w:tc>
          <w:tcPr>
            <w:tcW w:w="3773" w:type="dxa"/>
            <w:shd w:val="clear" w:color="auto" w:fill="auto"/>
          </w:tcPr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61" w:type="dxa"/>
            <w:shd w:val="clear" w:color="auto" w:fill="auto"/>
          </w:tcPr>
          <w:p w:rsidR="00D36D96" w:rsidRPr="00D36D96" w:rsidRDefault="00D36D96" w:rsidP="00D36D96">
            <w:pPr>
              <w:snapToGrid w:val="0"/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859" w:type="dxa"/>
            <w:shd w:val="clear" w:color="auto" w:fill="auto"/>
          </w:tcPr>
          <w:p w:rsidR="00D36D96" w:rsidRPr="00D36D96" w:rsidRDefault="00D36D96" w:rsidP="00D36D96">
            <w:pPr>
              <w:spacing w:after="160"/>
              <w:rPr>
                <w:rFonts w:ascii="Arial" w:eastAsia="Calibri" w:hAnsi="Arial" w:cs="Arial"/>
                <w:b w:val="0"/>
                <w:i w:val="0"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i w:val="0"/>
                <w:sz w:val="22"/>
                <w:szCs w:val="22"/>
                <w:lang w:eastAsia="en-US"/>
              </w:rPr>
              <w:t>Проект постановления для размещения на официальном сайте администрации Ливенского района Орловской области в целях проведения независимой антикоррупционной экспертизы получен:</w:t>
            </w:r>
          </w:p>
          <w:p w:rsidR="00D36D96" w:rsidRPr="00D36D96" w:rsidRDefault="00D36D96" w:rsidP="00D36D96">
            <w:pPr>
              <w:spacing w:after="160"/>
              <w:rPr>
                <w:rFonts w:ascii="Arial" w:eastAsia="Calibri" w:hAnsi="Arial" w:cs="Arial"/>
                <w:b w:val="0"/>
                <w:i w:val="0"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i w:val="0"/>
                <w:sz w:val="22"/>
                <w:szCs w:val="22"/>
                <w:lang w:eastAsia="en-US"/>
              </w:rPr>
              <w:t>________________________</w:t>
            </w:r>
          </w:p>
          <w:p w:rsidR="00D36D96" w:rsidRPr="00D36D96" w:rsidRDefault="00D36D96" w:rsidP="00D36D96">
            <w:pPr>
              <w:spacing w:before="120" w:after="160"/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</w:pPr>
            <w:r w:rsidRPr="00D36D96">
              <w:rPr>
                <w:rFonts w:ascii="Arial" w:eastAsia="Calibri" w:hAnsi="Arial" w:cs="Arial"/>
                <w:b w:val="0"/>
                <w:bCs/>
                <w:i w:val="0"/>
                <w:iCs/>
                <w:sz w:val="22"/>
                <w:szCs w:val="22"/>
                <w:lang w:eastAsia="en-US"/>
              </w:rPr>
              <w:t>__________________ дата</w:t>
            </w:r>
            <w:r w:rsidRPr="00D36D96">
              <w:rPr>
                <w:rFonts w:ascii="Arial" w:eastAsia="Calibri" w:hAnsi="Arial" w:cs="Arial"/>
                <w:b w:val="0"/>
                <w:i w:val="0"/>
                <w:sz w:val="22"/>
                <w:szCs w:val="22"/>
                <w:lang w:eastAsia="en-US"/>
              </w:rPr>
              <w:tab/>
            </w:r>
          </w:p>
        </w:tc>
      </w:tr>
    </w:tbl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F51735" w:rsidRDefault="00F51735" w:rsidP="000F0DAC">
      <w:pPr>
        <w:ind w:firstLine="720"/>
        <w:jc w:val="both"/>
        <w:rPr>
          <w:b w:val="0"/>
          <w:i w:val="0"/>
        </w:rPr>
      </w:pPr>
    </w:p>
    <w:p w:rsidR="00F51735" w:rsidRDefault="00F51735" w:rsidP="00D36D96">
      <w:pPr>
        <w:jc w:val="both"/>
        <w:rPr>
          <w:b w:val="0"/>
          <w:i w:val="0"/>
        </w:rPr>
      </w:pPr>
    </w:p>
    <w:tbl>
      <w:tblPr>
        <w:tblW w:w="0" w:type="auto"/>
        <w:tblLook w:val="04A0"/>
      </w:tblPr>
      <w:tblGrid>
        <w:gridCol w:w="4614"/>
        <w:gridCol w:w="4741"/>
      </w:tblGrid>
      <w:tr w:rsidR="009E7B33" w:rsidRPr="00377DA1" w:rsidTr="00D36D96">
        <w:tc>
          <w:tcPr>
            <w:tcW w:w="4614" w:type="dxa"/>
          </w:tcPr>
          <w:p w:rsidR="009E7B33" w:rsidRPr="00377DA1" w:rsidRDefault="009E7B33" w:rsidP="00D36D96">
            <w:pPr>
              <w:spacing w:after="20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741" w:type="dxa"/>
          </w:tcPr>
          <w:p w:rsidR="009E7B33" w:rsidRPr="00377DA1" w:rsidRDefault="009E7B33" w:rsidP="008B04A0">
            <w:pPr>
              <w:pStyle w:val="ConsPlusNonformat"/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E7B33" w:rsidRPr="00377DA1" w:rsidTr="00D36D96">
        <w:tc>
          <w:tcPr>
            <w:tcW w:w="4614" w:type="dxa"/>
          </w:tcPr>
          <w:p w:rsidR="009E7B33" w:rsidRPr="00377DA1" w:rsidRDefault="009E7B33" w:rsidP="008B04A0">
            <w:pPr>
              <w:pStyle w:val="ConsPlusNonformat"/>
              <w:spacing w:line="276" w:lineRule="auto"/>
              <w:ind w:right="18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741" w:type="dxa"/>
          </w:tcPr>
          <w:p w:rsidR="009E7B33" w:rsidRPr="00377DA1" w:rsidRDefault="009E7B33" w:rsidP="008B04A0">
            <w:pPr>
              <w:pStyle w:val="ConsPlusNonformat"/>
              <w:spacing w:line="276" w:lineRule="auto"/>
              <w:jc w:val="both"/>
              <w:rPr>
                <w:rFonts w:ascii="Arial" w:hAnsi="Arial" w:cs="Arial"/>
                <w:sz w:val="22"/>
              </w:rPr>
            </w:pPr>
          </w:p>
          <w:p w:rsidR="009E7B33" w:rsidRPr="00377DA1" w:rsidRDefault="009E7B33" w:rsidP="008B04A0">
            <w:pPr>
              <w:pStyle w:val="ConsPlusNormal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9E7B33" w:rsidRPr="00377DA1" w:rsidRDefault="009E7B33" w:rsidP="009E7B33">
      <w:pPr>
        <w:pStyle w:val="ConsPlusNonformat"/>
        <w:jc w:val="both"/>
        <w:rPr>
          <w:rFonts w:ascii="Arial" w:hAnsi="Arial" w:cs="Arial"/>
          <w:sz w:val="22"/>
        </w:rPr>
      </w:pPr>
    </w:p>
    <w:p w:rsidR="009E7B33" w:rsidRPr="00D36D96" w:rsidRDefault="009E7B33" w:rsidP="009E7B33">
      <w:pPr>
        <w:pStyle w:val="ConsPlusNonformat"/>
        <w:jc w:val="both"/>
        <w:rPr>
          <w:rFonts w:ascii="Arial" w:hAnsi="Arial" w:cs="Arial"/>
          <w:b/>
          <w:sz w:val="22"/>
        </w:rPr>
      </w:pPr>
      <w:r w:rsidRPr="00D36D96">
        <w:rPr>
          <w:rFonts w:ascii="Arial" w:hAnsi="Arial" w:cs="Arial"/>
          <w:b/>
          <w:sz w:val="22"/>
        </w:rPr>
        <w:t>Рассылка:</w:t>
      </w:r>
    </w:p>
    <w:p w:rsidR="009E7B33" w:rsidRPr="00D36D96" w:rsidRDefault="00DC2FC7" w:rsidP="00DC2FC7">
      <w:pPr>
        <w:rPr>
          <w:rFonts w:ascii="Arial" w:hAnsi="Arial" w:cs="Arial"/>
          <w:sz w:val="22"/>
          <w:szCs w:val="22"/>
        </w:rPr>
      </w:pPr>
      <w:r w:rsidRPr="00D36D96">
        <w:rPr>
          <w:rFonts w:ascii="Arial" w:hAnsi="Arial" w:cs="Arial"/>
          <w:b w:val="0"/>
          <w:i w:val="0"/>
          <w:sz w:val="22"/>
          <w:szCs w:val="22"/>
        </w:rPr>
        <w:t>Заместитель главы администрации по социально – экономическим вопросам,</w:t>
      </w:r>
      <w:r w:rsidR="009E7B33" w:rsidRPr="00D36D96">
        <w:rPr>
          <w:rFonts w:ascii="Arial" w:hAnsi="Arial" w:cs="Arial"/>
          <w:sz w:val="22"/>
          <w:szCs w:val="22"/>
        </w:rPr>
        <w:t xml:space="preserve"> </w:t>
      </w:r>
    </w:p>
    <w:p w:rsidR="009E7B33" w:rsidRPr="00D36D96" w:rsidRDefault="00DC2FC7" w:rsidP="009E7B33">
      <w:pPr>
        <w:pStyle w:val="ConsPlusNonformat"/>
        <w:jc w:val="both"/>
        <w:rPr>
          <w:rFonts w:ascii="Arial" w:hAnsi="Arial" w:cs="Arial"/>
          <w:sz w:val="22"/>
        </w:rPr>
      </w:pPr>
      <w:r w:rsidRPr="00D36D96">
        <w:rPr>
          <w:rFonts w:ascii="Arial" w:hAnsi="Arial" w:cs="Arial"/>
          <w:sz w:val="22"/>
        </w:rPr>
        <w:t>управления образования администрации Ливенского района</w:t>
      </w:r>
      <w:r w:rsidR="00D36D96" w:rsidRPr="00D36D96">
        <w:rPr>
          <w:rFonts w:ascii="Arial" w:hAnsi="Arial" w:cs="Arial"/>
          <w:sz w:val="22"/>
        </w:rPr>
        <w:t xml:space="preserve">, </w:t>
      </w:r>
      <w:r w:rsidR="009E7B33" w:rsidRPr="00D36D96">
        <w:rPr>
          <w:rFonts w:ascii="Arial" w:hAnsi="Arial" w:cs="Arial"/>
          <w:sz w:val="22"/>
        </w:rPr>
        <w:t xml:space="preserve">отдел </w:t>
      </w:r>
      <w:r w:rsidRPr="00D36D96">
        <w:rPr>
          <w:rFonts w:ascii="Arial" w:hAnsi="Arial" w:cs="Arial"/>
          <w:sz w:val="22"/>
        </w:rPr>
        <w:t>правового обеспечения деятельности администрации Ливенского района</w:t>
      </w:r>
    </w:p>
    <w:p w:rsidR="00DC2FC7" w:rsidRDefault="00DC2FC7" w:rsidP="009E7B33">
      <w:pPr>
        <w:pStyle w:val="ConsPlusNonformat"/>
        <w:jc w:val="both"/>
        <w:rPr>
          <w:rFonts w:ascii="Arial" w:hAnsi="Arial" w:cs="Arial"/>
          <w:b/>
          <w:sz w:val="22"/>
        </w:rPr>
      </w:pPr>
    </w:p>
    <w:p w:rsidR="009E7B33" w:rsidRPr="00377DA1" w:rsidRDefault="009E7B33" w:rsidP="009E7B33">
      <w:pPr>
        <w:pStyle w:val="ConsPlusNonformat"/>
        <w:jc w:val="both"/>
        <w:rPr>
          <w:rFonts w:ascii="Arial" w:hAnsi="Arial" w:cs="Arial"/>
          <w:b/>
          <w:sz w:val="22"/>
        </w:rPr>
      </w:pPr>
      <w:r w:rsidRPr="00377DA1">
        <w:rPr>
          <w:rFonts w:ascii="Arial" w:hAnsi="Arial" w:cs="Arial"/>
          <w:b/>
          <w:sz w:val="22"/>
        </w:rPr>
        <w:t xml:space="preserve">Итого: </w:t>
      </w:r>
      <w:r w:rsidR="00DC2FC7">
        <w:rPr>
          <w:rFonts w:ascii="Arial" w:hAnsi="Arial" w:cs="Arial"/>
          <w:b/>
          <w:sz w:val="22"/>
        </w:rPr>
        <w:t>3</w:t>
      </w:r>
      <w:r w:rsidRPr="00377DA1">
        <w:rPr>
          <w:rFonts w:ascii="Arial" w:hAnsi="Arial" w:cs="Arial"/>
          <w:b/>
          <w:sz w:val="22"/>
        </w:rPr>
        <w:tab/>
      </w:r>
      <w:r w:rsidRPr="00377DA1">
        <w:rPr>
          <w:rFonts w:ascii="Arial" w:hAnsi="Arial" w:cs="Arial"/>
          <w:b/>
          <w:sz w:val="22"/>
        </w:rPr>
        <w:tab/>
      </w:r>
      <w:r w:rsidRPr="00377DA1">
        <w:rPr>
          <w:rFonts w:ascii="Arial" w:hAnsi="Arial" w:cs="Arial"/>
          <w:b/>
          <w:sz w:val="22"/>
        </w:rPr>
        <w:tab/>
      </w:r>
      <w:r w:rsidRPr="00377DA1">
        <w:rPr>
          <w:rFonts w:ascii="Arial" w:hAnsi="Arial" w:cs="Arial"/>
          <w:b/>
          <w:sz w:val="22"/>
        </w:rPr>
        <w:tab/>
      </w:r>
      <w:r w:rsidRPr="00377DA1">
        <w:rPr>
          <w:rFonts w:ascii="Arial" w:hAnsi="Arial" w:cs="Arial"/>
          <w:b/>
          <w:sz w:val="22"/>
        </w:rPr>
        <w:tab/>
      </w:r>
      <w:r w:rsidRPr="00377DA1">
        <w:rPr>
          <w:rFonts w:ascii="Arial" w:hAnsi="Arial" w:cs="Arial"/>
          <w:b/>
          <w:sz w:val="22"/>
        </w:rPr>
        <w:tab/>
      </w:r>
      <w:r w:rsidRPr="00377DA1">
        <w:rPr>
          <w:rFonts w:ascii="Arial" w:hAnsi="Arial" w:cs="Arial"/>
          <w:b/>
          <w:sz w:val="22"/>
        </w:rPr>
        <w:tab/>
      </w:r>
    </w:p>
    <w:p w:rsidR="009E7B33" w:rsidRDefault="009E7B33" w:rsidP="009E7B33">
      <w:pPr>
        <w:pStyle w:val="ConsPlusNonformat"/>
        <w:ind w:left="5664" w:firstLine="708"/>
        <w:jc w:val="both"/>
        <w:rPr>
          <w:rFonts w:ascii="Arial" w:hAnsi="Arial" w:cs="Arial"/>
          <w:sz w:val="22"/>
        </w:rPr>
      </w:pPr>
    </w:p>
    <w:p w:rsidR="009E7B33" w:rsidRDefault="009E7B33" w:rsidP="009E7B33">
      <w:pPr>
        <w:pStyle w:val="ConsPlusNonformat"/>
        <w:ind w:left="5664" w:firstLine="708"/>
        <w:jc w:val="both"/>
        <w:rPr>
          <w:rFonts w:ascii="Arial" w:hAnsi="Arial" w:cs="Arial"/>
          <w:sz w:val="22"/>
        </w:rPr>
      </w:pPr>
    </w:p>
    <w:p w:rsidR="009E7B33" w:rsidRDefault="009E7B33" w:rsidP="009E7B33">
      <w:pPr>
        <w:pStyle w:val="ConsPlusNonformat"/>
        <w:ind w:left="5664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Постановка на контроль:</w:t>
      </w:r>
    </w:p>
    <w:p w:rsidR="009E7B33" w:rsidRDefault="009E7B33" w:rsidP="009E7B33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</w:t>
      </w:r>
      <w:proofErr w:type="spellStart"/>
      <w:r w:rsidR="00DC2FC7">
        <w:rPr>
          <w:rFonts w:ascii="Arial" w:hAnsi="Arial" w:cs="Arial"/>
          <w:sz w:val="22"/>
        </w:rPr>
        <w:t>С.С.Душевин</w:t>
      </w:r>
      <w:proofErr w:type="spellEnd"/>
    </w:p>
    <w:p w:rsidR="009E7B33" w:rsidRDefault="009E7B33" w:rsidP="009E7B33"/>
    <w:p w:rsidR="00555B31" w:rsidRDefault="00555B31" w:rsidP="000F0DAC">
      <w:pPr>
        <w:ind w:firstLine="720"/>
        <w:jc w:val="both"/>
        <w:rPr>
          <w:b w:val="0"/>
          <w:i w:val="0"/>
        </w:rPr>
      </w:pPr>
    </w:p>
    <w:p w:rsidR="00555B31" w:rsidRDefault="00555B31" w:rsidP="00D36D96">
      <w:pPr>
        <w:jc w:val="both"/>
        <w:rPr>
          <w:b w:val="0"/>
          <w:i w:val="0"/>
        </w:rPr>
      </w:pPr>
    </w:p>
    <w:sectPr w:rsidR="00555B31" w:rsidSect="0003598D">
      <w:pgSz w:w="11906" w:h="16838"/>
      <w:pgMar w:top="1276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056" w:rsidRDefault="00952056" w:rsidP="0003598D">
      <w:r>
        <w:separator/>
      </w:r>
    </w:p>
  </w:endnote>
  <w:endnote w:type="continuationSeparator" w:id="0">
    <w:p w:rsidR="00952056" w:rsidRDefault="00952056" w:rsidP="00035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056" w:rsidRDefault="00952056" w:rsidP="0003598D">
      <w:r>
        <w:separator/>
      </w:r>
    </w:p>
  </w:footnote>
  <w:footnote w:type="continuationSeparator" w:id="0">
    <w:p w:rsidR="00952056" w:rsidRDefault="00952056" w:rsidP="000359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9072F"/>
    <w:multiLevelType w:val="hybridMultilevel"/>
    <w:tmpl w:val="40345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4161D"/>
    <w:multiLevelType w:val="hybridMultilevel"/>
    <w:tmpl w:val="27FC5E52"/>
    <w:lvl w:ilvl="0" w:tplc="A6D0F4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75EFF"/>
    <w:multiLevelType w:val="hybridMultilevel"/>
    <w:tmpl w:val="FB767C26"/>
    <w:lvl w:ilvl="0" w:tplc="00028C3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7797464"/>
    <w:multiLevelType w:val="hybridMultilevel"/>
    <w:tmpl w:val="15F244C4"/>
    <w:lvl w:ilvl="0" w:tplc="7A72C6D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B466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620438"/>
    <w:multiLevelType w:val="hybridMultilevel"/>
    <w:tmpl w:val="60D8C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2D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C81361F"/>
    <w:multiLevelType w:val="hybridMultilevel"/>
    <w:tmpl w:val="6D04C724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>
    <w:nsid w:val="7CD006CB"/>
    <w:multiLevelType w:val="multilevel"/>
    <w:tmpl w:val="9A0405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0C5"/>
    <w:rsid w:val="00014A89"/>
    <w:rsid w:val="0003598D"/>
    <w:rsid w:val="00047AC1"/>
    <w:rsid w:val="0005160F"/>
    <w:rsid w:val="00066C55"/>
    <w:rsid w:val="00067C2F"/>
    <w:rsid w:val="000770EE"/>
    <w:rsid w:val="000852A6"/>
    <w:rsid w:val="000929DF"/>
    <w:rsid w:val="00094DBE"/>
    <w:rsid w:val="000A5CE2"/>
    <w:rsid w:val="000F0DAC"/>
    <w:rsid w:val="00101FD1"/>
    <w:rsid w:val="001024F8"/>
    <w:rsid w:val="00107562"/>
    <w:rsid w:val="00121FFF"/>
    <w:rsid w:val="00125E90"/>
    <w:rsid w:val="0013346E"/>
    <w:rsid w:val="00147D8E"/>
    <w:rsid w:val="00150ADA"/>
    <w:rsid w:val="001537EF"/>
    <w:rsid w:val="00155088"/>
    <w:rsid w:val="00172C74"/>
    <w:rsid w:val="00176203"/>
    <w:rsid w:val="00192222"/>
    <w:rsid w:val="00197C04"/>
    <w:rsid w:val="001A395C"/>
    <w:rsid w:val="001B2FCF"/>
    <w:rsid w:val="001D51BF"/>
    <w:rsid w:val="001E1385"/>
    <w:rsid w:val="002104C3"/>
    <w:rsid w:val="0021548D"/>
    <w:rsid w:val="00227B54"/>
    <w:rsid w:val="002578B8"/>
    <w:rsid w:val="00272379"/>
    <w:rsid w:val="00276F95"/>
    <w:rsid w:val="00277487"/>
    <w:rsid w:val="00281173"/>
    <w:rsid w:val="00284938"/>
    <w:rsid w:val="002B2EAE"/>
    <w:rsid w:val="002C2563"/>
    <w:rsid w:val="002D514C"/>
    <w:rsid w:val="002D78E3"/>
    <w:rsid w:val="00303CE7"/>
    <w:rsid w:val="00342DE5"/>
    <w:rsid w:val="00344FE7"/>
    <w:rsid w:val="003553B0"/>
    <w:rsid w:val="00372B0F"/>
    <w:rsid w:val="003809E2"/>
    <w:rsid w:val="00385E33"/>
    <w:rsid w:val="003B7E7D"/>
    <w:rsid w:val="003F16DF"/>
    <w:rsid w:val="003F702B"/>
    <w:rsid w:val="003F7851"/>
    <w:rsid w:val="004021F1"/>
    <w:rsid w:val="00410185"/>
    <w:rsid w:val="0041098D"/>
    <w:rsid w:val="00414B48"/>
    <w:rsid w:val="00423386"/>
    <w:rsid w:val="0042620F"/>
    <w:rsid w:val="0043610E"/>
    <w:rsid w:val="0046293C"/>
    <w:rsid w:val="00482021"/>
    <w:rsid w:val="00490BC0"/>
    <w:rsid w:val="004B33B9"/>
    <w:rsid w:val="004E30C5"/>
    <w:rsid w:val="00521436"/>
    <w:rsid w:val="00530B68"/>
    <w:rsid w:val="00541B8C"/>
    <w:rsid w:val="005514FF"/>
    <w:rsid w:val="00555689"/>
    <w:rsid w:val="00555B31"/>
    <w:rsid w:val="0057285F"/>
    <w:rsid w:val="00580EA4"/>
    <w:rsid w:val="00587C43"/>
    <w:rsid w:val="005A01E1"/>
    <w:rsid w:val="005B2B5B"/>
    <w:rsid w:val="005B3AAC"/>
    <w:rsid w:val="005C29E5"/>
    <w:rsid w:val="005E1824"/>
    <w:rsid w:val="005E3F4D"/>
    <w:rsid w:val="005E44BF"/>
    <w:rsid w:val="005F26D8"/>
    <w:rsid w:val="006330C5"/>
    <w:rsid w:val="00637F01"/>
    <w:rsid w:val="006648C0"/>
    <w:rsid w:val="0066592D"/>
    <w:rsid w:val="00695441"/>
    <w:rsid w:val="006A6165"/>
    <w:rsid w:val="006B54E7"/>
    <w:rsid w:val="006E012C"/>
    <w:rsid w:val="006E254B"/>
    <w:rsid w:val="006E50E5"/>
    <w:rsid w:val="00707F2D"/>
    <w:rsid w:val="00710727"/>
    <w:rsid w:val="007510A2"/>
    <w:rsid w:val="007A79C0"/>
    <w:rsid w:val="007D0618"/>
    <w:rsid w:val="007F1870"/>
    <w:rsid w:val="0080226A"/>
    <w:rsid w:val="00804D7A"/>
    <w:rsid w:val="00824738"/>
    <w:rsid w:val="00843579"/>
    <w:rsid w:val="00854450"/>
    <w:rsid w:val="008735E2"/>
    <w:rsid w:val="00877E21"/>
    <w:rsid w:val="008931B2"/>
    <w:rsid w:val="008A73A8"/>
    <w:rsid w:val="008E21BF"/>
    <w:rsid w:val="008E3682"/>
    <w:rsid w:val="008F7B2C"/>
    <w:rsid w:val="00915C8C"/>
    <w:rsid w:val="00915E0A"/>
    <w:rsid w:val="009274BF"/>
    <w:rsid w:val="00933376"/>
    <w:rsid w:val="009379E2"/>
    <w:rsid w:val="00943FD2"/>
    <w:rsid w:val="00951E70"/>
    <w:rsid w:val="00952056"/>
    <w:rsid w:val="00955987"/>
    <w:rsid w:val="00960D23"/>
    <w:rsid w:val="00963D70"/>
    <w:rsid w:val="00965B8D"/>
    <w:rsid w:val="009744D1"/>
    <w:rsid w:val="00986814"/>
    <w:rsid w:val="009A1BE5"/>
    <w:rsid w:val="009D23BA"/>
    <w:rsid w:val="009D4FE0"/>
    <w:rsid w:val="009E6A70"/>
    <w:rsid w:val="009E7B33"/>
    <w:rsid w:val="009F35E6"/>
    <w:rsid w:val="00A11C83"/>
    <w:rsid w:val="00A13E5A"/>
    <w:rsid w:val="00A2478D"/>
    <w:rsid w:val="00A35D25"/>
    <w:rsid w:val="00A6621A"/>
    <w:rsid w:val="00AB282A"/>
    <w:rsid w:val="00AB3A57"/>
    <w:rsid w:val="00AD33FE"/>
    <w:rsid w:val="00AE101D"/>
    <w:rsid w:val="00B02F38"/>
    <w:rsid w:val="00B161DE"/>
    <w:rsid w:val="00B45D43"/>
    <w:rsid w:val="00B84A74"/>
    <w:rsid w:val="00BE31FC"/>
    <w:rsid w:val="00C12B7E"/>
    <w:rsid w:val="00C3020B"/>
    <w:rsid w:val="00C44214"/>
    <w:rsid w:val="00C45EB2"/>
    <w:rsid w:val="00C75972"/>
    <w:rsid w:val="00C82CA9"/>
    <w:rsid w:val="00CB132D"/>
    <w:rsid w:val="00CB3A8D"/>
    <w:rsid w:val="00CD6512"/>
    <w:rsid w:val="00CD7D8B"/>
    <w:rsid w:val="00CE1731"/>
    <w:rsid w:val="00D10E5B"/>
    <w:rsid w:val="00D36D96"/>
    <w:rsid w:val="00D37D05"/>
    <w:rsid w:val="00D42614"/>
    <w:rsid w:val="00D5093A"/>
    <w:rsid w:val="00D6519B"/>
    <w:rsid w:val="00D7127B"/>
    <w:rsid w:val="00DB16A7"/>
    <w:rsid w:val="00DC2AF4"/>
    <w:rsid w:val="00DC2FC7"/>
    <w:rsid w:val="00DE0B28"/>
    <w:rsid w:val="00E0465B"/>
    <w:rsid w:val="00E22961"/>
    <w:rsid w:val="00E56577"/>
    <w:rsid w:val="00E6157C"/>
    <w:rsid w:val="00E91CB9"/>
    <w:rsid w:val="00E9406A"/>
    <w:rsid w:val="00E96969"/>
    <w:rsid w:val="00EA10F6"/>
    <w:rsid w:val="00EB5552"/>
    <w:rsid w:val="00EF3704"/>
    <w:rsid w:val="00F02006"/>
    <w:rsid w:val="00F0344C"/>
    <w:rsid w:val="00F05243"/>
    <w:rsid w:val="00F43B90"/>
    <w:rsid w:val="00F51735"/>
    <w:rsid w:val="00F544DB"/>
    <w:rsid w:val="00F5602E"/>
    <w:rsid w:val="00F64516"/>
    <w:rsid w:val="00F6668A"/>
    <w:rsid w:val="00F86E1F"/>
    <w:rsid w:val="00FB787A"/>
    <w:rsid w:val="00FC4874"/>
    <w:rsid w:val="00FD01A6"/>
    <w:rsid w:val="00FE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C5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E30C5"/>
    <w:pPr>
      <w:jc w:val="center"/>
    </w:pPr>
    <w:rPr>
      <w:rFonts w:ascii="Arial" w:hAnsi="Arial" w:cs="Arial"/>
      <w:bCs/>
      <w:i w:val="0"/>
      <w:szCs w:val="24"/>
    </w:rPr>
  </w:style>
  <w:style w:type="character" w:customStyle="1" w:styleId="a4">
    <w:name w:val="Название Знак"/>
    <w:basedOn w:val="a0"/>
    <w:link w:val="a3"/>
    <w:rsid w:val="004E30C5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4E30C5"/>
    <w:pPr>
      <w:jc w:val="center"/>
    </w:pPr>
    <w:rPr>
      <w:rFonts w:ascii="Arial" w:hAnsi="Arial" w:cs="Arial"/>
      <w:bCs/>
      <w:i w:val="0"/>
      <w:sz w:val="48"/>
      <w:szCs w:val="24"/>
    </w:rPr>
  </w:style>
  <w:style w:type="character" w:customStyle="1" w:styleId="a6">
    <w:name w:val="Подзаголовок Знак"/>
    <w:basedOn w:val="a0"/>
    <w:link w:val="a5"/>
    <w:rsid w:val="004E30C5"/>
    <w:rPr>
      <w:rFonts w:ascii="Arial" w:eastAsia="Times New Roman" w:hAnsi="Arial" w:cs="Arial"/>
      <w:b/>
      <w:bCs/>
      <w:sz w:val="48"/>
      <w:szCs w:val="24"/>
      <w:lang w:eastAsia="ru-RU"/>
    </w:rPr>
  </w:style>
  <w:style w:type="paragraph" w:customStyle="1" w:styleId="a7">
    <w:name w:val="Заголовок"/>
    <w:basedOn w:val="a"/>
    <w:next w:val="a5"/>
    <w:rsid w:val="00BE31FC"/>
    <w:pPr>
      <w:suppressAutoHyphens/>
      <w:jc w:val="center"/>
    </w:pPr>
    <w:rPr>
      <w:rFonts w:ascii="Arial" w:hAnsi="Arial" w:cs="Arial"/>
      <w:bCs/>
      <w:i w:val="0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7107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727"/>
    <w:rPr>
      <w:rFonts w:ascii="Tahoma" w:eastAsia="Times New Roman" w:hAnsi="Tahoma" w:cs="Tahoma"/>
      <w:b/>
      <w:i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C82CA9"/>
    <w:pPr>
      <w:spacing w:before="100" w:beforeAutospacing="1" w:after="100" w:afterAutospacing="1"/>
    </w:pPr>
    <w:rPr>
      <w:b w:val="0"/>
      <w:i w:val="0"/>
      <w:sz w:val="24"/>
      <w:szCs w:val="24"/>
    </w:rPr>
  </w:style>
  <w:style w:type="character" w:customStyle="1" w:styleId="apple-converted-space">
    <w:name w:val="apple-converted-space"/>
    <w:basedOn w:val="a0"/>
    <w:rsid w:val="00C82CA9"/>
  </w:style>
  <w:style w:type="character" w:styleId="ab">
    <w:name w:val="Hyperlink"/>
    <w:basedOn w:val="a0"/>
    <w:uiPriority w:val="99"/>
    <w:semiHidden/>
    <w:unhideWhenUsed/>
    <w:rsid w:val="00C82CA9"/>
    <w:rPr>
      <w:color w:val="0000FF"/>
      <w:u w:val="single"/>
    </w:rPr>
  </w:style>
  <w:style w:type="paragraph" w:styleId="ac">
    <w:name w:val="No Spacing"/>
    <w:uiPriority w:val="1"/>
    <w:qFormat/>
    <w:rsid w:val="00F6668A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C12B7E"/>
    <w:pPr>
      <w:ind w:left="720"/>
      <w:contextualSpacing/>
    </w:pPr>
  </w:style>
  <w:style w:type="paragraph" w:styleId="ae">
    <w:name w:val="header"/>
    <w:basedOn w:val="a"/>
    <w:link w:val="af"/>
    <w:uiPriority w:val="99"/>
    <w:semiHidden/>
    <w:unhideWhenUsed/>
    <w:rsid w:val="000359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3598D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0359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3598D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customStyle="1" w:styleId="ConsPlusNormal">
    <w:name w:val="ConsPlusNormal"/>
    <w:rsid w:val="001762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51E7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adm-liv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-livr.ru/files/uploads/files/2015/ra_68_kraion_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10A98-886E-4899-9E2B-1FB848FD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4</cp:revision>
  <cp:lastPrinted>2026-07-20T08:25:00Z</cp:lastPrinted>
  <dcterms:created xsi:type="dcterms:W3CDTF">2026-07-22T08:49:00Z</dcterms:created>
  <dcterms:modified xsi:type="dcterms:W3CDTF">2026-07-22T08:52:00Z</dcterms:modified>
</cp:coreProperties>
</file>