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5A" w:rsidRDefault="00434F5A" w:rsidP="00AF55BB">
      <w:pPr>
        <w:rPr>
          <w:b/>
          <w:sz w:val="32"/>
          <w:szCs w:val="32"/>
        </w:rPr>
      </w:pPr>
    </w:p>
    <w:p w:rsidR="00223ED3" w:rsidRPr="00D25C01" w:rsidRDefault="00223ED3" w:rsidP="00223ED3">
      <w:pPr>
        <w:ind w:left="-284" w:firstLine="284"/>
        <w:rPr>
          <w:b/>
          <w:sz w:val="32"/>
          <w:szCs w:val="32"/>
        </w:rPr>
      </w:pPr>
      <w:r w:rsidRPr="00D25C01">
        <w:rPr>
          <w:b/>
          <w:sz w:val="32"/>
          <w:szCs w:val="32"/>
        </w:rPr>
        <w:t xml:space="preserve">Сообщение о возможном  установлении публичного сервитута  от           </w:t>
      </w:r>
    </w:p>
    <w:p w:rsidR="00223ED3" w:rsidRPr="00D25C01" w:rsidRDefault="00223ED3" w:rsidP="00223ED3">
      <w:pPr>
        <w:ind w:left="-284" w:firstLine="284"/>
        <w:rPr>
          <w:b/>
          <w:sz w:val="32"/>
          <w:szCs w:val="32"/>
        </w:rPr>
      </w:pPr>
      <w:r w:rsidRPr="00D25C01">
        <w:rPr>
          <w:b/>
          <w:sz w:val="32"/>
          <w:szCs w:val="32"/>
        </w:rPr>
        <w:t xml:space="preserve">                                                 24.09.2024 г.</w:t>
      </w:r>
    </w:p>
    <w:p w:rsidR="00434F5A" w:rsidRDefault="00434F5A" w:rsidP="00434F5A">
      <w:pPr>
        <w:ind w:left="-284" w:firstLine="284"/>
        <w:rPr>
          <w:b/>
          <w:sz w:val="32"/>
          <w:szCs w:val="32"/>
        </w:rPr>
      </w:pPr>
    </w:p>
    <w:tbl>
      <w:tblPr>
        <w:tblStyle w:val="a9"/>
        <w:tblW w:w="10173" w:type="dxa"/>
        <w:tblInd w:w="-284" w:type="dxa"/>
        <w:tblLook w:val="04A0" w:firstRow="1" w:lastRow="0" w:firstColumn="1" w:lastColumn="0" w:noHBand="0" w:noVBand="1"/>
      </w:tblPr>
      <w:tblGrid>
        <w:gridCol w:w="1089"/>
        <w:gridCol w:w="2610"/>
        <w:gridCol w:w="6474"/>
      </w:tblGrid>
      <w:tr w:rsidR="00434F5A" w:rsidRPr="00223ED3" w:rsidTr="00451324">
        <w:tc>
          <w:tcPr>
            <w:tcW w:w="1089" w:type="dxa"/>
          </w:tcPr>
          <w:p w:rsidR="00434F5A" w:rsidRPr="00223ED3" w:rsidRDefault="00434F5A" w:rsidP="00434F5A">
            <w:pPr>
              <w:rPr>
                <w:sz w:val="28"/>
                <w:szCs w:val="28"/>
              </w:rPr>
            </w:pPr>
            <w:r w:rsidRPr="00223ED3">
              <w:rPr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</w:tcPr>
          <w:p w:rsidR="00434F5A" w:rsidRPr="00223ED3" w:rsidRDefault="00434F5A" w:rsidP="00434F5A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23ED3">
              <w:rPr>
                <w:rFonts w:ascii="Arial" w:hAnsi="Arial" w:cs="Arial"/>
                <w:sz w:val="28"/>
                <w:szCs w:val="28"/>
                <w:u w:val="single"/>
              </w:rPr>
              <w:t xml:space="preserve">Администрация Ливенского района Орловской области </w:t>
            </w:r>
          </w:p>
          <w:p w:rsidR="00434F5A" w:rsidRPr="00434F5A" w:rsidRDefault="00434F5A" w:rsidP="00434F5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223ED3">
              <w:rPr>
                <w:sz w:val="28"/>
                <w:szCs w:val="28"/>
              </w:rPr>
              <w:t xml:space="preserve">      </w:t>
            </w: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уполномоченный органа, которым рассматривается ходатайство</w:t>
            </w:r>
          </w:p>
          <w:p w:rsidR="00434F5A" w:rsidRPr="00223ED3" w:rsidRDefault="00434F5A" w:rsidP="00434F5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223ED3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 xml:space="preserve">                                         </w:t>
            </w: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об установлении публичного сервитута)</w:t>
            </w:r>
          </w:p>
        </w:tc>
      </w:tr>
      <w:tr w:rsidR="00434F5A" w:rsidRPr="00223ED3" w:rsidTr="00451324">
        <w:tc>
          <w:tcPr>
            <w:tcW w:w="1089" w:type="dxa"/>
          </w:tcPr>
          <w:p w:rsidR="00434F5A" w:rsidRPr="00223ED3" w:rsidRDefault="00434F5A" w:rsidP="00434F5A">
            <w:pPr>
              <w:rPr>
                <w:sz w:val="28"/>
                <w:szCs w:val="28"/>
              </w:rPr>
            </w:pPr>
            <w:r w:rsidRPr="00223ED3">
              <w:rPr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</w:tcPr>
          <w:p w:rsidR="00451324" w:rsidRPr="00223ED3" w:rsidRDefault="00434F5A" w:rsidP="00434F5A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sz w:val="24"/>
                <w:szCs w:val="24"/>
              </w:rPr>
            </w:pPr>
            <w:r w:rsidRPr="00434F5A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>Публичный сервитут в отношении земель и (или) земельных участков для целей</w:t>
            </w:r>
            <w:r w:rsidRPr="00052CA8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 xml:space="preserve"> </w:t>
            </w:r>
            <w:r w:rsidRPr="00434F5A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 xml:space="preserve">эксплуатация </w:t>
            </w:r>
            <w:r w:rsidRPr="00052CA8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 xml:space="preserve"> линейного объекта </w:t>
            </w:r>
            <w:r w:rsidR="00451324" w:rsidRPr="00052CA8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 xml:space="preserve"> для организации газопровода в сроки по графику, устанавливаемым нормативными  требованиями к таким объектам</w:t>
            </w:r>
            <w:r w:rsidRPr="00052CA8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>( га</w:t>
            </w:r>
            <w:r w:rsidR="00223ED3" w:rsidRPr="00052CA8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 xml:space="preserve">зопровода)  создан до </w:t>
            </w:r>
            <w:r w:rsidR="00485D9E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>30.12.200</w:t>
            </w:r>
            <w:r w:rsidRPr="00052CA8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>4г</w:t>
            </w:r>
            <w:r w:rsidRPr="00223ED3">
              <w:rPr>
                <w:rFonts w:ascii="Helvetica" w:eastAsia="Times New Roman" w:hAnsi="Helvetica" w:cs="Helvetica"/>
                <w:color w:val="1A1A1A"/>
                <w:sz w:val="24"/>
                <w:szCs w:val="24"/>
              </w:rPr>
              <w:t>.</w:t>
            </w:r>
            <w:r w:rsidR="00AF55BB">
              <w:rPr>
                <w:rFonts w:ascii="Helvetica" w:eastAsia="Times New Roman" w:hAnsi="Helvetica" w:cs="Helvetica"/>
                <w:color w:val="1A1A1A"/>
                <w:sz w:val="24"/>
                <w:szCs w:val="24"/>
              </w:rPr>
              <w:t xml:space="preserve"> </w:t>
            </w:r>
            <w:r w:rsidR="00AF55BB" w:rsidRPr="00AF55BB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</w:rPr>
              <w:t>«Газопровод  низкого давления  н.п. «Вязовая Дубрава», протяженность газопровода 2851 м.»</w:t>
            </w:r>
            <w:r w:rsidRPr="00434F5A">
              <w:rPr>
                <w:rFonts w:ascii="Helvetica" w:eastAsia="Times New Roman" w:hAnsi="Helvetica" w:cs="Helvetica"/>
                <w:color w:val="1A1A1A"/>
                <w:sz w:val="24"/>
                <w:szCs w:val="24"/>
              </w:rPr>
              <w:t xml:space="preserve"> </w:t>
            </w:r>
          </w:p>
          <w:p w:rsidR="00434F5A" w:rsidRPr="00223ED3" w:rsidRDefault="00434F5A" w:rsidP="00434F5A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(цель установления публичного сервитута)</w:t>
            </w:r>
          </w:p>
        </w:tc>
      </w:tr>
      <w:tr w:rsidR="00A03387" w:rsidRPr="00223ED3" w:rsidTr="00451324">
        <w:tc>
          <w:tcPr>
            <w:tcW w:w="1089" w:type="dxa"/>
            <w:vMerge w:val="restart"/>
          </w:tcPr>
          <w:p w:rsidR="00A03387" w:rsidRPr="00223ED3" w:rsidRDefault="00A03387" w:rsidP="00434F5A">
            <w:pPr>
              <w:rPr>
                <w:sz w:val="28"/>
                <w:szCs w:val="28"/>
              </w:rPr>
            </w:pPr>
            <w:r w:rsidRPr="00223ED3"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A03387" w:rsidRDefault="00A03387" w:rsidP="00434F5A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</w:rPr>
            </w:pPr>
            <w:r w:rsidRPr="00223ED3">
              <w:rPr>
                <w:rFonts w:ascii="Helvetica" w:eastAsia="Times New Roman" w:hAnsi="Helvetica" w:cs="Helvetica"/>
                <w:color w:val="1A1A1A"/>
              </w:rPr>
              <w:t xml:space="preserve">Кадастровый номер </w:t>
            </w:r>
          </w:p>
          <w:p w:rsidR="00A03387" w:rsidRDefault="00A03387" w:rsidP="00434F5A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</w:rPr>
            </w:pPr>
            <w:r>
              <w:rPr>
                <w:rFonts w:ascii="Helvetica" w:eastAsia="Times New Roman" w:hAnsi="Helvetica" w:cs="Helvetica"/>
                <w:color w:val="1A1A1A"/>
              </w:rPr>
              <w:t>(кадастровый квартал)</w:t>
            </w:r>
          </w:p>
          <w:p w:rsidR="0003418D" w:rsidRPr="00223ED3" w:rsidRDefault="0003418D" w:rsidP="00434F5A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</w:rPr>
            </w:pPr>
            <w:r>
              <w:rPr>
                <w:rFonts w:ascii="Helvetica" w:eastAsia="Times New Roman" w:hAnsi="Helvetica" w:cs="Helvetica"/>
                <w:color w:val="1A1A1A"/>
              </w:rPr>
              <w:t xml:space="preserve">Часть земельного участка </w:t>
            </w:r>
          </w:p>
        </w:tc>
        <w:tc>
          <w:tcPr>
            <w:tcW w:w="6474" w:type="dxa"/>
          </w:tcPr>
          <w:p w:rsidR="00A03387" w:rsidRPr="00434F5A" w:rsidRDefault="00A03387" w:rsidP="0045132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Адрес или иное описание местоположения земельного</w:t>
            </w:r>
          </w:p>
          <w:p w:rsidR="00A03387" w:rsidRPr="00434F5A" w:rsidRDefault="00A03387" w:rsidP="0045132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участка (участков), в отношении которого испрашивается</w:t>
            </w:r>
          </w:p>
          <w:p w:rsidR="00A03387" w:rsidRPr="00434F5A" w:rsidRDefault="00A03387" w:rsidP="0045132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публичный сервитут</w:t>
            </w:r>
          </w:p>
          <w:p w:rsidR="00A03387" w:rsidRPr="00223ED3" w:rsidRDefault="00A03387" w:rsidP="00434F5A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</w:rPr>
            </w:pPr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434F5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A03387">
              <w:rPr>
                <w:rFonts w:ascii="Arial" w:eastAsia="Times New Roman" w:hAnsi="Arial" w:cs="Arial"/>
                <w:color w:val="000000" w:themeColor="text1"/>
              </w:rPr>
              <w:t>57:22:1350101:59</w:t>
            </w:r>
          </w:p>
        </w:tc>
        <w:tc>
          <w:tcPr>
            <w:tcW w:w="6474" w:type="dxa"/>
          </w:tcPr>
          <w:p w:rsidR="00A03387" w:rsidRPr="00A03387" w:rsidRDefault="00A03387" w:rsidP="0045132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A03387">
              <w:rPr>
                <w:rStyle w:val="a5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6" w:tgtFrame="_blank" w:history="1"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Набережная, 10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434F5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A03387">
              <w:rPr>
                <w:rFonts w:ascii="Arial" w:eastAsia="Times New Roman" w:hAnsi="Arial" w:cs="Arial"/>
                <w:color w:val="000000" w:themeColor="text1"/>
              </w:rPr>
              <w:t>57:22:1350101:57</w:t>
            </w:r>
          </w:p>
        </w:tc>
        <w:tc>
          <w:tcPr>
            <w:tcW w:w="6474" w:type="dxa"/>
          </w:tcPr>
          <w:p w:rsidR="00A03387" w:rsidRPr="00A03387" w:rsidRDefault="00A03387" w:rsidP="00451324">
            <w:pPr>
              <w:shd w:val="clear" w:color="auto" w:fill="FFFFFF"/>
              <w:rPr>
                <w:rStyle w:val="a5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03387">
              <w:rPr>
                <w:rStyle w:val="a5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7" w:tgtFrame="_blank" w:history="1"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Набережная, д. 14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A03387">
              <w:rPr>
                <w:rFonts w:ascii="Arial" w:eastAsia="Times New Roman" w:hAnsi="Arial" w:cs="Arial"/>
                <w:color w:val="000000" w:themeColor="text1"/>
              </w:rPr>
              <w:t>57:22:1350101:623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Style w:val="a5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с. Вязовая Дубрава, ул. Набережная, 16б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03387">
              <w:rPr>
                <w:rFonts w:ascii="Arial" w:hAnsi="Arial" w:cs="Arial"/>
                <w:color w:val="000000" w:themeColor="text1"/>
                <w:sz w:val="24"/>
                <w:szCs w:val="24"/>
              </w:rPr>
              <w:t>57:22:1350101:309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9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 Вязовая Дубрава, по ул. Молодежной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57:22:1350101:501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10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 Вязовая Дубрава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57:22:1350101:444</w:t>
            </w:r>
          </w:p>
        </w:tc>
        <w:tc>
          <w:tcPr>
            <w:tcW w:w="6474" w:type="dxa"/>
          </w:tcPr>
          <w:p w:rsidR="00A03387" w:rsidRPr="00A03387" w:rsidRDefault="00A03387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Style w:val="a5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1" w:tgtFrame="_blank" w:history="1"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</w:t>
              </w:r>
              <w:proofErr w:type="spellStart"/>
              <w:r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15а</w:t>
              </w:r>
              <w:proofErr w:type="spellEnd"/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57:22:1350101:135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Style w:val="a5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2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21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57:22:1350101:73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Style w:val="a5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д 34/1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57:22:1350101:75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14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д 32/2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57:22:1350101:76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15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30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57:22:1350101:80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16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с.п.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Навесненское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, с. Вязовая Дубрава, ул. Молодежная, 24/1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57:22:1350101:81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17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Ливенский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муниципальный район, с/п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Навесненское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24/2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57:22:1350101:89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18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Ливенский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муниципальный район, с/п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Навесненское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10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57:22:1350101:90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19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8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57:22:1350101:91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0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Молодежная, 6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57:22:1350101:308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1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 Вязовая Дубрава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57:22:1350101:174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2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Орловская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обл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, р-н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Ливенский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д 1/1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57:22:1350101:95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3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с. Вязовая Дубрава, ул. Новая, д. 1/2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57:22:1350101:96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4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Орловская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обл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, р-н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Ливенский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д 3/1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57:22:1350101:97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5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д 3/2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57:22:1350101:98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6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д 5</w:t>
              </w:r>
            </w:hyperlink>
          </w:p>
        </w:tc>
      </w:tr>
      <w:tr w:rsidR="00A03387" w:rsidRPr="00A03387" w:rsidTr="00A37BED">
        <w:trPr>
          <w:trHeight w:val="634"/>
        </w:trPr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57:22:1350101:103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7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с. Вязовая Дубрава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57:22:1350101:105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8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д 13/2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57:22:1350101:106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29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д 15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57:22:1350101:124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0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Центральная, 7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57:22:1350101:122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1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</w:t>
              </w:r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lastRenderedPageBreak/>
                <w:t xml:space="preserve">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Центральная, 3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57:22:1350101:116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2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2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57:22:1350101:115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3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с. Вязовая Дубрава, ул. Новая, д. 4/1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57:22:1350101:320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4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с. Вязовая Дубрава, ул. Новая, д. 4/2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57:22:1350101:114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5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6/1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57:22:1350101:113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6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6/2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57:22:1350101:111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7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д 14/1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57:22:1350101:64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8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Российская Федерация, Орловская область, р-н Ливенский, с. Вязовая Дубрава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57:22:1350101:317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39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Российская Федерация, Орловская область, р-н Ливенский, с Вязовая Дубрава,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Новая, 10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57:22:1350101:110</w:t>
            </w:r>
          </w:p>
        </w:tc>
        <w:tc>
          <w:tcPr>
            <w:tcW w:w="6474" w:type="dxa"/>
          </w:tcPr>
          <w:p w:rsidR="00A03387" w:rsidRPr="00A03387" w:rsidRDefault="00A80493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hyperlink r:id="rId40" w:tgtFrame="_blank" w:history="1"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Орловская область, р-н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Ливенский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,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ОАО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"Агрофирма "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Ливенское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мясо" 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СХП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"</w:t>
              </w:r>
              <w:proofErr w:type="spellStart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Смагино</w:t>
              </w:r>
              <w:proofErr w:type="spellEnd"/>
              <w:r w:rsidR="00A03387" w:rsidRPr="00A03387">
                <w:rPr>
                  <w:rStyle w:val="aa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"</w:t>
              </w:r>
            </w:hyperlink>
          </w:p>
        </w:tc>
      </w:tr>
      <w:tr w:rsidR="00A03387" w:rsidRPr="00A03387" w:rsidTr="00451324"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</w:tcPr>
          <w:p w:rsidR="00A03387" w:rsidRPr="00A03387" w:rsidRDefault="00A03387" w:rsidP="00A03387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57:22:1350101</w:t>
            </w:r>
          </w:p>
        </w:tc>
        <w:tc>
          <w:tcPr>
            <w:tcW w:w="6474" w:type="dxa"/>
          </w:tcPr>
          <w:p w:rsidR="00A03387" w:rsidRPr="00A03387" w:rsidRDefault="00A03387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Орловская область, Ливенский район</w:t>
            </w:r>
          </w:p>
        </w:tc>
      </w:tr>
      <w:tr w:rsidR="00A03387" w:rsidRPr="00A03387" w:rsidTr="00A51664">
        <w:trPr>
          <w:trHeight w:val="390"/>
        </w:trPr>
        <w:tc>
          <w:tcPr>
            <w:tcW w:w="1089" w:type="dxa"/>
            <w:vMerge/>
          </w:tcPr>
          <w:p w:rsidR="00A03387" w:rsidRPr="00A03387" w:rsidRDefault="00A03387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03387" w:rsidRPr="00A03387" w:rsidRDefault="00A03387" w:rsidP="00D91F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57:22: 0050107</w:t>
            </w:r>
          </w:p>
        </w:tc>
        <w:tc>
          <w:tcPr>
            <w:tcW w:w="6474" w:type="dxa"/>
          </w:tcPr>
          <w:p w:rsidR="00A03387" w:rsidRPr="00A03387" w:rsidRDefault="00A03387" w:rsidP="00451324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A03387">
              <w:rPr>
                <w:rFonts w:ascii="Arial" w:hAnsi="Arial" w:cs="Arial"/>
                <w:color w:val="000000" w:themeColor="text1"/>
              </w:rPr>
              <w:t>Орловская область, Ливенский район</w:t>
            </w:r>
          </w:p>
        </w:tc>
      </w:tr>
      <w:tr w:rsidR="00A51664" w:rsidRPr="00A03387" w:rsidTr="00D9200A">
        <w:tc>
          <w:tcPr>
            <w:tcW w:w="1089" w:type="dxa"/>
          </w:tcPr>
          <w:p w:rsidR="00A51664" w:rsidRPr="00A03387" w:rsidRDefault="005A41A1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84" w:type="dxa"/>
            <w:gridSpan w:val="2"/>
          </w:tcPr>
          <w:p w:rsidR="00A51664" w:rsidRDefault="00A51664" w:rsidP="00EE49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AD4">
              <w:rPr>
                <w:rFonts w:ascii="Arial" w:hAnsi="Arial" w:cs="Arial"/>
                <w:sz w:val="24"/>
                <w:szCs w:val="24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</w:t>
            </w:r>
            <w:r w:rsidR="00876AD4">
              <w:rPr>
                <w:rFonts w:ascii="Arial" w:hAnsi="Arial" w:cs="Arial"/>
                <w:sz w:val="24"/>
                <w:szCs w:val="24"/>
              </w:rPr>
              <w:t xml:space="preserve"> границ публичного сервитута , подать заявления об учете   прав на земельные участки по адресу: Орловская область, Ливенский район, г.Ливны, ул. Воронежская, д.4, 1-ый этаж, 2-ой кабинет Управление муниципального имущества и земельных отношений администрации Ливенского района </w:t>
            </w:r>
          </w:p>
          <w:p w:rsidR="00876AD4" w:rsidRDefault="00876AD4" w:rsidP="00EE49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Тел. 8 (48677) 7-21-90 , контактное лицо: Калинина Татьяна Николаевна</w:t>
            </w:r>
          </w:p>
          <w:p w:rsidR="00876AD4" w:rsidRDefault="00EE49B2" w:rsidP="00EE49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49B2">
              <w:rPr>
                <w:rFonts w:ascii="Arial" w:hAnsi="Arial" w:cs="Arial"/>
                <w:b/>
                <w:sz w:val="24"/>
                <w:szCs w:val="24"/>
              </w:rPr>
              <w:t>Срок подачи указанных заявлений</w:t>
            </w:r>
            <w:r>
              <w:rPr>
                <w:rFonts w:ascii="Arial" w:hAnsi="Arial" w:cs="Arial"/>
                <w:sz w:val="24"/>
                <w:szCs w:val="24"/>
              </w:rPr>
              <w:t>:  в течение 15 дней  со дня опубликования настоящего  сообщения  о возможном установления  публичного сервитута.</w:t>
            </w:r>
          </w:p>
          <w:p w:rsidR="00EE49B2" w:rsidRDefault="00EE49B2" w:rsidP="00EE49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49B2">
              <w:rPr>
                <w:rFonts w:ascii="Arial" w:hAnsi="Arial" w:cs="Arial"/>
                <w:b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 публичного сервитута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EE49B2">
              <w:rPr>
                <w:rFonts w:ascii="Arial" w:hAnsi="Arial" w:cs="Arial"/>
                <w:sz w:val="24"/>
                <w:szCs w:val="24"/>
              </w:rPr>
              <w:t>по предварительной записи</w:t>
            </w:r>
          </w:p>
          <w:p w:rsidR="00E24C89" w:rsidRPr="00EE49B2" w:rsidRDefault="00E24C89" w:rsidP="00EE49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E24C89">
              <w:rPr>
                <w:rFonts w:ascii="Arial" w:hAnsi="Arial" w:cs="Arial"/>
                <w:sz w:val="16"/>
                <w:szCs w:val="16"/>
              </w:rPr>
              <w:t>адрес, по которому заинтересованные и лица могут ознакомиться с поступившим  хода</w:t>
            </w:r>
            <w:r>
              <w:rPr>
                <w:rFonts w:ascii="Arial" w:hAnsi="Arial" w:cs="Arial"/>
                <w:sz w:val="16"/>
                <w:szCs w:val="16"/>
              </w:rPr>
              <w:t>та</w:t>
            </w:r>
            <w:r w:rsidRPr="00E24C89">
              <w:rPr>
                <w:rFonts w:ascii="Arial" w:hAnsi="Arial" w:cs="Arial"/>
                <w:sz w:val="16"/>
                <w:szCs w:val="16"/>
              </w:rPr>
              <w:t xml:space="preserve">йством об установлении публичного </w:t>
            </w:r>
            <w:proofErr w:type="spellStart"/>
            <w:r w:rsidRPr="00E24C89">
              <w:rPr>
                <w:rFonts w:ascii="Arial" w:hAnsi="Arial" w:cs="Arial"/>
                <w:sz w:val="16"/>
                <w:szCs w:val="16"/>
              </w:rPr>
              <w:t>сервиткта</w:t>
            </w:r>
            <w:proofErr w:type="spellEnd"/>
            <w:r w:rsidRPr="00E24C89">
              <w:rPr>
                <w:rFonts w:ascii="Arial" w:hAnsi="Arial" w:cs="Arial"/>
                <w:sz w:val="16"/>
                <w:szCs w:val="16"/>
              </w:rPr>
              <w:t xml:space="preserve"> и прилагаем к нему</w:t>
            </w:r>
            <w:r>
              <w:rPr>
                <w:rFonts w:ascii="Arial" w:hAnsi="Arial" w:cs="Arial"/>
                <w:sz w:val="16"/>
                <w:szCs w:val="16"/>
              </w:rPr>
              <w:t xml:space="preserve"> описанием местоположения границ публичного сервитута, время приема заинтересованных лиц для ознакомления  с поступившим ходатайством  об установлении публичного сервитута)</w:t>
            </w:r>
          </w:p>
        </w:tc>
      </w:tr>
      <w:tr w:rsidR="00E24C89" w:rsidRPr="00A03387" w:rsidTr="00D9200A">
        <w:tc>
          <w:tcPr>
            <w:tcW w:w="1089" w:type="dxa"/>
          </w:tcPr>
          <w:p w:rsidR="00E24C89" w:rsidRDefault="00E24C89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84" w:type="dxa"/>
            <w:gridSpan w:val="2"/>
          </w:tcPr>
          <w:p w:rsidR="00E24C89" w:rsidRDefault="00E24C89" w:rsidP="00EE49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Официальный  сайт в информационно- </w:t>
            </w:r>
            <w:proofErr w:type="spellStart"/>
            <w:r>
              <w:rPr>
                <w:rFonts w:ascii="Arial" w:hAnsi="Arial" w:cs="Arial"/>
              </w:rPr>
              <w:t>телекаммуникациооной</w:t>
            </w:r>
            <w:proofErr w:type="spellEnd"/>
            <w:r>
              <w:rPr>
                <w:rFonts w:ascii="Arial" w:hAnsi="Arial" w:cs="Arial"/>
              </w:rPr>
              <w:t xml:space="preserve"> сети «Интернет»: </w:t>
            </w:r>
          </w:p>
          <w:p w:rsidR="00231383" w:rsidRPr="00876AD4" w:rsidRDefault="00A80493" w:rsidP="009A0558">
            <w:pPr>
              <w:tabs>
                <w:tab w:val="center" w:pos="4434"/>
              </w:tabs>
              <w:jc w:val="both"/>
              <w:rPr>
                <w:rFonts w:ascii="Arial" w:hAnsi="Arial" w:cs="Arial"/>
              </w:rPr>
            </w:pPr>
            <w:hyperlink r:id="rId41" w:history="1">
              <w:r w:rsidR="00231383" w:rsidRPr="00D233DB">
                <w:rPr>
                  <w:rStyle w:val="aa"/>
                  <w:rFonts w:ascii="Arial" w:hAnsi="Arial" w:cs="Arial"/>
                  <w:sz w:val="20"/>
                  <w:szCs w:val="20"/>
                </w:rPr>
                <w:t>livny@adm.orel.ru</w:t>
              </w:r>
            </w:hyperlink>
            <w:r w:rsidR="0023138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31383" w:rsidRPr="00231383">
              <w:rPr>
                <w:rFonts w:ascii="Arial" w:hAnsi="Arial" w:cs="Arial"/>
                <w:color w:val="000000"/>
                <w:sz w:val="20"/>
                <w:szCs w:val="20"/>
              </w:rPr>
              <w:t>nawesnoe.adm@mail.ru</w:t>
            </w:r>
            <w:r w:rsidR="009A055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31383" w:rsidRPr="00A03387" w:rsidTr="00D9200A">
        <w:tc>
          <w:tcPr>
            <w:tcW w:w="1089" w:type="dxa"/>
          </w:tcPr>
          <w:p w:rsidR="00231383" w:rsidRDefault="00483702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084" w:type="dxa"/>
            <w:gridSpan w:val="2"/>
          </w:tcPr>
          <w:p w:rsidR="00AF55BB" w:rsidRDefault="00231383" w:rsidP="00AF55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F55BB">
              <w:rPr>
                <w:rFonts w:ascii="Arial" w:hAnsi="Arial" w:cs="Arial"/>
              </w:rPr>
              <w:t>пп</w:t>
            </w:r>
            <w:proofErr w:type="spellEnd"/>
            <w:r w:rsidR="00AF55BB">
              <w:rPr>
                <w:rFonts w:ascii="Arial" w:hAnsi="Arial" w:cs="Arial"/>
              </w:rPr>
              <w:t xml:space="preserve"> 1,2 Федерального закона  от 25 октября 2001 г., №137- ФЗ « О введении в действие Земельного кодекса Российской Федерации»</w:t>
            </w:r>
          </w:p>
          <w:p w:rsidR="009A0558" w:rsidRPr="009A0558" w:rsidRDefault="009A0558" w:rsidP="00AF55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 xml:space="preserve">(реквизиты </w:t>
            </w:r>
            <w:r w:rsidR="00AF55BB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 xml:space="preserve">нормативных документов </w:t>
            </w:r>
          </w:p>
        </w:tc>
      </w:tr>
      <w:tr w:rsidR="00483702" w:rsidRPr="00A03387" w:rsidTr="00D9200A">
        <w:tc>
          <w:tcPr>
            <w:tcW w:w="1089" w:type="dxa"/>
          </w:tcPr>
          <w:p w:rsidR="00483702" w:rsidRDefault="009A0558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84" w:type="dxa"/>
            <w:gridSpan w:val="2"/>
          </w:tcPr>
          <w:p w:rsidR="009A0558" w:rsidRPr="009A0558" w:rsidRDefault="00A80493" w:rsidP="009A055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4"/>
                <w:szCs w:val="24"/>
              </w:rPr>
            </w:pPr>
            <w:hyperlink r:id="rId42" w:history="1">
              <w:r w:rsidR="009A0558" w:rsidRPr="009A0558">
                <w:rPr>
                  <w:rStyle w:val="aa"/>
                  <w:rFonts w:ascii="Arial" w:hAnsi="Arial" w:cs="Arial"/>
                  <w:sz w:val="24"/>
                  <w:szCs w:val="24"/>
                </w:rPr>
                <w:t>livny@adm.orel.ru</w:t>
              </w:r>
            </w:hyperlink>
            <w:r w:rsidR="009A0558" w:rsidRPr="009A0558">
              <w:rPr>
                <w:rFonts w:ascii="Arial" w:hAnsi="Arial" w:cs="Arial"/>
                <w:color w:val="000000"/>
                <w:sz w:val="24"/>
                <w:szCs w:val="24"/>
              </w:rPr>
              <w:t>, nawesnoe.adm@mail.ru</w:t>
            </w:r>
            <w:r w:rsidR="009A0558" w:rsidRPr="009A0558">
              <w:rPr>
                <w:rFonts w:ascii="Helvetica" w:eastAsia="Times New Roman" w:hAnsi="Helvetica" w:cs="Helvetica"/>
                <w:color w:val="1A1A1A"/>
                <w:sz w:val="24"/>
                <w:szCs w:val="24"/>
              </w:rPr>
              <w:t xml:space="preserve"> </w:t>
            </w:r>
          </w:p>
          <w:p w:rsidR="009A0558" w:rsidRDefault="009A0558" w:rsidP="009A055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</w:p>
          <w:p w:rsidR="009A0558" w:rsidRPr="00434F5A" w:rsidRDefault="009A0558" w:rsidP="009A055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(сведения об официальных сайтах в информационно-телекоммуникационной сети</w:t>
            </w:r>
          </w:p>
          <w:p w:rsidR="009A0558" w:rsidRPr="00434F5A" w:rsidRDefault="009A0558" w:rsidP="009A055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«Интернет», на которых размещены утвержденные документы территориального</w:t>
            </w:r>
          </w:p>
          <w:p w:rsidR="009A0558" w:rsidRPr="00434F5A" w:rsidRDefault="009A0558" w:rsidP="009A055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 xml:space="preserve">планирования, </w:t>
            </w:r>
            <w:r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ген план и правила ПЗЗ</w:t>
            </w:r>
          </w:p>
          <w:p w:rsidR="00483702" w:rsidRDefault="00483702" w:rsidP="00483702">
            <w:pPr>
              <w:jc w:val="both"/>
              <w:rPr>
                <w:rFonts w:ascii="Arial" w:hAnsi="Arial" w:cs="Arial"/>
              </w:rPr>
            </w:pPr>
          </w:p>
        </w:tc>
      </w:tr>
      <w:tr w:rsidR="009A0558" w:rsidRPr="00A03387" w:rsidTr="00D9200A">
        <w:tc>
          <w:tcPr>
            <w:tcW w:w="1089" w:type="dxa"/>
          </w:tcPr>
          <w:p w:rsidR="009A0558" w:rsidRDefault="009A0558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84" w:type="dxa"/>
            <w:gridSpan w:val="2"/>
          </w:tcPr>
          <w:p w:rsidR="009A0558" w:rsidRPr="009A0558" w:rsidRDefault="009A0558" w:rsidP="009A0558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0558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Дополнительно по всем вопросам можно обращаться:</w:t>
            </w:r>
          </w:p>
          <w:p w:rsidR="009A0558" w:rsidRPr="009A0558" w:rsidRDefault="009A0558" w:rsidP="009A0558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0558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АО «Газпром газораспределение 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Орел</w:t>
            </w:r>
            <w:r w:rsidRPr="009A0558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»</w:t>
            </w:r>
          </w:p>
          <w:p w:rsidR="009A0558" w:rsidRPr="009A0558" w:rsidRDefault="009A0558" w:rsidP="009A055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558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302028</w:t>
            </w:r>
            <w:r w:rsidRPr="009A0558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, Российская Федерация, 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Орловская область, 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г.Орел</w:t>
            </w:r>
            <w:proofErr w:type="spellEnd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ул.7-ое</w:t>
            </w:r>
            <w:proofErr w:type="spellEnd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ноября  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д.19</w:t>
            </w:r>
            <w:proofErr w:type="spellEnd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-а 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val="en-US"/>
              </w:rPr>
              <w:t>e</w:t>
            </w:r>
            <w:r w:rsidRPr="009A0558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val="en-US"/>
              </w:rPr>
              <w:t>mail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:</w:t>
            </w:r>
            <w:r w:rsidRPr="009A0558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val="en-US"/>
              </w:rPr>
              <w:t>pgd</w:t>
            </w:r>
            <w:proofErr w:type="spellEnd"/>
            <w:r w:rsidRPr="009A0558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val="en-US"/>
              </w:rPr>
              <w:t>gro</w:t>
            </w:r>
            <w:proofErr w:type="spellEnd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57.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0558" w:rsidRPr="00A03387" w:rsidTr="00A80493">
        <w:trPr>
          <w:trHeight w:val="1329"/>
        </w:trPr>
        <w:tc>
          <w:tcPr>
            <w:tcW w:w="1089" w:type="dxa"/>
          </w:tcPr>
          <w:p w:rsidR="009A0558" w:rsidRDefault="009A0558" w:rsidP="00434F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84" w:type="dxa"/>
            <w:gridSpan w:val="2"/>
          </w:tcPr>
          <w:p w:rsidR="00F6186D" w:rsidRPr="00F6186D" w:rsidRDefault="00F6186D" w:rsidP="00F6186D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6186D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Графическое описание местоположения границ публичного сервитута,</w:t>
            </w:r>
          </w:p>
          <w:p w:rsidR="00F6186D" w:rsidRPr="00F6186D" w:rsidRDefault="00F6186D" w:rsidP="00F6186D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6186D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а также перечень координат характерных точек этих границ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</w:t>
            </w:r>
            <w:r w:rsidRPr="00F6186D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прилагается к сообщению</w:t>
            </w:r>
          </w:p>
          <w:p w:rsidR="00F6186D" w:rsidRPr="00A80493" w:rsidRDefault="00F6186D" w:rsidP="00A8049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  <w:r w:rsidRPr="00434F5A"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  <w:t>(описание местоположения границ публичного сервитута)</w:t>
            </w:r>
            <w:bookmarkStart w:id="0" w:name="_GoBack"/>
            <w:bookmarkEnd w:id="0"/>
          </w:p>
          <w:p w:rsidR="009A0558" w:rsidRPr="009A0558" w:rsidRDefault="009A0558" w:rsidP="009A0558">
            <w:pPr>
              <w:shd w:val="clear" w:color="auto" w:fill="FFFFFF"/>
              <w:rPr>
                <w:rFonts w:ascii="Arial" w:eastAsia="Times New Roman" w:hAnsi="Arial" w:cs="Arial"/>
                <w:color w:val="1A1A1A"/>
              </w:rPr>
            </w:pPr>
          </w:p>
        </w:tc>
      </w:tr>
    </w:tbl>
    <w:p w:rsidR="00434F5A" w:rsidRPr="00A03387" w:rsidRDefault="00434F5A" w:rsidP="00E66C96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434F5A" w:rsidRPr="00A03387" w:rsidSect="00E66C96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34F5A"/>
    <w:rsid w:val="0003418D"/>
    <w:rsid w:val="00052CA8"/>
    <w:rsid w:val="000F6FD5"/>
    <w:rsid w:val="00223ED3"/>
    <w:rsid w:val="00231383"/>
    <w:rsid w:val="00274558"/>
    <w:rsid w:val="002C576E"/>
    <w:rsid w:val="002D5E1A"/>
    <w:rsid w:val="003A2D97"/>
    <w:rsid w:val="00434F5A"/>
    <w:rsid w:val="00451324"/>
    <w:rsid w:val="00483702"/>
    <w:rsid w:val="00485D9E"/>
    <w:rsid w:val="005A41A1"/>
    <w:rsid w:val="00876AD4"/>
    <w:rsid w:val="00887A5A"/>
    <w:rsid w:val="00915299"/>
    <w:rsid w:val="009A0558"/>
    <w:rsid w:val="00A03387"/>
    <w:rsid w:val="00A3663C"/>
    <w:rsid w:val="00A37BED"/>
    <w:rsid w:val="00A51664"/>
    <w:rsid w:val="00A80493"/>
    <w:rsid w:val="00AF55BB"/>
    <w:rsid w:val="00B22D0C"/>
    <w:rsid w:val="00C55052"/>
    <w:rsid w:val="00C92FDC"/>
    <w:rsid w:val="00D25C01"/>
    <w:rsid w:val="00D33E6D"/>
    <w:rsid w:val="00E24C89"/>
    <w:rsid w:val="00E378F0"/>
    <w:rsid w:val="00E66C96"/>
    <w:rsid w:val="00EE49B2"/>
    <w:rsid w:val="00F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5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74558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4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74558"/>
    <w:pPr>
      <w:jc w:val="center"/>
    </w:pPr>
    <w:rPr>
      <w:rFonts w:ascii="Arial" w:eastAsia="Times New Roman" w:hAnsi="Arial" w:cs="Arial"/>
      <w:b/>
      <w:bCs/>
      <w:sz w:val="20"/>
    </w:rPr>
  </w:style>
  <w:style w:type="character" w:customStyle="1" w:styleId="a4">
    <w:name w:val="Название Знак"/>
    <w:basedOn w:val="a0"/>
    <w:link w:val="a3"/>
    <w:rsid w:val="00274558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styleId="a5">
    <w:name w:val="Strong"/>
    <w:basedOn w:val="a0"/>
    <w:uiPriority w:val="22"/>
    <w:qFormat/>
    <w:rsid w:val="00274558"/>
    <w:rPr>
      <w:b/>
      <w:bCs/>
    </w:rPr>
  </w:style>
  <w:style w:type="character" w:styleId="a6">
    <w:name w:val="Emphasis"/>
    <w:basedOn w:val="a0"/>
    <w:uiPriority w:val="20"/>
    <w:qFormat/>
    <w:rsid w:val="00274558"/>
    <w:rPr>
      <w:i/>
      <w:iCs/>
    </w:rPr>
  </w:style>
  <w:style w:type="paragraph" w:styleId="a7">
    <w:name w:val="No Spacing"/>
    <w:uiPriority w:val="1"/>
    <w:qFormat/>
    <w:rsid w:val="0027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74558"/>
    <w:pPr>
      <w:ind w:left="720"/>
      <w:contextualSpacing/>
    </w:pPr>
    <w:rPr>
      <w:rFonts w:eastAsia="Times New Roman" w:cs="Times New Roman"/>
    </w:rPr>
  </w:style>
  <w:style w:type="table" w:styleId="a9">
    <w:name w:val="Table Grid"/>
    <w:basedOn w:val="a1"/>
    <w:uiPriority w:val="59"/>
    <w:rsid w:val="0043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C576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03387"/>
    <w:rPr>
      <w:color w:val="800080" w:themeColor="followed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A516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664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57:22:1350101:623" TargetMode="External"/><Relationship Id="rId13" Type="http://schemas.openxmlformats.org/officeDocument/2006/relationships/hyperlink" Target="https://egrp365.ru/reestr?egrp=57:22:1350101:73" TargetMode="External"/><Relationship Id="rId18" Type="http://schemas.openxmlformats.org/officeDocument/2006/relationships/hyperlink" Target="https://egrp365.ru/reestr?egrp=57:22:1350101:89" TargetMode="External"/><Relationship Id="rId26" Type="http://schemas.openxmlformats.org/officeDocument/2006/relationships/hyperlink" Target="https://egrp365.ru/reestr?egrp=57:22:1350101:98" TargetMode="External"/><Relationship Id="rId39" Type="http://schemas.openxmlformats.org/officeDocument/2006/relationships/hyperlink" Target="https://egrp365.ru/reestr?egrp=57:22:1350101:3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rp365.ru/reestr?egrp=57:22:1350101:308" TargetMode="External"/><Relationship Id="rId34" Type="http://schemas.openxmlformats.org/officeDocument/2006/relationships/hyperlink" Target="https://egrp365.ru/reestr?egrp=57:22:1350101:320" TargetMode="External"/><Relationship Id="rId42" Type="http://schemas.openxmlformats.org/officeDocument/2006/relationships/hyperlink" Target="mailto:livny@adm.orel.ru" TargetMode="External"/><Relationship Id="rId7" Type="http://schemas.openxmlformats.org/officeDocument/2006/relationships/hyperlink" Target="https://egrp365.ru/reestr?egrp=57:22:1350101:57" TargetMode="External"/><Relationship Id="rId12" Type="http://schemas.openxmlformats.org/officeDocument/2006/relationships/hyperlink" Target="https://egrp365.ru/reestr?egrp=57:22:1350101:135" TargetMode="External"/><Relationship Id="rId17" Type="http://schemas.openxmlformats.org/officeDocument/2006/relationships/hyperlink" Target="https://egrp365.ru/reestr?egrp=57:22:1350101:81" TargetMode="External"/><Relationship Id="rId25" Type="http://schemas.openxmlformats.org/officeDocument/2006/relationships/hyperlink" Target="https://egrp365.ru/reestr?egrp=57:22:1350101:97" TargetMode="External"/><Relationship Id="rId33" Type="http://schemas.openxmlformats.org/officeDocument/2006/relationships/hyperlink" Target="https://egrp365.ru/reestr?egrp=57:22:1350101:115" TargetMode="External"/><Relationship Id="rId38" Type="http://schemas.openxmlformats.org/officeDocument/2006/relationships/hyperlink" Target="https://egrp365.ru/reestr?egrp=57:22:1350101: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ru/reestr?egrp=57:22:1350101:80" TargetMode="External"/><Relationship Id="rId20" Type="http://schemas.openxmlformats.org/officeDocument/2006/relationships/hyperlink" Target="https://egrp365.ru/reestr?egrp=57:22:1350101:91" TargetMode="External"/><Relationship Id="rId29" Type="http://schemas.openxmlformats.org/officeDocument/2006/relationships/hyperlink" Target="https://egrp365.ru/reestr?egrp=57:22:1350101:106" TargetMode="External"/><Relationship Id="rId41" Type="http://schemas.openxmlformats.org/officeDocument/2006/relationships/hyperlink" Target="mailto:livny@adm.ore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57:22:1350101:59" TargetMode="External"/><Relationship Id="rId11" Type="http://schemas.openxmlformats.org/officeDocument/2006/relationships/hyperlink" Target="https://egrp365.ru/reestr?egrp=57:22:1350101:444" TargetMode="External"/><Relationship Id="rId24" Type="http://schemas.openxmlformats.org/officeDocument/2006/relationships/hyperlink" Target="https://egrp365.ru/reestr?egrp=57:22:1350101:96" TargetMode="External"/><Relationship Id="rId32" Type="http://schemas.openxmlformats.org/officeDocument/2006/relationships/hyperlink" Target="https://egrp365.ru/reestr?egrp=57:22:1350101:116" TargetMode="External"/><Relationship Id="rId37" Type="http://schemas.openxmlformats.org/officeDocument/2006/relationships/hyperlink" Target="https://egrp365.ru/reestr?egrp=57:22:1350101:111" TargetMode="External"/><Relationship Id="rId40" Type="http://schemas.openxmlformats.org/officeDocument/2006/relationships/hyperlink" Target="https://egrp365.ru/reestr?egrp=57:22:0010101:7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57:22:1350101:76" TargetMode="External"/><Relationship Id="rId23" Type="http://schemas.openxmlformats.org/officeDocument/2006/relationships/hyperlink" Target="https://egrp365.ru/reestr?egrp=57:22:1350101:95" TargetMode="External"/><Relationship Id="rId28" Type="http://schemas.openxmlformats.org/officeDocument/2006/relationships/hyperlink" Target="https://egrp365.ru/reestr?egrp=57:22:1350101:105" TargetMode="External"/><Relationship Id="rId36" Type="http://schemas.openxmlformats.org/officeDocument/2006/relationships/hyperlink" Target="https://egrp365.ru/reestr?egrp=57:22:1350101:113" TargetMode="External"/><Relationship Id="rId10" Type="http://schemas.openxmlformats.org/officeDocument/2006/relationships/hyperlink" Target="https://egrp365.ru/reestr?egrp=57:22:1350101:501" TargetMode="External"/><Relationship Id="rId19" Type="http://schemas.openxmlformats.org/officeDocument/2006/relationships/hyperlink" Target="https://egrp365.ru/reestr?egrp=57:22:1350101:90" TargetMode="External"/><Relationship Id="rId31" Type="http://schemas.openxmlformats.org/officeDocument/2006/relationships/hyperlink" Target="https://egrp365.ru/reestr?egrp=57:22:1350101:12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57:22:1350101:309" TargetMode="External"/><Relationship Id="rId14" Type="http://schemas.openxmlformats.org/officeDocument/2006/relationships/hyperlink" Target="https://egrp365.ru/reestr?egrp=57:22:1350101:75" TargetMode="External"/><Relationship Id="rId22" Type="http://schemas.openxmlformats.org/officeDocument/2006/relationships/hyperlink" Target="https://egrp365.ru/reestr?egrp=57:22:1350101:174" TargetMode="External"/><Relationship Id="rId27" Type="http://schemas.openxmlformats.org/officeDocument/2006/relationships/hyperlink" Target="https://egrp365.ru/reestr?egrp=57:22:1350101:103" TargetMode="External"/><Relationship Id="rId30" Type="http://schemas.openxmlformats.org/officeDocument/2006/relationships/hyperlink" Target="https://egrp365.ru/reestr?egrp=57:22:1350101:124" TargetMode="External"/><Relationship Id="rId35" Type="http://schemas.openxmlformats.org/officeDocument/2006/relationships/hyperlink" Target="https://egrp365.ru/reestr?egrp=57:22:1350101:11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A423-7800-479E-A203-4B8AE719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2024-09-24T07:57:00Z</cp:lastPrinted>
  <dcterms:created xsi:type="dcterms:W3CDTF">2024-09-24T07:46:00Z</dcterms:created>
  <dcterms:modified xsi:type="dcterms:W3CDTF">2024-09-24T08:09:00Z</dcterms:modified>
</cp:coreProperties>
</file>