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701" w:rsidRDefault="006111C2">
      <w:pPr>
        <w:pStyle w:val="a5"/>
        <w:rPr>
          <w:caps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72135" cy="7118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701" w:rsidRDefault="00957701">
      <w:pPr>
        <w:pStyle w:val="a5"/>
        <w:rPr>
          <w:caps/>
          <w:sz w:val="24"/>
        </w:rPr>
      </w:pPr>
    </w:p>
    <w:p w:rsidR="00957701" w:rsidRDefault="00957701">
      <w:pPr>
        <w:pStyle w:val="a5"/>
        <w:ind w:left="-540"/>
        <w:rPr>
          <w:caps/>
          <w:sz w:val="24"/>
        </w:rPr>
      </w:pPr>
    </w:p>
    <w:p w:rsidR="00957701" w:rsidRDefault="00957701">
      <w:pPr>
        <w:pStyle w:val="a5"/>
        <w:rPr>
          <w:caps/>
          <w:sz w:val="24"/>
        </w:rPr>
      </w:pP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957701" w:rsidRDefault="009577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957701" w:rsidRDefault="009577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 w:rsidR="00DD653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957701" w:rsidRDefault="0095770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57701" w:rsidRPr="00F91F4C" w:rsidRDefault="0032397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«___» _____________</w:t>
      </w:r>
      <w:r w:rsidRPr="00F91F4C">
        <w:rPr>
          <w:rFonts w:ascii="Arial" w:hAnsi="Arial" w:cs="Arial"/>
          <w:sz w:val="24"/>
          <w:szCs w:val="24"/>
        </w:rPr>
        <w:t>20</w:t>
      </w:r>
      <w:r w:rsidR="00F91F4C">
        <w:rPr>
          <w:rFonts w:ascii="Arial" w:hAnsi="Arial" w:cs="Arial"/>
          <w:sz w:val="24"/>
          <w:szCs w:val="24"/>
        </w:rPr>
        <w:t>23</w:t>
      </w:r>
      <w:r w:rsidR="00957701" w:rsidRPr="00F91F4C">
        <w:rPr>
          <w:rFonts w:ascii="Arial" w:hAnsi="Arial" w:cs="Arial"/>
          <w:sz w:val="24"/>
          <w:szCs w:val="24"/>
        </w:rPr>
        <w:t xml:space="preserve"> года                                                           </w:t>
      </w:r>
      <w:r w:rsidR="00F91F4C">
        <w:rPr>
          <w:rFonts w:ascii="Arial" w:hAnsi="Arial" w:cs="Arial"/>
          <w:sz w:val="24"/>
          <w:szCs w:val="24"/>
        </w:rPr>
        <w:t xml:space="preserve">                     </w:t>
      </w:r>
      <w:r w:rsidR="00957701" w:rsidRPr="00F91F4C">
        <w:rPr>
          <w:rFonts w:ascii="Arial" w:eastAsia="Arial" w:hAnsi="Arial" w:cs="Arial"/>
          <w:sz w:val="24"/>
          <w:szCs w:val="24"/>
        </w:rPr>
        <w:t>№</w:t>
      </w:r>
      <w:r w:rsidR="00F91F4C">
        <w:rPr>
          <w:rFonts w:ascii="Arial" w:eastAsia="Arial" w:hAnsi="Arial" w:cs="Arial"/>
          <w:sz w:val="24"/>
          <w:szCs w:val="24"/>
        </w:rPr>
        <w:t>___</w:t>
      </w:r>
      <w:r w:rsidR="00957701" w:rsidRPr="00F91F4C">
        <w:rPr>
          <w:rFonts w:ascii="Arial" w:eastAsia="Arial" w:hAnsi="Arial" w:cs="Arial"/>
          <w:sz w:val="24"/>
          <w:szCs w:val="24"/>
        </w:rPr>
        <w:t xml:space="preserve"> </w:t>
      </w:r>
    </w:p>
    <w:p w:rsidR="00957701" w:rsidRPr="00F91F4C" w:rsidRDefault="00957701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F91F4C">
        <w:rPr>
          <w:rFonts w:ascii="Arial" w:hAnsi="Arial" w:cs="Arial"/>
          <w:sz w:val="24"/>
          <w:szCs w:val="24"/>
        </w:rPr>
        <w:t>г.</w:t>
      </w:r>
      <w:r w:rsidRPr="00F91F4C">
        <w:rPr>
          <w:rFonts w:ascii="Arial" w:eastAsia="Arial" w:hAnsi="Arial" w:cs="Arial"/>
          <w:sz w:val="24"/>
          <w:szCs w:val="24"/>
        </w:rPr>
        <w:t xml:space="preserve"> </w:t>
      </w:r>
      <w:r w:rsidRPr="00F91F4C">
        <w:rPr>
          <w:rFonts w:ascii="Arial" w:hAnsi="Arial" w:cs="Arial"/>
          <w:sz w:val="24"/>
          <w:szCs w:val="24"/>
        </w:rPr>
        <w:t>Ливны</w:t>
      </w:r>
    </w:p>
    <w:p w:rsidR="00957701" w:rsidRDefault="00957701">
      <w:pPr>
        <w:rPr>
          <w:rFonts w:ascii="Arial" w:hAnsi="Arial" w:cs="Arial"/>
          <w:sz w:val="16"/>
          <w:szCs w:val="16"/>
        </w:rPr>
      </w:pPr>
    </w:p>
    <w:p w:rsidR="007F6027" w:rsidRDefault="00B6675E">
      <w:pPr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51435</wp:posOffset>
                </wp:positionV>
                <wp:extent cx="3649345" cy="1214120"/>
                <wp:effectExtent l="3810" t="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365" w:rsidRPr="00B47365" w:rsidRDefault="00F91F4C" w:rsidP="00F91F4C">
                            <w:pPr>
                              <w:ind w:right="78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 ликвидации Кировской</w:t>
                            </w:r>
                            <w:r w:rsidR="00B473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29C2">
                              <w:rPr>
                                <w:rFonts w:ascii="Arial" w:hAnsi="Arial" w:cs="Arial"/>
                              </w:rPr>
                              <w:t>основной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47365">
                              <w:rPr>
                                <w:rFonts w:ascii="Arial" w:hAnsi="Arial" w:cs="Arial"/>
                              </w:rPr>
                              <w:t>общеобразовательной школы – филиал</w:t>
                            </w:r>
                            <w:r w:rsidR="007A4DC5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="00B473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Муниципального </w:t>
                            </w:r>
                            <w:r w:rsidR="00B47365" w:rsidRPr="00074FC6">
                              <w:rPr>
                                <w:rFonts w:ascii="Arial" w:hAnsi="Arial" w:cs="Arial"/>
                              </w:rPr>
                              <w:t>бюджетного общеобразовате</w:t>
                            </w:r>
                            <w:r w:rsidR="00B929C2">
                              <w:rPr>
                                <w:rFonts w:ascii="Arial" w:hAnsi="Arial" w:cs="Arial"/>
                              </w:rPr>
                              <w:t>льного учреждения «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Сергиевская</w:t>
                            </w:r>
                            <w:r w:rsidR="00B929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74FC6">
                              <w:rPr>
                                <w:rFonts w:ascii="Arial" w:hAnsi="Arial" w:cs="Arial"/>
                              </w:rPr>
                              <w:t xml:space="preserve">средняя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общеобразовательная</w:t>
                            </w:r>
                            <w:r w:rsidR="00B47365" w:rsidRPr="00074FC6">
                              <w:rPr>
                                <w:rFonts w:ascii="Arial" w:hAnsi="Arial" w:cs="Arial"/>
                              </w:rPr>
                              <w:t xml:space="preserve"> школа»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65pt;margin-top:4.05pt;width:287.35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fE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" filled="f" stroked="f">
                <v:textbox>
                  <w:txbxContent>
                    <w:p w:rsidR="00B47365" w:rsidRPr="00B47365" w:rsidRDefault="00F91F4C" w:rsidP="00F91F4C">
                      <w:pPr>
                        <w:ind w:right="78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 ликвидации Кировской</w:t>
                      </w:r>
                      <w:r w:rsidR="00B47365">
                        <w:rPr>
                          <w:rFonts w:ascii="Arial" w:hAnsi="Arial" w:cs="Arial"/>
                        </w:rPr>
                        <w:t xml:space="preserve"> </w:t>
                      </w:r>
                      <w:r w:rsidR="00B929C2">
                        <w:rPr>
                          <w:rFonts w:ascii="Arial" w:hAnsi="Arial" w:cs="Arial"/>
                        </w:rPr>
                        <w:t>основной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47365">
                        <w:rPr>
                          <w:rFonts w:ascii="Arial" w:hAnsi="Arial" w:cs="Arial"/>
                        </w:rPr>
                        <w:t>общеобразовательной школы – филиал</w:t>
                      </w:r>
                      <w:r w:rsidR="007A4DC5">
                        <w:rPr>
                          <w:rFonts w:ascii="Arial" w:hAnsi="Arial" w:cs="Arial"/>
                        </w:rPr>
                        <w:t>а</w:t>
                      </w:r>
                      <w:r w:rsidR="00B473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Муниципального </w:t>
                      </w:r>
                      <w:r w:rsidR="00B47365" w:rsidRPr="00074FC6">
                        <w:rPr>
                          <w:rFonts w:ascii="Arial" w:hAnsi="Arial" w:cs="Arial"/>
                        </w:rPr>
                        <w:t>бюджетного общеобразовате</w:t>
                      </w:r>
                      <w:r w:rsidR="00B929C2">
                        <w:rPr>
                          <w:rFonts w:ascii="Arial" w:hAnsi="Arial" w:cs="Arial"/>
                        </w:rPr>
                        <w:t>льного учреждения «</w:t>
                      </w:r>
                      <w:r>
                        <w:rPr>
                          <w:rFonts w:ascii="Arial" w:hAnsi="Arial" w:cs="Arial"/>
                        </w:rPr>
                        <w:t>Сергиевская</w:t>
                      </w:r>
                      <w:r w:rsidR="00B929C2">
                        <w:rPr>
                          <w:rFonts w:ascii="Arial" w:hAnsi="Arial" w:cs="Arial"/>
                        </w:rPr>
                        <w:t xml:space="preserve"> </w:t>
                      </w:r>
                      <w:r w:rsidRPr="00074FC6">
                        <w:rPr>
                          <w:rFonts w:ascii="Arial" w:hAnsi="Arial" w:cs="Arial"/>
                        </w:rPr>
                        <w:t xml:space="preserve">средняя </w:t>
                      </w:r>
                      <w:r>
                        <w:rPr>
                          <w:rFonts w:ascii="Arial" w:hAnsi="Arial" w:cs="Arial"/>
                        </w:rPr>
                        <w:t>общеобразовательная</w:t>
                      </w:r>
                      <w:r w:rsidR="00B47365" w:rsidRPr="00074FC6">
                        <w:rPr>
                          <w:rFonts w:ascii="Arial" w:hAnsi="Arial" w:cs="Arial"/>
                        </w:rPr>
                        <w:t xml:space="preserve"> школа»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7F6027" w:rsidRDefault="007F6027">
      <w:pPr>
        <w:ind w:firstLine="640"/>
        <w:jc w:val="both"/>
        <w:rPr>
          <w:rFonts w:ascii="Arial" w:hAnsi="Arial" w:cs="Arial"/>
        </w:rPr>
      </w:pPr>
    </w:p>
    <w:p w:rsidR="007F6027" w:rsidRDefault="007F6027">
      <w:pPr>
        <w:ind w:firstLine="640"/>
        <w:jc w:val="both"/>
        <w:rPr>
          <w:rFonts w:ascii="Arial" w:hAnsi="Arial" w:cs="Arial"/>
        </w:rPr>
      </w:pPr>
    </w:p>
    <w:p w:rsidR="007F6027" w:rsidRDefault="007F6027">
      <w:pPr>
        <w:ind w:firstLine="640"/>
        <w:jc w:val="both"/>
        <w:rPr>
          <w:rFonts w:ascii="Arial" w:hAnsi="Arial" w:cs="Arial"/>
        </w:rPr>
      </w:pPr>
    </w:p>
    <w:p w:rsidR="00B47365" w:rsidRDefault="00B47365">
      <w:pPr>
        <w:ind w:firstLine="640"/>
        <w:jc w:val="both"/>
        <w:rPr>
          <w:rFonts w:ascii="Arial" w:hAnsi="Arial" w:cs="Arial"/>
        </w:rPr>
      </w:pPr>
    </w:p>
    <w:p w:rsidR="00B47365" w:rsidRDefault="00B47365">
      <w:pPr>
        <w:ind w:firstLine="640"/>
        <w:jc w:val="both"/>
        <w:rPr>
          <w:rFonts w:ascii="Arial" w:hAnsi="Arial" w:cs="Arial"/>
        </w:rPr>
      </w:pPr>
    </w:p>
    <w:p w:rsidR="00B47365" w:rsidRDefault="00B47365">
      <w:pPr>
        <w:ind w:firstLine="640"/>
        <w:jc w:val="both"/>
        <w:rPr>
          <w:rFonts w:ascii="Arial" w:hAnsi="Arial" w:cs="Arial"/>
        </w:rPr>
      </w:pPr>
    </w:p>
    <w:p w:rsidR="00B47365" w:rsidRDefault="00B47365" w:rsidP="00B47365">
      <w:pPr>
        <w:jc w:val="both"/>
        <w:rPr>
          <w:rFonts w:ascii="Arial" w:hAnsi="Arial" w:cs="Arial"/>
        </w:rPr>
      </w:pPr>
    </w:p>
    <w:p w:rsidR="00542148" w:rsidRDefault="00B47365" w:rsidP="005421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Российской Федерации от 29 декабря 2012 года №</w:t>
      </w:r>
      <w:r w:rsidR="00DD6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273-ФЗ «Об образовании в Российской Федерации»</w:t>
      </w:r>
      <w:r w:rsidR="00542148">
        <w:rPr>
          <w:rFonts w:ascii="Arial" w:hAnsi="Arial" w:cs="Arial"/>
        </w:rPr>
        <w:t>, п</w:t>
      </w:r>
      <w:r w:rsidR="00542148" w:rsidRPr="00A569FC">
        <w:rPr>
          <w:rFonts w:ascii="Arial" w:hAnsi="Arial" w:cs="Arial"/>
        </w:rPr>
        <w:t xml:space="preserve">остановлением </w:t>
      </w:r>
      <w:r w:rsidR="00542148">
        <w:rPr>
          <w:rFonts w:ascii="Arial" w:hAnsi="Arial" w:cs="Arial"/>
        </w:rPr>
        <w:t xml:space="preserve">администрации Ливенского района </w:t>
      </w:r>
      <w:r w:rsidR="00F91F4C">
        <w:rPr>
          <w:rFonts w:ascii="Arial" w:hAnsi="Arial" w:cs="Arial"/>
        </w:rPr>
        <w:t xml:space="preserve">от 27 декабря 2010 года № 393 </w:t>
      </w:r>
      <w:r w:rsidR="00542148">
        <w:rPr>
          <w:rFonts w:ascii="Arial" w:hAnsi="Arial" w:cs="Arial"/>
        </w:rPr>
        <w:t>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</w:t>
      </w:r>
      <w:r w:rsidR="00542148" w:rsidRPr="00A569FC">
        <w:rPr>
          <w:rFonts w:ascii="Arial" w:hAnsi="Arial" w:cs="Arial"/>
        </w:rPr>
        <w:t xml:space="preserve">, </w:t>
      </w:r>
      <w:r w:rsidR="00542148">
        <w:rPr>
          <w:rFonts w:ascii="Arial" w:hAnsi="Arial" w:cs="Arial"/>
        </w:rPr>
        <w:t xml:space="preserve">на основании протокола </w:t>
      </w:r>
      <w:r w:rsidR="00FA4EDC">
        <w:rPr>
          <w:rFonts w:ascii="Arial" w:hAnsi="Arial" w:cs="Arial"/>
        </w:rPr>
        <w:t xml:space="preserve">об итогах опроса комиссии по проведению </w:t>
      </w:r>
      <w:r w:rsidR="00CC184C">
        <w:rPr>
          <w:rFonts w:ascii="Arial" w:hAnsi="Arial" w:cs="Arial"/>
        </w:rPr>
        <w:t>опроса жителей Сергиевского сельского поселения Ливенского района Орловской области от 31 мая 2023 года</w:t>
      </w:r>
      <w:r w:rsidR="00542148">
        <w:rPr>
          <w:rFonts w:ascii="Arial" w:hAnsi="Arial" w:cs="Arial"/>
        </w:rPr>
        <w:t xml:space="preserve">, </w:t>
      </w:r>
      <w:r w:rsidR="004C454B">
        <w:rPr>
          <w:rFonts w:ascii="Arial" w:hAnsi="Arial" w:cs="Arial"/>
        </w:rPr>
        <w:t xml:space="preserve">положительного </w:t>
      </w:r>
      <w:r w:rsidR="00542148">
        <w:rPr>
          <w:rFonts w:ascii="Arial" w:hAnsi="Arial" w:cs="Arial"/>
        </w:rPr>
        <w:t>заключения комиссии по результатам оценки последствий принятия решения о ликвидации</w:t>
      </w:r>
      <w:r w:rsidR="00542148" w:rsidRPr="00542148">
        <w:rPr>
          <w:rFonts w:ascii="Arial" w:hAnsi="Arial" w:cs="Arial"/>
        </w:rPr>
        <w:t xml:space="preserve"> </w:t>
      </w:r>
      <w:r w:rsidR="00CC184C">
        <w:rPr>
          <w:rFonts w:ascii="Arial" w:hAnsi="Arial" w:cs="Arial"/>
        </w:rPr>
        <w:t>Кировской</w:t>
      </w:r>
      <w:r w:rsidR="00542148">
        <w:rPr>
          <w:rFonts w:ascii="Arial" w:hAnsi="Arial" w:cs="Arial"/>
        </w:rPr>
        <w:t xml:space="preserve"> </w:t>
      </w:r>
      <w:r w:rsidR="00323971">
        <w:rPr>
          <w:rFonts w:ascii="Arial" w:hAnsi="Arial" w:cs="Arial"/>
        </w:rPr>
        <w:t>основной</w:t>
      </w:r>
      <w:r w:rsidR="00542148">
        <w:rPr>
          <w:rFonts w:ascii="Arial" w:hAnsi="Arial" w:cs="Arial"/>
        </w:rPr>
        <w:t xml:space="preserve"> общеобразовательной школ</w:t>
      </w:r>
      <w:r w:rsidR="00DD653B">
        <w:rPr>
          <w:rFonts w:ascii="Arial" w:hAnsi="Arial" w:cs="Arial"/>
        </w:rPr>
        <w:t>ы</w:t>
      </w:r>
      <w:r w:rsidR="00542148" w:rsidRPr="00A569FC">
        <w:rPr>
          <w:rFonts w:ascii="Arial" w:hAnsi="Arial" w:cs="Arial"/>
        </w:rPr>
        <w:t xml:space="preserve"> – филиал</w:t>
      </w:r>
      <w:r w:rsidR="006E28DF">
        <w:rPr>
          <w:rFonts w:ascii="Arial" w:hAnsi="Arial" w:cs="Arial"/>
        </w:rPr>
        <w:t>а</w:t>
      </w:r>
      <w:r w:rsidR="00542148" w:rsidRPr="00A569FC">
        <w:rPr>
          <w:rFonts w:ascii="Arial" w:hAnsi="Arial" w:cs="Arial"/>
        </w:rPr>
        <w:t xml:space="preserve"> Муниципального </w:t>
      </w:r>
      <w:r w:rsidR="00542148">
        <w:rPr>
          <w:rFonts w:ascii="Arial" w:hAnsi="Arial" w:cs="Arial"/>
        </w:rPr>
        <w:t>бюджетного обще</w:t>
      </w:r>
      <w:r w:rsidR="00542148" w:rsidRPr="00A569FC">
        <w:rPr>
          <w:rFonts w:ascii="Arial" w:hAnsi="Arial" w:cs="Arial"/>
        </w:rPr>
        <w:t xml:space="preserve">образовательного учреждения </w:t>
      </w:r>
      <w:r w:rsidR="00542148">
        <w:rPr>
          <w:rFonts w:ascii="Arial" w:hAnsi="Arial" w:cs="Arial"/>
        </w:rPr>
        <w:t>«</w:t>
      </w:r>
      <w:r w:rsidR="00CC184C">
        <w:rPr>
          <w:rFonts w:ascii="Arial" w:hAnsi="Arial" w:cs="Arial"/>
        </w:rPr>
        <w:t>Сергиевская</w:t>
      </w:r>
      <w:r w:rsidR="00542148" w:rsidRPr="00A569FC">
        <w:rPr>
          <w:rFonts w:ascii="Arial" w:hAnsi="Arial" w:cs="Arial"/>
        </w:rPr>
        <w:t xml:space="preserve"> средн</w:t>
      </w:r>
      <w:r w:rsidR="00542148">
        <w:rPr>
          <w:rFonts w:ascii="Arial" w:hAnsi="Arial" w:cs="Arial"/>
        </w:rPr>
        <w:t>яя</w:t>
      </w:r>
      <w:r w:rsidR="00542148" w:rsidRPr="00A569FC">
        <w:rPr>
          <w:rFonts w:ascii="Arial" w:hAnsi="Arial" w:cs="Arial"/>
        </w:rPr>
        <w:t xml:space="preserve"> общеобразовательн</w:t>
      </w:r>
      <w:r w:rsidR="00542148">
        <w:rPr>
          <w:rFonts w:ascii="Arial" w:hAnsi="Arial" w:cs="Arial"/>
        </w:rPr>
        <w:t>ая</w:t>
      </w:r>
      <w:r w:rsidR="00542148" w:rsidRPr="00A569FC">
        <w:rPr>
          <w:rFonts w:ascii="Arial" w:hAnsi="Arial" w:cs="Arial"/>
        </w:rPr>
        <w:t xml:space="preserve"> школ</w:t>
      </w:r>
      <w:r w:rsidR="00542148">
        <w:rPr>
          <w:rFonts w:ascii="Arial" w:hAnsi="Arial" w:cs="Arial"/>
        </w:rPr>
        <w:t>а» от</w:t>
      </w:r>
      <w:r w:rsidR="00563814">
        <w:rPr>
          <w:rFonts w:ascii="Arial" w:hAnsi="Arial" w:cs="Arial"/>
        </w:rPr>
        <w:t xml:space="preserve"> </w:t>
      </w:r>
      <w:r w:rsidR="00DD653B" w:rsidRPr="00DD653B">
        <w:rPr>
          <w:rFonts w:ascii="Arial" w:hAnsi="Arial" w:cs="Arial"/>
          <w:color w:val="000000" w:themeColor="text1"/>
        </w:rPr>
        <w:t xml:space="preserve">15 сентября </w:t>
      </w:r>
      <w:r w:rsidR="00323971" w:rsidRPr="00DD653B">
        <w:rPr>
          <w:rFonts w:ascii="Arial" w:hAnsi="Arial" w:cs="Arial"/>
          <w:color w:val="000000" w:themeColor="text1"/>
        </w:rPr>
        <w:t>20</w:t>
      </w:r>
      <w:r w:rsidR="00DD653B" w:rsidRPr="00DD653B">
        <w:rPr>
          <w:rFonts w:ascii="Arial" w:hAnsi="Arial" w:cs="Arial"/>
          <w:color w:val="000000" w:themeColor="text1"/>
        </w:rPr>
        <w:t>23</w:t>
      </w:r>
      <w:r w:rsidR="00563814" w:rsidRPr="00DD653B">
        <w:rPr>
          <w:rFonts w:ascii="Arial" w:hAnsi="Arial" w:cs="Arial"/>
          <w:color w:val="000000" w:themeColor="text1"/>
        </w:rPr>
        <w:t xml:space="preserve"> г</w:t>
      </w:r>
      <w:r w:rsidR="00DD653B" w:rsidRPr="00DD653B">
        <w:rPr>
          <w:rFonts w:ascii="Arial" w:hAnsi="Arial" w:cs="Arial"/>
          <w:color w:val="000000" w:themeColor="text1"/>
        </w:rPr>
        <w:t>ода</w:t>
      </w:r>
      <w:r w:rsidR="00542148">
        <w:rPr>
          <w:rFonts w:ascii="Arial" w:hAnsi="Arial" w:cs="Arial"/>
        </w:rPr>
        <w:t>, администрация Ливенского района</w:t>
      </w:r>
      <w:r w:rsidR="004C454B">
        <w:rPr>
          <w:rFonts w:ascii="Arial" w:hAnsi="Arial" w:cs="Arial"/>
        </w:rPr>
        <w:t xml:space="preserve"> </w:t>
      </w:r>
      <w:r w:rsidR="00542148">
        <w:rPr>
          <w:rFonts w:ascii="Arial" w:hAnsi="Arial" w:cs="Arial"/>
        </w:rPr>
        <w:t>п о с т а н о в л я е т:</w:t>
      </w:r>
    </w:p>
    <w:p w:rsidR="00542148" w:rsidRPr="00542148" w:rsidRDefault="00542148" w:rsidP="00542148">
      <w:pPr>
        <w:numPr>
          <w:ilvl w:val="0"/>
          <w:numId w:val="1"/>
        </w:numPr>
        <w:tabs>
          <w:tab w:val="num" w:pos="1080"/>
          <w:tab w:val="left" w:pos="2295"/>
        </w:tabs>
        <w:suppressAutoHyphens w:val="0"/>
        <w:ind w:left="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Ликвидировать</w:t>
      </w:r>
      <w:r w:rsidRPr="00542148">
        <w:rPr>
          <w:rFonts w:ascii="Arial" w:hAnsi="Arial" w:cs="Arial"/>
        </w:rPr>
        <w:t xml:space="preserve"> </w:t>
      </w:r>
      <w:r w:rsidR="00CC184C">
        <w:rPr>
          <w:rFonts w:ascii="Arial" w:hAnsi="Arial" w:cs="Arial"/>
        </w:rPr>
        <w:t>Кировскую</w:t>
      </w:r>
      <w:r w:rsidRPr="00542148">
        <w:rPr>
          <w:rFonts w:ascii="Arial" w:hAnsi="Arial" w:cs="Arial"/>
        </w:rPr>
        <w:t xml:space="preserve"> </w:t>
      </w:r>
      <w:r w:rsidR="00323971">
        <w:rPr>
          <w:rFonts w:ascii="Arial" w:hAnsi="Arial" w:cs="Arial"/>
        </w:rPr>
        <w:t>основную</w:t>
      </w:r>
      <w:r w:rsidRPr="00542148">
        <w:rPr>
          <w:rFonts w:ascii="Arial" w:hAnsi="Arial" w:cs="Arial"/>
        </w:rPr>
        <w:t xml:space="preserve"> общеобразовательную школу – филиал Муниципального бюджетного общеобразовательного учреждения «</w:t>
      </w:r>
      <w:r w:rsidR="00CC184C">
        <w:rPr>
          <w:rFonts w:ascii="Arial" w:hAnsi="Arial" w:cs="Arial"/>
        </w:rPr>
        <w:t>Сергиевская</w:t>
      </w:r>
      <w:r w:rsidRPr="00542148">
        <w:rPr>
          <w:rFonts w:ascii="Arial" w:hAnsi="Arial" w:cs="Arial"/>
        </w:rPr>
        <w:t xml:space="preserve"> средняя общеобразовательная школ</w:t>
      </w:r>
      <w:r>
        <w:rPr>
          <w:rFonts w:ascii="Arial" w:hAnsi="Arial" w:cs="Arial"/>
        </w:rPr>
        <w:t>а»</w:t>
      </w:r>
      <w:r w:rsidR="00CC184C">
        <w:rPr>
          <w:rFonts w:ascii="Arial" w:hAnsi="Arial" w:cs="Arial"/>
        </w:rPr>
        <w:t xml:space="preserve"> </w:t>
      </w:r>
      <w:r w:rsidR="00CA3BB7">
        <w:rPr>
          <w:rFonts w:ascii="Arial" w:hAnsi="Arial" w:cs="Arial"/>
        </w:rPr>
        <w:t xml:space="preserve">по адресу: 303828, Орловская область, Ливенский район, д. Петровка, ул. Центральная, д. 4 </w:t>
      </w:r>
      <w:r w:rsidR="00B6675E">
        <w:rPr>
          <w:rFonts w:ascii="Arial" w:hAnsi="Arial" w:cs="Arial"/>
        </w:rPr>
        <w:t xml:space="preserve">с </w:t>
      </w:r>
      <w:r w:rsidR="00AD6E71">
        <w:rPr>
          <w:rFonts w:ascii="Arial" w:hAnsi="Arial" w:cs="Arial"/>
          <w:color w:val="000000" w:themeColor="text1"/>
        </w:rPr>
        <w:t>1</w:t>
      </w:r>
      <w:r w:rsidR="00DD653B">
        <w:rPr>
          <w:rFonts w:ascii="Arial" w:hAnsi="Arial" w:cs="Arial"/>
          <w:color w:val="000000" w:themeColor="text1"/>
        </w:rPr>
        <w:t xml:space="preserve"> </w:t>
      </w:r>
      <w:r w:rsidR="00AD6E71">
        <w:rPr>
          <w:rFonts w:ascii="Arial" w:hAnsi="Arial" w:cs="Arial"/>
          <w:color w:val="000000" w:themeColor="text1"/>
        </w:rPr>
        <w:t>декабря</w:t>
      </w:r>
      <w:r w:rsidR="00DD653B">
        <w:rPr>
          <w:rFonts w:ascii="Arial" w:hAnsi="Arial" w:cs="Arial"/>
          <w:color w:val="000000" w:themeColor="text1"/>
        </w:rPr>
        <w:t xml:space="preserve"> 2023 года.</w:t>
      </w:r>
    </w:p>
    <w:p w:rsidR="00AD6E71" w:rsidRDefault="00542148" w:rsidP="00542148">
      <w:pPr>
        <w:jc w:val="both"/>
        <w:rPr>
          <w:rFonts w:ascii="Arial" w:hAnsi="Arial" w:cs="Arial"/>
        </w:rPr>
      </w:pPr>
      <w:r w:rsidRPr="00A569F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AD6E71">
        <w:rPr>
          <w:rFonts w:ascii="Arial" w:hAnsi="Arial" w:cs="Arial"/>
        </w:rPr>
        <w:t xml:space="preserve">2. </w:t>
      </w:r>
      <w:r w:rsidR="00F3606B">
        <w:rPr>
          <w:rFonts w:ascii="Arial" w:hAnsi="Arial" w:cs="Arial"/>
        </w:rPr>
        <w:t>Создать</w:t>
      </w:r>
      <w:r w:rsidR="00AD6E71">
        <w:rPr>
          <w:rFonts w:ascii="Arial" w:hAnsi="Arial" w:cs="Arial"/>
        </w:rPr>
        <w:t xml:space="preserve"> ликвидационную комиссию для проведения процедуры ликвидации Кировской основной общеобразовательной школы</w:t>
      </w:r>
      <w:r w:rsidR="00AD6E71" w:rsidRPr="00A569FC">
        <w:rPr>
          <w:rFonts w:ascii="Arial" w:hAnsi="Arial" w:cs="Arial"/>
        </w:rPr>
        <w:t xml:space="preserve"> – филиал</w:t>
      </w:r>
      <w:r w:rsidR="007A4DC5">
        <w:rPr>
          <w:rFonts w:ascii="Arial" w:hAnsi="Arial" w:cs="Arial"/>
        </w:rPr>
        <w:t>а</w:t>
      </w:r>
      <w:r w:rsidR="00AD6E71" w:rsidRPr="00A569FC">
        <w:rPr>
          <w:rFonts w:ascii="Arial" w:hAnsi="Arial" w:cs="Arial"/>
        </w:rPr>
        <w:t xml:space="preserve"> Муниципального </w:t>
      </w:r>
      <w:r w:rsidR="00AD6E71">
        <w:rPr>
          <w:rFonts w:ascii="Arial" w:hAnsi="Arial" w:cs="Arial"/>
        </w:rPr>
        <w:t>бюджетного обще</w:t>
      </w:r>
      <w:r w:rsidR="00AD6E71" w:rsidRPr="00A569FC">
        <w:rPr>
          <w:rFonts w:ascii="Arial" w:hAnsi="Arial" w:cs="Arial"/>
        </w:rPr>
        <w:t xml:space="preserve">образовательного учреждения </w:t>
      </w:r>
      <w:r w:rsidR="00AD6E71">
        <w:rPr>
          <w:rFonts w:ascii="Arial" w:hAnsi="Arial" w:cs="Arial"/>
        </w:rPr>
        <w:t xml:space="preserve">«Сергиевская </w:t>
      </w:r>
      <w:r w:rsidR="00AD6E71" w:rsidRPr="00A569FC">
        <w:rPr>
          <w:rFonts w:ascii="Arial" w:hAnsi="Arial" w:cs="Arial"/>
        </w:rPr>
        <w:t>средн</w:t>
      </w:r>
      <w:r w:rsidR="00AD6E71">
        <w:rPr>
          <w:rFonts w:ascii="Arial" w:hAnsi="Arial" w:cs="Arial"/>
        </w:rPr>
        <w:t>яя</w:t>
      </w:r>
      <w:r w:rsidR="00AD6E71" w:rsidRPr="00A569FC">
        <w:rPr>
          <w:rFonts w:ascii="Arial" w:hAnsi="Arial" w:cs="Arial"/>
        </w:rPr>
        <w:t xml:space="preserve"> общеобразовательн</w:t>
      </w:r>
      <w:r w:rsidR="00AD6E71">
        <w:rPr>
          <w:rFonts w:ascii="Arial" w:hAnsi="Arial" w:cs="Arial"/>
        </w:rPr>
        <w:t>ая</w:t>
      </w:r>
      <w:r w:rsidR="00AD6E71" w:rsidRPr="00A569FC">
        <w:rPr>
          <w:rFonts w:ascii="Arial" w:hAnsi="Arial" w:cs="Arial"/>
        </w:rPr>
        <w:t xml:space="preserve"> школ</w:t>
      </w:r>
      <w:r w:rsidR="00AD6E71">
        <w:rPr>
          <w:rFonts w:ascii="Arial" w:hAnsi="Arial" w:cs="Arial"/>
        </w:rPr>
        <w:t>а» согласно приложению.</w:t>
      </w:r>
    </w:p>
    <w:p w:rsidR="00542148" w:rsidRPr="00A569FC" w:rsidRDefault="00AD6E71" w:rsidP="00AD6E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42148" w:rsidRPr="00A569FC">
        <w:rPr>
          <w:rFonts w:ascii="Arial" w:hAnsi="Arial" w:cs="Arial"/>
        </w:rPr>
        <w:t>.  Управлению образования администрации</w:t>
      </w:r>
      <w:r w:rsidR="00CC184C">
        <w:rPr>
          <w:rFonts w:ascii="Arial" w:hAnsi="Arial" w:cs="Arial"/>
        </w:rPr>
        <w:t xml:space="preserve"> Ливенского</w:t>
      </w:r>
      <w:r w:rsidR="00542148" w:rsidRPr="00A569FC">
        <w:rPr>
          <w:rFonts w:ascii="Arial" w:hAnsi="Arial" w:cs="Arial"/>
        </w:rPr>
        <w:t xml:space="preserve"> района (</w:t>
      </w:r>
      <w:proofErr w:type="spellStart"/>
      <w:r w:rsidR="00542148" w:rsidRPr="00A569FC">
        <w:rPr>
          <w:rFonts w:ascii="Arial" w:hAnsi="Arial" w:cs="Arial"/>
        </w:rPr>
        <w:t>Ревин</w:t>
      </w:r>
      <w:proofErr w:type="spellEnd"/>
      <w:r w:rsidR="00542148" w:rsidRPr="00A569FC">
        <w:rPr>
          <w:rFonts w:ascii="Arial" w:hAnsi="Arial" w:cs="Arial"/>
        </w:rPr>
        <w:t xml:space="preserve"> В.М.):</w:t>
      </w:r>
    </w:p>
    <w:p w:rsidR="00542148" w:rsidRDefault="00AD6E71" w:rsidP="0054214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542148" w:rsidRPr="00A569FC">
        <w:rPr>
          <w:rFonts w:ascii="Arial" w:hAnsi="Arial" w:cs="Arial"/>
        </w:rPr>
        <w:t xml:space="preserve">.1. </w:t>
      </w:r>
      <w:r w:rsidR="00542148" w:rsidRPr="00A569FC">
        <w:rPr>
          <w:rFonts w:ascii="Arial" w:hAnsi="Arial" w:cs="Arial"/>
          <w:bCs/>
        </w:rPr>
        <w:t xml:space="preserve">Осуществить </w:t>
      </w:r>
      <w:r w:rsidR="00542148" w:rsidRPr="00A569FC">
        <w:rPr>
          <w:rFonts w:ascii="Arial" w:hAnsi="Arial" w:cs="Arial"/>
        </w:rPr>
        <w:t>организационно-правовые мероприятия в соответствии с действующим законодательством по ликвидации</w:t>
      </w:r>
      <w:r w:rsidR="00542148" w:rsidRPr="00A569FC">
        <w:rPr>
          <w:rFonts w:ascii="Arial" w:hAnsi="Arial" w:cs="Arial"/>
          <w:bCs/>
        </w:rPr>
        <w:t xml:space="preserve"> </w:t>
      </w:r>
      <w:r w:rsidR="00B6675E">
        <w:rPr>
          <w:rFonts w:ascii="Arial" w:hAnsi="Arial" w:cs="Arial"/>
        </w:rPr>
        <w:t>Кировской</w:t>
      </w:r>
      <w:r w:rsidR="00542148">
        <w:rPr>
          <w:rFonts w:ascii="Arial" w:hAnsi="Arial" w:cs="Arial"/>
        </w:rPr>
        <w:t xml:space="preserve"> </w:t>
      </w:r>
      <w:r w:rsidR="00323971">
        <w:rPr>
          <w:rFonts w:ascii="Arial" w:hAnsi="Arial" w:cs="Arial"/>
        </w:rPr>
        <w:t>основной</w:t>
      </w:r>
      <w:r w:rsidR="00542148">
        <w:rPr>
          <w:rFonts w:ascii="Arial" w:hAnsi="Arial" w:cs="Arial"/>
        </w:rPr>
        <w:t xml:space="preserve"> общеобразовательной школы</w:t>
      </w:r>
      <w:r w:rsidR="00542148" w:rsidRPr="00A569FC">
        <w:rPr>
          <w:rFonts w:ascii="Arial" w:hAnsi="Arial" w:cs="Arial"/>
        </w:rPr>
        <w:t xml:space="preserve"> – филиал</w:t>
      </w:r>
      <w:r w:rsidR="00542148">
        <w:rPr>
          <w:rFonts w:ascii="Arial" w:hAnsi="Arial" w:cs="Arial"/>
        </w:rPr>
        <w:t>а</w:t>
      </w:r>
      <w:r w:rsidR="00542148" w:rsidRPr="00A569FC">
        <w:rPr>
          <w:rFonts w:ascii="Arial" w:hAnsi="Arial" w:cs="Arial"/>
        </w:rPr>
        <w:t xml:space="preserve"> Муниципального </w:t>
      </w:r>
      <w:r w:rsidR="00B6675E">
        <w:rPr>
          <w:rFonts w:ascii="Arial" w:hAnsi="Arial" w:cs="Arial"/>
        </w:rPr>
        <w:t>бюджетного обще</w:t>
      </w:r>
      <w:r w:rsidR="00542148" w:rsidRPr="00A569FC">
        <w:rPr>
          <w:rFonts w:ascii="Arial" w:hAnsi="Arial" w:cs="Arial"/>
        </w:rPr>
        <w:t xml:space="preserve">образовательного учреждения </w:t>
      </w:r>
      <w:r w:rsidR="00542148">
        <w:rPr>
          <w:rFonts w:ascii="Arial" w:hAnsi="Arial" w:cs="Arial"/>
        </w:rPr>
        <w:t>«</w:t>
      </w:r>
      <w:r w:rsidR="00B6675E">
        <w:rPr>
          <w:rFonts w:ascii="Arial" w:hAnsi="Arial" w:cs="Arial"/>
        </w:rPr>
        <w:t>Сергиевская</w:t>
      </w:r>
      <w:r w:rsidR="00542148" w:rsidRPr="00A569FC">
        <w:rPr>
          <w:rFonts w:ascii="Arial" w:hAnsi="Arial" w:cs="Arial"/>
        </w:rPr>
        <w:t xml:space="preserve"> средн</w:t>
      </w:r>
      <w:r w:rsidR="00542148">
        <w:rPr>
          <w:rFonts w:ascii="Arial" w:hAnsi="Arial" w:cs="Arial"/>
        </w:rPr>
        <w:t>яя</w:t>
      </w:r>
      <w:r w:rsidR="00542148" w:rsidRPr="00A569FC">
        <w:rPr>
          <w:rFonts w:ascii="Arial" w:hAnsi="Arial" w:cs="Arial"/>
        </w:rPr>
        <w:t xml:space="preserve"> общеобразовательн</w:t>
      </w:r>
      <w:r w:rsidR="00542148">
        <w:rPr>
          <w:rFonts w:ascii="Arial" w:hAnsi="Arial" w:cs="Arial"/>
        </w:rPr>
        <w:t>ая</w:t>
      </w:r>
      <w:r w:rsidR="00542148" w:rsidRPr="00A569FC">
        <w:rPr>
          <w:rFonts w:ascii="Arial" w:hAnsi="Arial" w:cs="Arial"/>
        </w:rPr>
        <w:t xml:space="preserve"> школ</w:t>
      </w:r>
      <w:r w:rsidR="00B6675E">
        <w:rPr>
          <w:rFonts w:ascii="Arial" w:hAnsi="Arial" w:cs="Arial"/>
        </w:rPr>
        <w:t>а»;</w:t>
      </w:r>
    </w:p>
    <w:p w:rsidR="00542148" w:rsidRDefault="00AD6E71" w:rsidP="00542148">
      <w:pPr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542148" w:rsidRPr="00A569F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542148" w:rsidRPr="00A569FC">
        <w:rPr>
          <w:rFonts w:ascii="Arial" w:hAnsi="Arial" w:cs="Arial"/>
        </w:rPr>
        <w:t xml:space="preserve">. Внести изменения в установленном порядке в Устав Муниципального </w:t>
      </w:r>
      <w:r w:rsidR="00542148">
        <w:rPr>
          <w:rFonts w:ascii="Arial" w:hAnsi="Arial" w:cs="Arial"/>
        </w:rPr>
        <w:t>бюджетного обще</w:t>
      </w:r>
      <w:r w:rsidR="00542148" w:rsidRPr="00A569FC">
        <w:rPr>
          <w:rFonts w:ascii="Arial" w:hAnsi="Arial" w:cs="Arial"/>
        </w:rPr>
        <w:t>образов</w:t>
      </w:r>
      <w:r w:rsidR="00542148">
        <w:rPr>
          <w:rFonts w:ascii="Arial" w:hAnsi="Arial" w:cs="Arial"/>
        </w:rPr>
        <w:t>ательного учреждения «</w:t>
      </w:r>
      <w:r w:rsidR="00B6675E">
        <w:rPr>
          <w:rFonts w:ascii="Arial" w:hAnsi="Arial" w:cs="Arial"/>
        </w:rPr>
        <w:t>Сергиевская</w:t>
      </w:r>
      <w:r w:rsidR="00542148" w:rsidRPr="00A569FC">
        <w:rPr>
          <w:rFonts w:ascii="Arial" w:hAnsi="Arial" w:cs="Arial"/>
        </w:rPr>
        <w:t xml:space="preserve"> средн</w:t>
      </w:r>
      <w:r w:rsidR="00542148">
        <w:rPr>
          <w:rFonts w:ascii="Arial" w:hAnsi="Arial" w:cs="Arial"/>
        </w:rPr>
        <w:t>яя</w:t>
      </w:r>
      <w:r w:rsidR="00542148" w:rsidRPr="00A569FC">
        <w:rPr>
          <w:rFonts w:ascii="Arial" w:hAnsi="Arial" w:cs="Arial"/>
        </w:rPr>
        <w:t xml:space="preserve"> общеобразовательн</w:t>
      </w:r>
      <w:r w:rsidR="00542148">
        <w:rPr>
          <w:rFonts w:ascii="Arial" w:hAnsi="Arial" w:cs="Arial"/>
        </w:rPr>
        <w:t>ая</w:t>
      </w:r>
      <w:r w:rsidR="00542148" w:rsidRPr="00A569FC">
        <w:rPr>
          <w:rFonts w:ascii="Arial" w:hAnsi="Arial" w:cs="Arial"/>
        </w:rPr>
        <w:t xml:space="preserve"> школ</w:t>
      </w:r>
      <w:r w:rsidR="00B6675E">
        <w:rPr>
          <w:rFonts w:ascii="Arial" w:hAnsi="Arial" w:cs="Arial"/>
        </w:rPr>
        <w:t>а»;</w:t>
      </w:r>
    </w:p>
    <w:p w:rsidR="00542148" w:rsidRPr="00A569FC" w:rsidRDefault="00AD6E71" w:rsidP="00542148">
      <w:pPr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675E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B6675E">
        <w:rPr>
          <w:rFonts w:ascii="Arial" w:hAnsi="Arial" w:cs="Arial"/>
        </w:rPr>
        <w:t xml:space="preserve">. Осуществить </w:t>
      </w:r>
      <w:r w:rsidR="00542148">
        <w:rPr>
          <w:rFonts w:ascii="Arial" w:hAnsi="Arial" w:cs="Arial"/>
        </w:rPr>
        <w:t xml:space="preserve">предусмотренные законодательством </w:t>
      </w:r>
      <w:r w:rsidR="00B6675E">
        <w:rPr>
          <w:rFonts w:ascii="Arial" w:hAnsi="Arial" w:cs="Arial"/>
        </w:rPr>
        <w:t>Российской Федерации</w:t>
      </w:r>
      <w:r w:rsidR="00542148">
        <w:rPr>
          <w:rFonts w:ascii="Arial" w:hAnsi="Arial" w:cs="Arial"/>
        </w:rPr>
        <w:t xml:space="preserve"> мероприятия в отношении работников, высвобождаемых в связи с ликвидацией филиал</w:t>
      </w:r>
      <w:r w:rsidR="00A21555">
        <w:rPr>
          <w:rFonts w:ascii="Arial" w:hAnsi="Arial" w:cs="Arial"/>
        </w:rPr>
        <w:t>а</w:t>
      </w:r>
      <w:r w:rsidR="00542148">
        <w:rPr>
          <w:rFonts w:ascii="Arial" w:hAnsi="Arial" w:cs="Arial"/>
        </w:rPr>
        <w:t>;</w:t>
      </w:r>
    </w:p>
    <w:p w:rsidR="00542148" w:rsidRPr="00A569FC" w:rsidRDefault="00AD6E71" w:rsidP="00542148">
      <w:pPr>
        <w:ind w:firstLine="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3.4</w:t>
      </w:r>
      <w:r w:rsidR="00542148" w:rsidRPr="00A569FC">
        <w:rPr>
          <w:rFonts w:ascii="Arial" w:hAnsi="Arial" w:cs="Arial"/>
        </w:rPr>
        <w:t xml:space="preserve">. Обеспечить в ходе ликвидации </w:t>
      </w:r>
      <w:r w:rsidR="00841F2B">
        <w:rPr>
          <w:rFonts w:ascii="Arial" w:hAnsi="Arial" w:cs="Arial"/>
        </w:rPr>
        <w:t>филиала</w:t>
      </w:r>
      <w:r w:rsidR="00542148" w:rsidRPr="00A569FC">
        <w:rPr>
          <w:rFonts w:ascii="Arial" w:hAnsi="Arial" w:cs="Arial"/>
        </w:rPr>
        <w:t xml:space="preserve"> сохранность передаваемого </w:t>
      </w:r>
      <w:r w:rsidR="00542148" w:rsidRPr="00A569FC">
        <w:rPr>
          <w:rFonts w:ascii="Arial" w:hAnsi="Arial" w:cs="Arial"/>
          <w:color w:val="000000"/>
        </w:rPr>
        <w:t>имущества, учебной, фин</w:t>
      </w:r>
      <w:r w:rsidR="00542148">
        <w:rPr>
          <w:rFonts w:ascii="Arial" w:hAnsi="Arial" w:cs="Arial"/>
          <w:color w:val="000000"/>
        </w:rPr>
        <w:t>ансовой и кадровой документации.</w:t>
      </w:r>
    </w:p>
    <w:p w:rsidR="00542148" w:rsidRPr="00A569FC" w:rsidRDefault="00AD6E71" w:rsidP="00542148">
      <w:pPr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2148" w:rsidRPr="00A569FC">
        <w:rPr>
          <w:rFonts w:ascii="Arial" w:hAnsi="Arial" w:cs="Arial"/>
        </w:rPr>
        <w:t xml:space="preserve">. Управлению </w:t>
      </w:r>
      <w:r w:rsidR="00ED1D64">
        <w:rPr>
          <w:rFonts w:ascii="Arial" w:hAnsi="Arial" w:cs="Arial"/>
        </w:rPr>
        <w:t>муниципального имущества и земельных отношений</w:t>
      </w:r>
      <w:r w:rsidR="00B6675E">
        <w:rPr>
          <w:rFonts w:ascii="Arial" w:hAnsi="Arial" w:cs="Arial"/>
        </w:rPr>
        <w:t xml:space="preserve"> администрации Ливенского района</w:t>
      </w:r>
      <w:r w:rsidR="00542148">
        <w:rPr>
          <w:rFonts w:ascii="Arial" w:hAnsi="Arial" w:cs="Arial"/>
        </w:rPr>
        <w:t xml:space="preserve"> (</w:t>
      </w:r>
      <w:r w:rsidR="00ED1D64">
        <w:rPr>
          <w:rFonts w:ascii="Arial" w:hAnsi="Arial" w:cs="Arial"/>
        </w:rPr>
        <w:t>Грешников С.Н</w:t>
      </w:r>
      <w:r w:rsidR="00B6675E">
        <w:rPr>
          <w:rFonts w:ascii="Arial" w:hAnsi="Arial" w:cs="Arial"/>
        </w:rPr>
        <w:t>.</w:t>
      </w:r>
      <w:r w:rsidR="00542148">
        <w:rPr>
          <w:rFonts w:ascii="Arial" w:hAnsi="Arial" w:cs="Arial"/>
        </w:rPr>
        <w:t>):</w:t>
      </w:r>
    </w:p>
    <w:p w:rsidR="00542148" w:rsidRPr="00A569FC" w:rsidRDefault="00AD6E71" w:rsidP="00542148">
      <w:pPr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2148" w:rsidRPr="00A569FC">
        <w:rPr>
          <w:rFonts w:ascii="Arial" w:hAnsi="Arial" w:cs="Arial"/>
        </w:rPr>
        <w:t>.</w:t>
      </w:r>
      <w:r w:rsidR="00542148">
        <w:rPr>
          <w:rFonts w:ascii="Arial" w:hAnsi="Arial" w:cs="Arial"/>
        </w:rPr>
        <w:t>1</w:t>
      </w:r>
      <w:r w:rsidR="00542148" w:rsidRPr="00A569FC">
        <w:rPr>
          <w:rFonts w:ascii="Arial" w:hAnsi="Arial" w:cs="Arial"/>
        </w:rPr>
        <w:t xml:space="preserve">. Решить </w:t>
      </w:r>
      <w:r w:rsidR="00A21555">
        <w:rPr>
          <w:rFonts w:ascii="Arial" w:hAnsi="Arial" w:cs="Arial"/>
        </w:rPr>
        <w:t xml:space="preserve">вопрос, связанный с дальнейшим </w:t>
      </w:r>
      <w:r w:rsidR="00542148" w:rsidRPr="00A569FC">
        <w:rPr>
          <w:rFonts w:ascii="Arial" w:hAnsi="Arial" w:cs="Arial"/>
        </w:rPr>
        <w:t>использованием имущества ликвидируем</w:t>
      </w:r>
      <w:r w:rsidR="00542148">
        <w:rPr>
          <w:rFonts w:ascii="Arial" w:hAnsi="Arial" w:cs="Arial"/>
        </w:rPr>
        <w:t>ого</w:t>
      </w:r>
      <w:r w:rsidR="00542148" w:rsidRPr="00A569FC">
        <w:rPr>
          <w:rFonts w:ascii="Arial" w:hAnsi="Arial" w:cs="Arial"/>
        </w:rPr>
        <w:t xml:space="preserve"> </w:t>
      </w:r>
      <w:r w:rsidR="00542148">
        <w:rPr>
          <w:rFonts w:ascii="Arial" w:hAnsi="Arial" w:cs="Arial"/>
        </w:rPr>
        <w:t xml:space="preserve">филиала </w:t>
      </w:r>
      <w:r w:rsidR="00542148" w:rsidRPr="00A569FC">
        <w:rPr>
          <w:rFonts w:ascii="Arial" w:hAnsi="Arial" w:cs="Arial"/>
        </w:rPr>
        <w:t>учреждени</w:t>
      </w:r>
      <w:r w:rsidR="00542148">
        <w:rPr>
          <w:rFonts w:ascii="Arial" w:hAnsi="Arial" w:cs="Arial"/>
        </w:rPr>
        <w:t>я</w:t>
      </w:r>
      <w:r w:rsidR="00542148" w:rsidRPr="00A569FC">
        <w:rPr>
          <w:rFonts w:ascii="Arial" w:hAnsi="Arial" w:cs="Arial"/>
        </w:rPr>
        <w:t>;</w:t>
      </w:r>
    </w:p>
    <w:p w:rsidR="007F6027" w:rsidRDefault="00AD6E71" w:rsidP="00542148">
      <w:pPr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2148" w:rsidRPr="00A569FC">
        <w:rPr>
          <w:rFonts w:ascii="Arial" w:hAnsi="Arial" w:cs="Arial"/>
        </w:rPr>
        <w:t>.</w:t>
      </w:r>
      <w:r w:rsidR="00542148">
        <w:rPr>
          <w:rFonts w:ascii="Arial" w:hAnsi="Arial" w:cs="Arial"/>
        </w:rPr>
        <w:t>2</w:t>
      </w:r>
      <w:r w:rsidR="00542148" w:rsidRPr="00A569FC">
        <w:rPr>
          <w:rFonts w:ascii="Arial" w:hAnsi="Arial" w:cs="Arial"/>
        </w:rPr>
        <w:t>. Внести соответствующие изменения в реестр муниципальной собственности Ливенского района.</w:t>
      </w:r>
    </w:p>
    <w:p w:rsidR="00957701" w:rsidRDefault="00542148">
      <w:pPr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D6E71">
        <w:rPr>
          <w:rFonts w:ascii="Arial" w:hAnsi="Arial" w:cs="Arial"/>
        </w:rPr>
        <w:t>5</w:t>
      </w:r>
      <w:r w:rsidR="00957701">
        <w:rPr>
          <w:rFonts w:ascii="Arial" w:hAnsi="Arial" w:cs="Arial"/>
        </w:rPr>
        <w:t xml:space="preserve">. </w:t>
      </w:r>
      <w:r w:rsidR="00B6675E">
        <w:rPr>
          <w:rFonts w:ascii="Arial" w:eastAsia="Calibri" w:hAnsi="Arial" w:cs="Arial"/>
        </w:rPr>
        <w:t>Настоящее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постановление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вступает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в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силу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после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его</w:t>
      </w:r>
      <w:r w:rsidR="00B6675E">
        <w:rPr>
          <w:rFonts w:ascii="Arial" w:eastAsia="Arial" w:hAnsi="Arial" w:cs="Arial"/>
        </w:rPr>
        <w:t xml:space="preserve"> </w:t>
      </w:r>
      <w:r w:rsidR="00B6675E">
        <w:rPr>
          <w:rFonts w:ascii="Arial" w:eastAsia="Calibri" w:hAnsi="Arial" w:cs="Arial"/>
        </w:rPr>
        <w:t>обнародования</w:t>
      </w:r>
      <w:r w:rsidR="00957701">
        <w:rPr>
          <w:rFonts w:ascii="Arial" w:hAnsi="Arial" w:cs="Arial"/>
        </w:rPr>
        <w:t>.</w:t>
      </w:r>
    </w:p>
    <w:p w:rsidR="00A43DF8" w:rsidRDefault="00AE1713">
      <w:pPr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D6E71">
        <w:rPr>
          <w:rFonts w:ascii="Arial" w:hAnsi="Arial" w:cs="Arial"/>
        </w:rPr>
        <w:t>6</w:t>
      </w:r>
      <w:r w:rsidR="00957701">
        <w:rPr>
          <w:rFonts w:ascii="Arial" w:hAnsi="Arial" w:cs="Arial"/>
        </w:rPr>
        <w:t xml:space="preserve">. </w:t>
      </w:r>
      <w:r w:rsidR="00A21555" w:rsidRPr="00B76A77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района по социально - экономическим вопросам</w:t>
      </w:r>
      <w:r w:rsidR="00B6675E">
        <w:rPr>
          <w:rFonts w:ascii="Arial" w:hAnsi="Arial" w:cs="Arial"/>
        </w:rPr>
        <w:t>.</w:t>
      </w:r>
    </w:p>
    <w:p w:rsidR="00A43DF8" w:rsidRDefault="00A43DF8">
      <w:pPr>
        <w:ind w:firstLine="640"/>
        <w:jc w:val="both"/>
        <w:rPr>
          <w:rFonts w:ascii="Arial" w:hAnsi="Arial" w:cs="Arial"/>
        </w:rPr>
      </w:pPr>
    </w:p>
    <w:p w:rsidR="00A21555" w:rsidRDefault="00A21555">
      <w:pPr>
        <w:ind w:firstLine="640"/>
        <w:jc w:val="both"/>
        <w:rPr>
          <w:rFonts w:ascii="Arial" w:hAnsi="Arial" w:cs="Arial"/>
        </w:rPr>
      </w:pPr>
    </w:p>
    <w:p w:rsidR="00A43DF8" w:rsidRDefault="00A43DF8">
      <w:pPr>
        <w:ind w:firstLine="640"/>
        <w:jc w:val="both"/>
        <w:rPr>
          <w:rFonts w:ascii="Arial" w:hAnsi="Arial" w:cs="Arial"/>
        </w:rPr>
      </w:pPr>
    </w:p>
    <w:p w:rsidR="00A43DF8" w:rsidRPr="00A43DF8" w:rsidRDefault="005812F8" w:rsidP="00B6675E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района</w:t>
      </w:r>
      <w:r w:rsidR="00A43DF8" w:rsidRPr="00A43DF8">
        <w:rPr>
          <w:rFonts w:ascii="Arial" w:hAnsi="Arial" w:cs="Arial"/>
          <w:lang w:eastAsia="ru-RU"/>
        </w:rPr>
        <w:t xml:space="preserve">      </w:t>
      </w:r>
      <w:r w:rsidR="00B6675E">
        <w:rPr>
          <w:rFonts w:ascii="Arial" w:hAnsi="Arial" w:cs="Arial"/>
          <w:lang w:eastAsia="ru-RU"/>
        </w:rPr>
        <w:t xml:space="preserve">                </w:t>
      </w:r>
      <w:r w:rsidR="00A43DF8" w:rsidRPr="00A43DF8">
        <w:rPr>
          <w:rFonts w:ascii="Arial" w:hAnsi="Arial" w:cs="Arial"/>
          <w:lang w:eastAsia="ru-RU"/>
        </w:rPr>
        <w:t xml:space="preserve">                </w:t>
      </w:r>
      <w:r w:rsidR="00B6675E">
        <w:rPr>
          <w:rFonts w:ascii="Arial" w:hAnsi="Arial" w:cs="Arial"/>
          <w:lang w:eastAsia="ru-RU"/>
        </w:rPr>
        <w:t>А.И. Шолохов</w:t>
      </w:r>
    </w:p>
    <w:p w:rsidR="00A43DF8" w:rsidRPr="00A43DF8" w:rsidRDefault="00A43DF8" w:rsidP="00A43DF8">
      <w:pPr>
        <w:suppressAutoHyphens w:val="0"/>
        <w:jc w:val="center"/>
        <w:rPr>
          <w:rFonts w:ascii="Arial" w:hAnsi="Arial" w:cs="Arial"/>
          <w:lang w:eastAsia="ru-RU"/>
        </w:rPr>
      </w:pPr>
    </w:p>
    <w:p w:rsidR="00A43DF8" w:rsidRDefault="00A43DF8">
      <w:pPr>
        <w:ind w:firstLine="640"/>
        <w:jc w:val="both"/>
        <w:rPr>
          <w:rFonts w:ascii="Arial" w:hAnsi="Arial" w:cs="Arial"/>
        </w:rPr>
      </w:pPr>
    </w:p>
    <w:p w:rsidR="00957701" w:rsidRDefault="00957701">
      <w:pPr>
        <w:rPr>
          <w:rFonts w:ascii="Arial" w:hAnsi="Arial" w:cs="Arial"/>
        </w:rPr>
      </w:pPr>
    </w:p>
    <w:p w:rsidR="00957701" w:rsidRDefault="00957701">
      <w:pPr>
        <w:rPr>
          <w:rFonts w:ascii="Arial" w:hAnsi="Arial" w:cs="Arial"/>
        </w:rPr>
      </w:pPr>
    </w:p>
    <w:p w:rsidR="00957701" w:rsidRDefault="009577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:rsidR="00957701" w:rsidRDefault="00957701">
      <w:pPr>
        <w:jc w:val="center"/>
        <w:rPr>
          <w:rFonts w:ascii="Arial" w:hAnsi="Arial" w:cs="Arial"/>
        </w:rPr>
      </w:pPr>
    </w:p>
    <w:p w:rsidR="00957701" w:rsidRDefault="00957701">
      <w:pPr>
        <w:jc w:val="center"/>
        <w:rPr>
          <w:rFonts w:ascii="Arial" w:hAnsi="Arial" w:cs="Arial"/>
        </w:rPr>
      </w:pPr>
    </w:p>
    <w:p w:rsidR="00957701" w:rsidRDefault="00957701">
      <w:pPr>
        <w:jc w:val="center"/>
        <w:rPr>
          <w:rFonts w:ascii="Arial" w:hAnsi="Arial" w:cs="Arial"/>
        </w:rPr>
      </w:pPr>
    </w:p>
    <w:p w:rsidR="00957701" w:rsidRDefault="00957701">
      <w:pPr>
        <w:rPr>
          <w:rFonts w:ascii="Arial" w:hAnsi="Arial" w:cs="Arial"/>
          <w:sz w:val="20"/>
          <w:szCs w:val="20"/>
        </w:rPr>
      </w:pPr>
    </w:p>
    <w:p w:rsidR="00957701" w:rsidRDefault="0095770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Default="00AD6E71">
      <w:pPr>
        <w:rPr>
          <w:rFonts w:ascii="Arial" w:hAnsi="Arial" w:cs="Arial"/>
          <w:b/>
        </w:rPr>
      </w:pPr>
    </w:p>
    <w:p w:rsidR="00AD6E71" w:rsidRPr="001C28C6" w:rsidRDefault="00AD6E71" w:rsidP="00AD6E71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AD6E71" w:rsidRPr="001C28C6" w:rsidRDefault="00AD6E71" w:rsidP="00AD6E71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t>администрации Ливенского района</w:t>
      </w:r>
    </w:p>
    <w:p w:rsidR="00AD6E71" w:rsidRPr="00DB7B94" w:rsidRDefault="00AD6E71" w:rsidP="00AD6E71">
      <w:pPr>
        <w:autoSpaceDE w:val="0"/>
        <w:autoSpaceDN w:val="0"/>
        <w:adjustRightInd w:val="0"/>
        <w:rPr>
          <w:rFonts w:ascii="Arial" w:hAnsi="Arial" w:cs="Arial"/>
        </w:rPr>
      </w:pPr>
      <w:r w:rsidRPr="00DB7B94">
        <w:rPr>
          <w:rFonts w:ascii="Arial" w:hAnsi="Arial" w:cs="Arial"/>
          <w:bCs/>
        </w:rPr>
        <w:t xml:space="preserve">                                                                  </w:t>
      </w:r>
      <w:r w:rsidR="007013B7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</w:t>
      </w:r>
      <w:r w:rsidR="007013B7">
        <w:rPr>
          <w:rFonts w:ascii="Arial" w:hAnsi="Arial" w:cs="Arial"/>
          <w:bCs/>
        </w:rPr>
        <w:t xml:space="preserve">  </w:t>
      </w:r>
      <w:r w:rsidRPr="00DB7B94">
        <w:rPr>
          <w:rFonts w:ascii="Arial" w:hAnsi="Arial" w:cs="Arial"/>
        </w:rPr>
        <w:t>от ___</w:t>
      </w:r>
      <w:r w:rsidR="007013B7">
        <w:rPr>
          <w:rFonts w:ascii="Arial" w:hAnsi="Arial" w:cs="Arial"/>
        </w:rPr>
        <w:t>__</w:t>
      </w:r>
      <w:r w:rsidRPr="00DB7B94">
        <w:rPr>
          <w:rFonts w:ascii="Arial" w:hAnsi="Arial" w:cs="Arial"/>
        </w:rPr>
        <w:t>__</w:t>
      </w:r>
      <w:r w:rsidR="007013B7">
        <w:rPr>
          <w:rFonts w:ascii="Arial" w:hAnsi="Arial" w:cs="Arial"/>
        </w:rPr>
        <w:t>__</w:t>
      </w:r>
      <w:r>
        <w:rPr>
          <w:rFonts w:ascii="Arial" w:hAnsi="Arial" w:cs="Arial"/>
        </w:rPr>
        <w:t>_____2023 г. № ____</w:t>
      </w:r>
    </w:p>
    <w:p w:rsidR="00AD6E71" w:rsidRDefault="00AD6E71">
      <w:pPr>
        <w:rPr>
          <w:rFonts w:ascii="Arial" w:hAnsi="Arial" w:cs="Arial"/>
        </w:rPr>
      </w:pPr>
    </w:p>
    <w:p w:rsidR="00CB2A52" w:rsidRDefault="00CB2A52" w:rsidP="00CB2A52">
      <w:pPr>
        <w:jc w:val="center"/>
        <w:rPr>
          <w:rFonts w:ascii="Arial" w:hAnsi="Arial" w:cs="Arial"/>
        </w:rPr>
      </w:pPr>
    </w:p>
    <w:p w:rsidR="00CB2A52" w:rsidRDefault="00F3606B" w:rsidP="00CB2A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л</w:t>
      </w:r>
      <w:r w:rsidR="00AD6E71">
        <w:rPr>
          <w:rFonts w:ascii="Arial" w:hAnsi="Arial" w:cs="Arial"/>
        </w:rPr>
        <w:t>иквидационн</w:t>
      </w:r>
      <w:r>
        <w:rPr>
          <w:rFonts w:ascii="Arial" w:hAnsi="Arial" w:cs="Arial"/>
        </w:rPr>
        <w:t>ой</w:t>
      </w:r>
      <w:r w:rsidR="00AD6E71">
        <w:rPr>
          <w:rFonts w:ascii="Arial" w:hAnsi="Arial" w:cs="Arial"/>
        </w:rPr>
        <w:t xml:space="preserve"> комисси</w:t>
      </w:r>
      <w:r>
        <w:rPr>
          <w:rFonts w:ascii="Arial" w:hAnsi="Arial" w:cs="Arial"/>
        </w:rPr>
        <w:t>и</w:t>
      </w:r>
      <w:r w:rsidR="00AD6E71">
        <w:rPr>
          <w:rFonts w:ascii="Arial" w:hAnsi="Arial" w:cs="Arial"/>
        </w:rPr>
        <w:t xml:space="preserve"> для проведения процедуры ликвидации Кировской основной общеобразовательной школы</w:t>
      </w:r>
      <w:r w:rsidR="00AD6E71" w:rsidRPr="00A569FC">
        <w:rPr>
          <w:rFonts w:ascii="Arial" w:hAnsi="Arial" w:cs="Arial"/>
        </w:rPr>
        <w:t xml:space="preserve"> – филиал</w:t>
      </w:r>
      <w:r w:rsidR="007A4DC5">
        <w:rPr>
          <w:rFonts w:ascii="Arial" w:hAnsi="Arial" w:cs="Arial"/>
        </w:rPr>
        <w:t>а</w:t>
      </w:r>
      <w:bookmarkStart w:id="0" w:name="_GoBack"/>
      <w:bookmarkEnd w:id="0"/>
      <w:r w:rsidR="00AD6E71" w:rsidRPr="00A569FC">
        <w:rPr>
          <w:rFonts w:ascii="Arial" w:hAnsi="Arial" w:cs="Arial"/>
        </w:rPr>
        <w:t xml:space="preserve"> Муниципального </w:t>
      </w:r>
      <w:r w:rsidR="00AD6E71">
        <w:rPr>
          <w:rFonts w:ascii="Arial" w:hAnsi="Arial" w:cs="Arial"/>
        </w:rPr>
        <w:t>бюджетного обще</w:t>
      </w:r>
      <w:r w:rsidR="00AD6E71" w:rsidRPr="00A569FC">
        <w:rPr>
          <w:rFonts w:ascii="Arial" w:hAnsi="Arial" w:cs="Arial"/>
        </w:rPr>
        <w:t xml:space="preserve">образовательного учреждения </w:t>
      </w:r>
      <w:r w:rsidR="00AD6E71">
        <w:rPr>
          <w:rFonts w:ascii="Arial" w:hAnsi="Arial" w:cs="Arial"/>
        </w:rPr>
        <w:t xml:space="preserve">«Сергиевская </w:t>
      </w:r>
      <w:r w:rsidR="00AD6E71" w:rsidRPr="00A569FC">
        <w:rPr>
          <w:rFonts w:ascii="Arial" w:hAnsi="Arial" w:cs="Arial"/>
        </w:rPr>
        <w:t>средн</w:t>
      </w:r>
      <w:r w:rsidR="00AD6E71">
        <w:rPr>
          <w:rFonts w:ascii="Arial" w:hAnsi="Arial" w:cs="Arial"/>
        </w:rPr>
        <w:t>яя</w:t>
      </w:r>
      <w:r w:rsidR="00AD6E71" w:rsidRPr="00A569FC">
        <w:rPr>
          <w:rFonts w:ascii="Arial" w:hAnsi="Arial" w:cs="Arial"/>
        </w:rPr>
        <w:t xml:space="preserve"> общеобразовательн</w:t>
      </w:r>
      <w:r w:rsidR="00AD6E71">
        <w:rPr>
          <w:rFonts w:ascii="Arial" w:hAnsi="Arial" w:cs="Arial"/>
        </w:rPr>
        <w:t>ая</w:t>
      </w:r>
      <w:r w:rsidR="00AD6E71" w:rsidRPr="00A569FC">
        <w:rPr>
          <w:rFonts w:ascii="Arial" w:hAnsi="Arial" w:cs="Arial"/>
        </w:rPr>
        <w:t xml:space="preserve"> школ</w:t>
      </w:r>
      <w:r w:rsidR="00AD6E71">
        <w:rPr>
          <w:rFonts w:ascii="Arial" w:hAnsi="Arial" w:cs="Arial"/>
        </w:rPr>
        <w:t>а»</w:t>
      </w:r>
    </w:p>
    <w:p w:rsidR="00CB2A52" w:rsidRDefault="00CB2A52" w:rsidP="00AD6E71">
      <w:pPr>
        <w:jc w:val="center"/>
        <w:rPr>
          <w:rFonts w:ascii="Arial" w:hAnsi="Arial" w:cs="Arial"/>
        </w:rPr>
      </w:pPr>
    </w:p>
    <w:p w:rsidR="00CB2A52" w:rsidRDefault="00CB2A52" w:rsidP="00AD6E71">
      <w:pPr>
        <w:jc w:val="center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5804"/>
      </w:tblGrid>
      <w:tr w:rsidR="00CB2A52" w:rsidTr="007013B7">
        <w:tc>
          <w:tcPr>
            <w:tcW w:w="3823" w:type="dxa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Ревин</w:t>
            </w:r>
            <w:proofErr w:type="spellEnd"/>
            <w:r>
              <w:rPr>
                <w:rFonts w:ascii="Arial" w:hAnsi="Arial" w:cs="Arial"/>
              </w:rPr>
              <w:t xml:space="preserve"> Валерий Михайлович</w:t>
            </w:r>
          </w:p>
        </w:tc>
        <w:tc>
          <w:tcPr>
            <w:tcW w:w="5804" w:type="dxa"/>
          </w:tcPr>
          <w:p w:rsidR="00CB2A52" w:rsidRDefault="00CB2A52" w:rsidP="0070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ачальник управления образования администрации Ливенского района, председатель комиссии</w:t>
            </w:r>
          </w:p>
        </w:tc>
      </w:tr>
      <w:tr w:rsidR="00CB2A52" w:rsidTr="007013B7">
        <w:tc>
          <w:tcPr>
            <w:tcW w:w="3823" w:type="dxa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Пыщев</w:t>
            </w:r>
            <w:proofErr w:type="spellEnd"/>
            <w:r>
              <w:rPr>
                <w:rFonts w:ascii="Arial" w:hAnsi="Arial" w:cs="Arial"/>
              </w:rPr>
              <w:t xml:space="preserve"> Павел Алексеевич</w:t>
            </w:r>
          </w:p>
        </w:tc>
        <w:tc>
          <w:tcPr>
            <w:tcW w:w="5804" w:type="dxa"/>
          </w:tcPr>
          <w:p w:rsidR="00CB2A52" w:rsidRDefault="00CB2A52" w:rsidP="0070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ачальник отдела по образовательной политике и инспектированию управления образования администрации Ливенского района, заместитель председателя комиссии</w:t>
            </w:r>
          </w:p>
        </w:tc>
      </w:tr>
      <w:tr w:rsidR="00CB2A52" w:rsidTr="007013B7">
        <w:tc>
          <w:tcPr>
            <w:tcW w:w="3823" w:type="dxa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Шамрина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</w:p>
        </w:tc>
        <w:tc>
          <w:tcPr>
            <w:tcW w:w="5804" w:type="dxa"/>
          </w:tcPr>
          <w:p w:rsidR="00CB2A52" w:rsidRDefault="00CB2A52" w:rsidP="0070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едущий специалист (юрисконсульт) управления образования администрации Ливенского района, секретарь комиссии</w:t>
            </w:r>
          </w:p>
        </w:tc>
      </w:tr>
      <w:tr w:rsidR="00CB2A52" w:rsidTr="002247E6">
        <w:tc>
          <w:tcPr>
            <w:tcW w:w="9627" w:type="dxa"/>
            <w:gridSpan w:val="2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</w:t>
            </w:r>
          </w:p>
        </w:tc>
      </w:tr>
      <w:tr w:rsidR="00CB2A52" w:rsidTr="007013B7">
        <w:tc>
          <w:tcPr>
            <w:tcW w:w="3823" w:type="dxa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Грешников Сергей Николаевич</w:t>
            </w:r>
          </w:p>
        </w:tc>
        <w:tc>
          <w:tcPr>
            <w:tcW w:w="5804" w:type="dxa"/>
          </w:tcPr>
          <w:p w:rsidR="00CB2A52" w:rsidRDefault="00CB2A52" w:rsidP="0070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ачальник управления муниципального имущества и земельных отношений администрации Ливенского района</w:t>
            </w:r>
          </w:p>
        </w:tc>
      </w:tr>
      <w:tr w:rsidR="00CB2A52" w:rsidTr="007013B7">
        <w:tc>
          <w:tcPr>
            <w:tcW w:w="3823" w:type="dxa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Ревякина Марина Михайловна</w:t>
            </w:r>
          </w:p>
        </w:tc>
        <w:tc>
          <w:tcPr>
            <w:tcW w:w="5804" w:type="dxa"/>
          </w:tcPr>
          <w:p w:rsidR="00CB2A52" w:rsidRDefault="00CB2A52" w:rsidP="0070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уководитель – главный бухгалтер МКУ ЦБ при МОУ Ливенского района</w:t>
            </w:r>
          </w:p>
        </w:tc>
      </w:tr>
      <w:tr w:rsidR="00CB2A52" w:rsidTr="007013B7">
        <w:tc>
          <w:tcPr>
            <w:tcW w:w="3823" w:type="dxa"/>
          </w:tcPr>
          <w:p w:rsidR="00CB2A52" w:rsidRDefault="00CB2A52" w:rsidP="00AD6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Ушаков Сергей Владимирович</w:t>
            </w:r>
          </w:p>
        </w:tc>
        <w:tc>
          <w:tcPr>
            <w:tcW w:w="5804" w:type="dxa"/>
          </w:tcPr>
          <w:p w:rsidR="00CB2A52" w:rsidRDefault="00CB2A52" w:rsidP="007013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иректор Муниципального бюджетного общеобразовательного учреждения «Сергиевская средняя общеобразовательная школа»</w:t>
            </w:r>
          </w:p>
        </w:tc>
      </w:tr>
    </w:tbl>
    <w:p w:rsidR="00CB2A52" w:rsidRDefault="00CB2A52" w:rsidP="00AD6E71">
      <w:pPr>
        <w:jc w:val="center"/>
        <w:rPr>
          <w:rFonts w:ascii="Arial" w:hAnsi="Arial" w:cs="Arial"/>
        </w:rPr>
      </w:pPr>
    </w:p>
    <w:p w:rsidR="00402F61" w:rsidRPr="00AD6E71" w:rsidRDefault="00402F61" w:rsidP="00AD6E71">
      <w:pPr>
        <w:jc w:val="both"/>
        <w:rPr>
          <w:rFonts w:ascii="Arial" w:hAnsi="Arial" w:cs="Arial"/>
        </w:rPr>
      </w:pPr>
    </w:p>
    <w:sectPr w:rsidR="00402F61" w:rsidRPr="00AD6E71" w:rsidSect="00BC5170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31BA"/>
    <w:multiLevelType w:val="multilevel"/>
    <w:tmpl w:val="188C12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6"/>
    <w:rsid w:val="00135B26"/>
    <w:rsid w:val="00223D1D"/>
    <w:rsid w:val="00323971"/>
    <w:rsid w:val="00402F61"/>
    <w:rsid w:val="004A6BC7"/>
    <w:rsid w:val="004C454B"/>
    <w:rsid w:val="00542148"/>
    <w:rsid w:val="00550B0A"/>
    <w:rsid w:val="00553905"/>
    <w:rsid w:val="00563814"/>
    <w:rsid w:val="005812F8"/>
    <w:rsid w:val="005E21E4"/>
    <w:rsid w:val="006111C2"/>
    <w:rsid w:val="00656360"/>
    <w:rsid w:val="006B6805"/>
    <w:rsid w:val="006E28DF"/>
    <w:rsid w:val="007013B7"/>
    <w:rsid w:val="007A4DC5"/>
    <w:rsid w:val="007F6027"/>
    <w:rsid w:val="00841F2B"/>
    <w:rsid w:val="00876AE3"/>
    <w:rsid w:val="008C70A9"/>
    <w:rsid w:val="00957701"/>
    <w:rsid w:val="00A1023D"/>
    <w:rsid w:val="00A21555"/>
    <w:rsid w:val="00A43DF8"/>
    <w:rsid w:val="00A843C4"/>
    <w:rsid w:val="00AD6E71"/>
    <w:rsid w:val="00AE1713"/>
    <w:rsid w:val="00B47365"/>
    <w:rsid w:val="00B53ABF"/>
    <w:rsid w:val="00B6675E"/>
    <w:rsid w:val="00B929C2"/>
    <w:rsid w:val="00B967AC"/>
    <w:rsid w:val="00BC5170"/>
    <w:rsid w:val="00CA3BB7"/>
    <w:rsid w:val="00CB2A52"/>
    <w:rsid w:val="00CC184C"/>
    <w:rsid w:val="00CC6896"/>
    <w:rsid w:val="00CC78D2"/>
    <w:rsid w:val="00D21012"/>
    <w:rsid w:val="00D95960"/>
    <w:rsid w:val="00DD653B"/>
    <w:rsid w:val="00E109BD"/>
    <w:rsid w:val="00EB1096"/>
    <w:rsid w:val="00ED1D64"/>
    <w:rsid w:val="00F15F74"/>
    <w:rsid w:val="00F3606B"/>
    <w:rsid w:val="00F91F4C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77B750-F307-4F98-B4B6-B276B04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7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5170"/>
    <w:rPr>
      <w:rFonts w:ascii="Wingdings" w:hAnsi="Wingdings" w:cs="Wingdings" w:hint="default"/>
    </w:rPr>
  </w:style>
  <w:style w:type="character" w:customStyle="1" w:styleId="WW8Num2z0">
    <w:name w:val="WW8Num2z0"/>
    <w:rsid w:val="00BC5170"/>
  </w:style>
  <w:style w:type="character" w:customStyle="1" w:styleId="WW8Num2z1">
    <w:name w:val="WW8Num2z1"/>
    <w:rsid w:val="00BC5170"/>
  </w:style>
  <w:style w:type="character" w:customStyle="1" w:styleId="WW8Num2z2">
    <w:name w:val="WW8Num2z2"/>
    <w:rsid w:val="00BC5170"/>
  </w:style>
  <w:style w:type="character" w:customStyle="1" w:styleId="WW8Num2z3">
    <w:name w:val="WW8Num2z3"/>
    <w:rsid w:val="00BC5170"/>
  </w:style>
  <w:style w:type="character" w:customStyle="1" w:styleId="WW8Num2z4">
    <w:name w:val="WW8Num2z4"/>
    <w:rsid w:val="00BC5170"/>
  </w:style>
  <w:style w:type="character" w:customStyle="1" w:styleId="WW8Num2z5">
    <w:name w:val="WW8Num2z5"/>
    <w:rsid w:val="00BC5170"/>
  </w:style>
  <w:style w:type="character" w:customStyle="1" w:styleId="WW8Num2z6">
    <w:name w:val="WW8Num2z6"/>
    <w:rsid w:val="00BC5170"/>
  </w:style>
  <w:style w:type="character" w:customStyle="1" w:styleId="WW8Num2z7">
    <w:name w:val="WW8Num2z7"/>
    <w:rsid w:val="00BC5170"/>
  </w:style>
  <w:style w:type="character" w:customStyle="1" w:styleId="WW8Num2z8">
    <w:name w:val="WW8Num2z8"/>
    <w:rsid w:val="00BC5170"/>
  </w:style>
  <w:style w:type="character" w:customStyle="1" w:styleId="WW8Num3z0">
    <w:name w:val="WW8Num3z0"/>
    <w:rsid w:val="00BC5170"/>
  </w:style>
  <w:style w:type="character" w:customStyle="1" w:styleId="WW8Num3z1">
    <w:name w:val="WW8Num3z1"/>
    <w:rsid w:val="00BC5170"/>
  </w:style>
  <w:style w:type="character" w:customStyle="1" w:styleId="WW8Num3z2">
    <w:name w:val="WW8Num3z2"/>
    <w:rsid w:val="00BC5170"/>
  </w:style>
  <w:style w:type="character" w:customStyle="1" w:styleId="WW8Num3z3">
    <w:name w:val="WW8Num3z3"/>
    <w:rsid w:val="00BC5170"/>
  </w:style>
  <w:style w:type="character" w:customStyle="1" w:styleId="WW8Num3z4">
    <w:name w:val="WW8Num3z4"/>
    <w:rsid w:val="00BC5170"/>
  </w:style>
  <w:style w:type="character" w:customStyle="1" w:styleId="WW8Num3z5">
    <w:name w:val="WW8Num3z5"/>
    <w:rsid w:val="00BC5170"/>
  </w:style>
  <w:style w:type="character" w:customStyle="1" w:styleId="WW8Num3z6">
    <w:name w:val="WW8Num3z6"/>
    <w:rsid w:val="00BC5170"/>
  </w:style>
  <w:style w:type="character" w:customStyle="1" w:styleId="WW8Num3z7">
    <w:name w:val="WW8Num3z7"/>
    <w:rsid w:val="00BC5170"/>
  </w:style>
  <w:style w:type="character" w:customStyle="1" w:styleId="WW8Num3z8">
    <w:name w:val="WW8Num3z8"/>
    <w:rsid w:val="00BC5170"/>
  </w:style>
  <w:style w:type="character" w:customStyle="1" w:styleId="WW8Num4z0">
    <w:name w:val="WW8Num4z0"/>
    <w:rsid w:val="00BC5170"/>
  </w:style>
  <w:style w:type="character" w:customStyle="1" w:styleId="WW8Num4z1">
    <w:name w:val="WW8Num4z1"/>
    <w:rsid w:val="00BC5170"/>
  </w:style>
  <w:style w:type="character" w:customStyle="1" w:styleId="WW8Num4z2">
    <w:name w:val="WW8Num4z2"/>
    <w:rsid w:val="00BC5170"/>
  </w:style>
  <w:style w:type="character" w:customStyle="1" w:styleId="WW8Num4z3">
    <w:name w:val="WW8Num4z3"/>
    <w:rsid w:val="00BC5170"/>
  </w:style>
  <w:style w:type="character" w:customStyle="1" w:styleId="WW8Num4z4">
    <w:name w:val="WW8Num4z4"/>
    <w:rsid w:val="00BC5170"/>
  </w:style>
  <w:style w:type="character" w:customStyle="1" w:styleId="WW8Num4z5">
    <w:name w:val="WW8Num4z5"/>
    <w:rsid w:val="00BC5170"/>
  </w:style>
  <w:style w:type="character" w:customStyle="1" w:styleId="WW8Num4z6">
    <w:name w:val="WW8Num4z6"/>
    <w:rsid w:val="00BC5170"/>
  </w:style>
  <w:style w:type="character" w:customStyle="1" w:styleId="WW8Num4z7">
    <w:name w:val="WW8Num4z7"/>
    <w:rsid w:val="00BC5170"/>
  </w:style>
  <w:style w:type="character" w:customStyle="1" w:styleId="WW8Num4z8">
    <w:name w:val="WW8Num4z8"/>
    <w:rsid w:val="00BC5170"/>
  </w:style>
  <w:style w:type="character" w:customStyle="1" w:styleId="WW8Num5z0">
    <w:name w:val="WW8Num5z0"/>
    <w:rsid w:val="00BC5170"/>
    <w:rPr>
      <w:rFonts w:ascii="Symbol" w:hAnsi="Symbol" w:cs="Symbol" w:hint="default"/>
    </w:rPr>
  </w:style>
  <w:style w:type="character" w:customStyle="1" w:styleId="WW8Num5z1">
    <w:name w:val="WW8Num5z1"/>
    <w:rsid w:val="00BC5170"/>
    <w:rPr>
      <w:rFonts w:ascii="Courier New" w:hAnsi="Courier New" w:cs="Courier New" w:hint="default"/>
    </w:rPr>
  </w:style>
  <w:style w:type="character" w:customStyle="1" w:styleId="WW8Num5z2">
    <w:name w:val="WW8Num5z2"/>
    <w:rsid w:val="00BC5170"/>
    <w:rPr>
      <w:rFonts w:ascii="Wingdings" w:hAnsi="Wingdings" w:cs="Wingdings" w:hint="default"/>
    </w:rPr>
  </w:style>
  <w:style w:type="character" w:customStyle="1" w:styleId="WW8Num6z0">
    <w:name w:val="WW8Num6z0"/>
    <w:rsid w:val="00BC5170"/>
  </w:style>
  <w:style w:type="character" w:customStyle="1" w:styleId="WW8Num6z1">
    <w:name w:val="WW8Num6z1"/>
    <w:rsid w:val="00BC5170"/>
  </w:style>
  <w:style w:type="character" w:customStyle="1" w:styleId="WW8Num6z2">
    <w:name w:val="WW8Num6z2"/>
    <w:rsid w:val="00BC5170"/>
  </w:style>
  <w:style w:type="character" w:customStyle="1" w:styleId="WW8Num6z3">
    <w:name w:val="WW8Num6z3"/>
    <w:rsid w:val="00BC5170"/>
  </w:style>
  <w:style w:type="character" w:customStyle="1" w:styleId="WW8Num6z4">
    <w:name w:val="WW8Num6z4"/>
    <w:rsid w:val="00BC5170"/>
  </w:style>
  <w:style w:type="character" w:customStyle="1" w:styleId="WW8Num6z5">
    <w:name w:val="WW8Num6z5"/>
    <w:rsid w:val="00BC5170"/>
  </w:style>
  <w:style w:type="character" w:customStyle="1" w:styleId="WW8Num6z6">
    <w:name w:val="WW8Num6z6"/>
    <w:rsid w:val="00BC5170"/>
  </w:style>
  <w:style w:type="character" w:customStyle="1" w:styleId="WW8Num6z7">
    <w:name w:val="WW8Num6z7"/>
    <w:rsid w:val="00BC5170"/>
  </w:style>
  <w:style w:type="character" w:customStyle="1" w:styleId="WW8Num6z8">
    <w:name w:val="WW8Num6z8"/>
    <w:rsid w:val="00BC5170"/>
  </w:style>
  <w:style w:type="character" w:customStyle="1" w:styleId="WW8Num7z0">
    <w:name w:val="WW8Num7z0"/>
    <w:rsid w:val="00BC5170"/>
  </w:style>
  <w:style w:type="character" w:customStyle="1" w:styleId="WW8Num7z1">
    <w:name w:val="WW8Num7z1"/>
    <w:rsid w:val="00BC5170"/>
  </w:style>
  <w:style w:type="character" w:customStyle="1" w:styleId="WW8Num7z2">
    <w:name w:val="WW8Num7z2"/>
    <w:rsid w:val="00BC5170"/>
  </w:style>
  <w:style w:type="character" w:customStyle="1" w:styleId="WW8Num7z3">
    <w:name w:val="WW8Num7z3"/>
    <w:rsid w:val="00BC5170"/>
  </w:style>
  <w:style w:type="character" w:customStyle="1" w:styleId="WW8Num7z4">
    <w:name w:val="WW8Num7z4"/>
    <w:rsid w:val="00BC5170"/>
  </w:style>
  <w:style w:type="character" w:customStyle="1" w:styleId="WW8Num7z5">
    <w:name w:val="WW8Num7z5"/>
    <w:rsid w:val="00BC5170"/>
  </w:style>
  <w:style w:type="character" w:customStyle="1" w:styleId="WW8Num7z6">
    <w:name w:val="WW8Num7z6"/>
    <w:rsid w:val="00BC5170"/>
  </w:style>
  <w:style w:type="character" w:customStyle="1" w:styleId="WW8Num7z7">
    <w:name w:val="WW8Num7z7"/>
    <w:rsid w:val="00BC5170"/>
  </w:style>
  <w:style w:type="character" w:customStyle="1" w:styleId="WW8Num7z8">
    <w:name w:val="WW8Num7z8"/>
    <w:rsid w:val="00BC5170"/>
  </w:style>
  <w:style w:type="character" w:customStyle="1" w:styleId="WW8Num8z0">
    <w:name w:val="WW8Num8z0"/>
    <w:rsid w:val="00BC5170"/>
    <w:rPr>
      <w:rFonts w:ascii="Symbol" w:hAnsi="Symbol" w:cs="Symbol" w:hint="default"/>
    </w:rPr>
  </w:style>
  <w:style w:type="character" w:customStyle="1" w:styleId="WW8Num8z1">
    <w:name w:val="WW8Num8z1"/>
    <w:rsid w:val="00BC5170"/>
    <w:rPr>
      <w:rFonts w:ascii="Courier New" w:hAnsi="Courier New" w:cs="Courier New" w:hint="default"/>
    </w:rPr>
  </w:style>
  <w:style w:type="character" w:customStyle="1" w:styleId="WW8Num8z2">
    <w:name w:val="WW8Num8z2"/>
    <w:rsid w:val="00BC5170"/>
    <w:rPr>
      <w:rFonts w:ascii="Wingdings" w:hAnsi="Wingdings" w:cs="Wingdings" w:hint="default"/>
    </w:rPr>
  </w:style>
  <w:style w:type="character" w:customStyle="1" w:styleId="WW8Num9z0">
    <w:name w:val="WW8Num9z0"/>
    <w:rsid w:val="00BC5170"/>
    <w:rPr>
      <w:rFonts w:ascii="Wingdings" w:hAnsi="Wingdings" w:cs="Wingdings" w:hint="default"/>
    </w:rPr>
  </w:style>
  <w:style w:type="character" w:customStyle="1" w:styleId="WW8Num10z0">
    <w:name w:val="WW8Num10z0"/>
    <w:rsid w:val="00BC5170"/>
  </w:style>
  <w:style w:type="character" w:customStyle="1" w:styleId="WW8Num10z1">
    <w:name w:val="WW8Num10z1"/>
    <w:rsid w:val="00BC5170"/>
  </w:style>
  <w:style w:type="character" w:customStyle="1" w:styleId="WW8Num10z2">
    <w:name w:val="WW8Num10z2"/>
    <w:rsid w:val="00BC5170"/>
  </w:style>
  <w:style w:type="character" w:customStyle="1" w:styleId="WW8Num10z3">
    <w:name w:val="WW8Num10z3"/>
    <w:rsid w:val="00BC5170"/>
  </w:style>
  <w:style w:type="character" w:customStyle="1" w:styleId="WW8Num10z4">
    <w:name w:val="WW8Num10z4"/>
    <w:rsid w:val="00BC5170"/>
  </w:style>
  <w:style w:type="character" w:customStyle="1" w:styleId="WW8Num10z5">
    <w:name w:val="WW8Num10z5"/>
    <w:rsid w:val="00BC5170"/>
  </w:style>
  <w:style w:type="character" w:customStyle="1" w:styleId="WW8Num10z6">
    <w:name w:val="WW8Num10z6"/>
    <w:rsid w:val="00BC5170"/>
  </w:style>
  <w:style w:type="character" w:customStyle="1" w:styleId="WW8Num10z7">
    <w:name w:val="WW8Num10z7"/>
    <w:rsid w:val="00BC5170"/>
  </w:style>
  <w:style w:type="character" w:customStyle="1" w:styleId="WW8Num10z8">
    <w:name w:val="WW8Num10z8"/>
    <w:rsid w:val="00BC5170"/>
  </w:style>
  <w:style w:type="character" w:customStyle="1" w:styleId="1">
    <w:name w:val="Основной шрифт абзаца1"/>
    <w:rsid w:val="00BC5170"/>
  </w:style>
  <w:style w:type="character" w:customStyle="1" w:styleId="a3">
    <w:name w:val="Текст выноски Знак"/>
    <w:rsid w:val="00BC5170"/>
    <w:rPr>
      <w:rFonts w:ascii="Tahoma" w:hAnsi="Tahoma" w:cs="Tahoma"/>
      <w:sz w:val="16"/>
      <w:szCs w:val="16"/>
    </w:rPr>
  </w:style>
  <w:style w:type="character" w:styleId="a4">
    <w:name w:val="Hyperlink"/>
    <w:rsid w:val="00BC517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BC517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BC5170"/>
    <w:pPr>
      <w:spacing w:after="140" w:line="288" w:lineRule="auto"/>
    </w:pPr>
  </w:style>
  <w:style w:type="paragraph" w:styleId="a7">
    <w:name w:val="List"/>
    <w:basedOn w:val="a6"/>
    <w:rsid w:val="00BC5170"/>
    <w:rPr>
      <w:rFonts w:cs="Mangal"/>
    </w:rPr>
  </w:style>
  <w:style w:type="paragraph" w:styleId="a8">
    <w:name w:val="caption"/>
    <w:basedOn w:val="a"/>
    <w:qFormat/>
    <w:rsid w:val="00BC517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C5170"/>
    <w:pPr>
      <w:suppressLineNumbers/>
    </w:pPr>
    <w:rPr>
      <w:rFonts w:cs="Mangal"/>
    </w:rPr>
  </w:style>
  <w:style w:type="paragraph" w:styleId="a9">
    <w:name w:val="header"/>
    <w:basedOn w:val="a"/>
    <w:rsid w:val="00BC5170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</w:rPr>
  </w:style>
  <w:style w:type="paragraph" w:styleId="aa">
    <w:name w:val="footer"/>
    <w:basedOn w:val="a"/>
    <w:rsid w:val="00BC5170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6"/>
    <w:qFormat/>
    <w:rsid w:val="00BC5170"/>
    <w:pPr>
      <w:jc w:val="center"/>
    </w:pPr>
    <w:rPr>
      <w:rFonts w:ascii="Arial" w:hAnsi="Arial" w:cs="Arial"/>
      <w:b/>
      <w:bCs/>
      <w:sz w:val="48"/>
    </w:rPr>
  </w:style>
  <w:style w:type="paragraph" w:customStyle="1" w:styleId="ConsPlusCell">
    <w:name w:val="ConsPlusCell"/>
    <w:rsid w:val="00BC517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BC517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C517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rsid w:val="00BC517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BC5170"/>
    <w:pPr>
      <w:suppressLineNumbers/>
    </w:pPr>
  </w:style>
  <w:style w:type="paragraph" w:customStyle="1" w:styleId="ae">
    <w:name w:val="Заголовок таблицы"/>
    <w:basedOn w:val="ad"/>
    <w:rsid w:val="00BC5170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B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Дорофеева</dc:creator>
  <cp:lastModifiedBy>User</cp:lastModifiedBy>
  <cp:revision>13</cp:revision>
  <cp:lastPrinted>2023-09-19T06:50:00Z</cp:lastPrinted>
  <dcterms:created xsi:type="dcterms:W3CDTF">2023-09-05T11:44:00Z</dcterms:created>
  <dcterms:modified xsi:type="dcterms:W3CDTF">2023-09-19T07:54:00Z</dcterms:modified>
</cp:coreProperties>
</file>