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D6" w:rsidRDefault="00E66D7D" w:rsidP="00EF26D6">
      <w:pPr>
        <w:tabs>
          <w:tab w:val="left" w:pos="5975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570230" cy="709930"/>
            <wp:effectExtent l="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6D6" w:rsidRDefault="00EF26D6" w:rsidP="00EF26D6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EF26D6" w:rsidRDefault="00EF26D6" w:rsidP="00EF26D6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EF26D6" w:rsidRDefault="00EF26D6" w:rsidP="00EF26D6">
      <w:pPr>
        <w:pStyle w:val="ConsPlusNonformat"/>
        <w:widowControl/>
        <w:jc w:val="center"/>
        <w:rPr>
          <w:rFonts w:ascii="Arial" w:hAnsi="Arial" w:cs="Arial"/>
          <w:sz w:val="28"/>
          <w:szCs w:val="28"/>
          <w:lang w:val="en-US"/>
        </w:rPr>
      </w:pPr>
    </w:p>
    <w:p w:rsidR="00EF26D6" w:rsidRDefault="00EF26D6" w:rsidP="00EF26D6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EF26D6" w:rsidRDefault="00EF26D6" w:rsidP="00EF26D6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ФЕДЕРАЦИЯ</w:t>
      </w:r>
    </w:p>
    <w:p w:rsidR="00EF26D6" w:rsidRDefault="00EF26D6" w:rsidP="00EF26D6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ОРЛОВСКАЯ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ОБЛАСТЬ</w:t>
      </w:r>
    </w:p>
    <w:p w:rsidR="00EF26D6" w:rsidRDefault="00EF26D6" w:rsidP="00EF26D6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АДМИНИСТРАЦИЯ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ЛИВЕНСКОГО</w:t>
      </w: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РАЙОНА</w:t>
      </w:r>
    </w:p>
    <w:p w:rsidR="00E74FB5" w:rsidRPr="00E74FB5" w:rsidRDefault="00E74FB5" w:rsidP="00EF26D6">
      <w:pPr>
        <w:pStyle w:val="ConsPlusNonformat"/>
        <w:widowControl/>
        <w:jc w:val="center"/>
        <w:rPr>
          <w:rFonts w:ascii="Arial" w:eastAsia="Arial" w:hAnsi="Arial" w:cs="Arial"/>
          <w:sz w:val="28"/>
          <w:szCs w:val="28"/>
        </w:rPr>
      </w:pPr>
    </w:p>
    <w:p w:rsidR="00EF26D6" w:rsidRDefault="00EF26D6" w:rsidP="00EF26D6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ПОСТАНОВЛЕНИЕ</w:t>
      </w:r>
      <w:r>
        <w:rPr>
          <w:rFonts w:ascii="Arial" w:eastAsia="Arial" w:hAnsi="Arial" w:cs="Arial"/>
          <w:b/>
          <w:sz w:val="28"/>
          <w:szCs w:val="28"/>
        </w:rPr>
        <w:t xml:space="preserve">  </w:t>
      </w:r>
    </w:p>
    <w:p w:rsidR="00EF26D6" w:rsidRDefault="00EF26D6" w:rsidP="00EF26D6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№ </w:t>
      </w:r>
      <w:r>
        <w:rPr>
          <w:rFonts w:ascii="Arial" w:hAnsi="Arial" w:cs="Arial"/>
          <w:sz w:val="22"/>
          <w:szCs w:val="22"/>
        </w:rPr>
        <w:t>__________</w:t>
      </w:r>
    </w:p>
    <w:p w:rsidR="00E53DAD" w:rsidRDefault="00E53DAD" w:rsidP="00E53DAD">
      <w:pPr>
        <w:pStyle w:val="ConsPlusNonforma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F26D6">
        <w:rPr>
          <w:rFonts w:ascii="Arial" w:hAnsi="Arial" w:cs="Arial"/>
          <w:sz w:val="22"/>
          <w:szCs w:val="22"/>
        </w:rPr>
        <w:t>г.</w:t>
      </w:r>
      <w:r w:rsidR="00EF26D6">
        <w:rPr>
          <w:rFonts w:ascii="Arial" w:eastAsia="Arial" w:hAnsi="Arial" w:cs="Arial"/>
          <w:sz w:val="22"/>
          <w:szCs w:val="22"/>
        </w:rPr>
        <w:t xml:space="preserve"> </w:t>
      </w:r>
      <w:r w:rsidR="00EF26D6">
        <w:rPr>
          <w:rFonts w:ascii="Arial" w:hAnsi="Arial" w:cs="Arial"/>
          <w:sz w:val="22"/>
          <w:szCs w:val="22"/>
        </w:rPr>
        <w:t>Ливны</w:t>
      </w:r>
    </w:p>
    <w:p w:rsidR="00705146" w:rsidRDefault="00705146" w:rsidP="00215CFB">
      <w:pPr>
        <w:pStyle w:val="ConsPlusNonforma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21"/>
        <w:tblW w:w="0" w:type="auto"/>
        <w:tblLook w:val="0000" w:firstRow="0" w:lastRow="0" w:firstColumn="0" w:lastColumn="0" w:noHBand="0" w:noVBand="0"/>
      </w:tblPr>
      <w:tblGrid>
        <w:gridCol w:w="5268"/>
      </w:tblGrid>
      <w:tr w:rsidR="00316C38" w:rsidRPr="00316C38" w:rsidTr="00332D62">
        <w:trPr>
          <w:trHeight w:val="1156"/>
        </w:trPr>
        <w:tc>
          <w:tcPr>
            <w:tcW w:w="5268" w:type="dxa"/>
          </w:tcPr>
          <w:p w:rsidR="00382804" w:rsidRPr="00316C38" w:rsidRDefault="00E66D7D" w:rsidP="00332D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C38">
              <w:rPr>
                <w:rFonts w:ascii="Arial" w:hAnsi="Arial" w:cs="Arial"/>
                <w:sz w:val="24"/>
                <w:szCs w:val="24"/>
              </w:rPr>
              <w:t xml:space="preserve">«Об организации создания места накопления отработанных ртутьсодержащих ламп на территории </w:t>
            </w:r>
            <w:r w:rsidR="00E456CE" w:rsidRPr="00316C38">
              <w:rPr>
                <w:rFonts w:ascii="Arial" w:hAnsi="Arial" w:cs="Arial"/>
                <w:sz w:val="24"/>
                <w:szCs w:val="24"/>
              </w:rPr>
              <w:t>Ливенского района</w:t>
            </w:r>
            <w:r w:rsidR="00332D62">
              <w:rPr>
                <w:rFonts w:ascii="Arial" w:hAnsi="Arial" w:cs="Arial"/>
                <w:sz w:val="24"/>
                <w:szCs w:val="24"/>
              </w:rPr>
              <w:t xml:space="preserve"> Орловской области</w:t>
            </w:r>
            <w:r w:rsidR="00E456CE" w:rsidRPr="00316C3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E233E3" w:rsidRPr="00316C38" w:rsidRDefault="00E233E3" w:rsidP="00215CFB">
      <w:pPr>
        <w:pStyle w:val="ConsPlusNonformat"/>
        <w:rPr>
          <w:rFonts w:ascii="Arial" w:hAnsi="Arial" w:cs="Arial"/>
          <w:sz w:val="24"/>
          <w:szCs w:val="24"/>
        </w:rPr>
      </w:pPr>
    </w:p>
    <w:p w:rsidR="00123150" w:rsidRPr="00316C38" w:rsidRDefault="00123150" w:rsidP="00215CFB">
      <w:pPr>
        <w:pStyle w:val="ConsPlusNonformat"/>
        <w:rPr>
          <w:rFonts w:ascii="Arial" w:hAnsi="Arial" w:cs="Arial"/>
          <w:sz w:val="24"/>
          <w:szCs w:val="24"/>
        </w:rPr>
      </w:pPr>
    </w:p>
    <w:p w:rsidR="00382804" w:rsidRPr="00316C38" w:rsidRDefault="00382804" w:rsidP="00215CF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CE052F" w:rsidRPr="00316C38" w:rsidRDefault="00CE052F" w:rsidP="00215CF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382804" w:rsidRDefault="00382804" w:rsidP="00215CFB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332D62" w:rsidRPr="00E74FB5" w:rsidRDefault="00332D62" w:rsidP="00332D6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53DAD" w:rsidRPr="00E74FB5" w:rsidRDefault="00E66D7D" w:rsidP="00E74FB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74FB5">
        <w:rPr>
          <w:rFonts w:ascii="Arial" w:hAnsi="Arial" w:cs="Arial"/>
          <w:sz w:val="24"/>
          <w:szCs w:val="24"/>
          <w:lang w:eastAsia="ru-RU"/>
        </w:rPr>
        <w:t xml:space="preserve">В соответствии с Федеральным </w:t>
      </w:r>
      <w:hyperlink r:id="rId10" w:history="1">
        <w:r w:rsidRPr="00E74FB5">
          <w:rPr>
            <w:rFonts w:ascii="Arial" w:hAnsi="Arial" w:cs="Arial"/>
            <w:sz w:val="24"/>
            <w:szCs w:val="24"/>
            <w:lang w:eastAsia="ru-RU"/>
          </w:rPr>
          <w:t>законом</w:t>
        </w:r>
      </w:hyperlink>
      <w:r w:rsidRPr="00E74FB5">
        <w:rPr>
          <w:rFonts w:ascii="Arial" w:hAnsi="Arial" w:cs="Arial"/>
          <w:sz w:val="24"/>
          <w:szCs w:val="24"/>
          <w:lang w:eastAsia="ru-RU"/>
        </w:rPr>
        <w:t xml:space="preserve"> от 06.10.2003 года №131-ФЗ "Об общих принципах организации местного самоуправления в Российской Федерации», </w:t>
      </w:r>
      <w:r w:rsidRPr="00E74FB5">
        <w:rPr>
          <w:rFonts w:ascii="Arial" w:hAnsi="Arial" w:cs="Arial"/>
          <w:sz w:val="24"/>
          <w:szCs w:val="24"/>
          <w:lang w:eastAsia="ru-RU" w:bidi="ru-RU"/>
        </w:rPr>
        <w:t>Федеральным законом от 24.06.1998 года № 89-ФЗ «Об отходах производства и потребления», постановлением Правительства Российской Федерации от 28.12.2020 года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E74FB5">
        <w:rPr>
          <w:rFonts w:ascii="Arial" w:hAnsi="Arial" w:cs="Arial"/>
          <w:sz w:val="24"/>
          <w:szCs w:val="24"/>
          <w:lang w:eastAsia="ru-RU" w:bidi="ru-RU"/>
        </w:rPr>
        <w:t xml:space="preserve"> которых может повлечь причинение вреда жизни, здоровью граждан, вреда животным, растениям и окружающей среде»,</w:t>
      </w:r>
      <w:r w:rsidRPr="00E74FB5">
        <w:rPr>
          <w:rFonts w:ascii="Arial" w:hAnsi="Arial" w:cs="Arial"/>
          <w:sz w:val="24"/>
          <w:szCs w:val="24"/>
          <w:lang w:eastAsia="ru-RU"/>
        </w:rPr>
        <w:t xml:space="preserve"> администрация</w:t>
      </w:r>
      <w:r w:rsidR="009D5EA2" w:rsidRPr="00E74FB5">
        <w:rPr>
          <w:rFonts w:ascii="Arial" w:eastAsia="SimSun" w:hAnsi="Arial" w:cs="Arial"/>
          <w:kern w:val="1"/>
          <w:sz w:val="24"/>
          <w:szCs w:val="24"/>
          <w:lang w:eastAsia="hi-IN" w:bidi="hi-IN"/>
        </w:rPr>
        <w:t xml:space="preserve"> </w:t>
      </w:r>
      <w:r w:rsidR="007D11A8" w:rsidRPr="00E74FB5">
        <w:rPr>
          <w:rFonts w:ascii="Arial" w:hAnsi="Arial" w:cs="Arial"/>
          <w:sz w:val="24"/>
          <w:szCs w:val="24"/>
        </w:rPr>
        <w:t xml:space="preserve">Ливенского района </w:t>
      </w:r>
      <w:r w:rsidR="007D11A8" w:rsidRPr="00E74FB5">
        <w:rPr>
          <w:rFonts w:ascii="Arial" w:hAnsi="Arial" w:cs="Arial"/>
          <w:spacing w:val="40"/>
          <w:sz w:val="24"/>
          <w:szCs w:val="24"/>
        </w:rPr>
        <w:t>постановляет</w:t>
      </w:r>
      <w:r w:rsidR="007D11A8" w:rsidRPr="00E74FB5">
        <w:rPr>
          <w:rFonts w:ascii="Arial" w:hAnsi="Arial" w:cs="Arial"/>
          <w:sz w:val="24"/>
          <w:szCs w:val="24"/>
        </w:rPr>
        <w:t xml:space="preserve">: </w:t>
      </w:r>
    </w:p>
    <w:p w:rsidR="00E74FB5" w:rsidRDefault="00316C38" w:rsidP="00E74FB5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993"/>
          <w:tab w:val="left" w:leader="underscore" w:pos="61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74FB5">
        <w:rPr>
          <w:rFonts w:ascii="Arial" w:hAnsi="Arial" w:cs="Arial"/>
          <w:sz w:val="24"/>
          <w:szCs w:val="24"/>
          <w:lang w:bidi="ru-RU"/>
        </w:rPr>
        <w:t>Создать на территории Ливенского муниципального образования место накопления отработанных ртутьсодержащих ламп у потребителей ртутьсодержащих ламп – помещение на территории Ливенского муниципального образования, расположенное по адресу: Орловская область, город Ливны, переулок Октябрьская, 2-Г  (приложение  к настоящему постановлению).</w:t>
      </w:r>
    </w:p>
    <w:p w:rsidR="0046237F" w:rsidRDefault="00316C38" w:rsidP="0046237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993"/>
          <w:tab w:val="left" w:leader="underscore" w:pos="61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E74FB5">
        <w:rPr>
          <w:rFonts w:ascii="Arial" w:hAnsi="Arial" w:cs="Arial"/>
          <w:sz w:val="24"/>
          <w:szCs w:val="24"/>
          <w:lang w:bidi="ru-RU"/>
        </w:rPr>
        <w:t>Организовать накопление ртутьсодержащих ламп по следующему графику: с 10-00 до 12-00 каждый понедельник месяца.</w:t>
      </w:r>
      <w:r w:rsidR="00E74FB5" w:rsidRPr="00E74FB5">
        <w:rPr>
          <w:rFonts w:ascii="Arial" w:hAnsi="Arial" w:cs="Arial"/>
          <w:iCs/>
          <w:sz w:val="24"/>
          <w:szCs w:val="24"/>
        </w:rPr>
        <w:t xml:space="preserve"> </w:t>
      </w:r>
    </w:p>
    <w:p w:rsidR="0046237F" w:rsidRPr="0046237F" w:rsidRDefault="006D1943" w:rsidP="0046237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993"/>
          <w:tab w:val="left" w:leader="underscore" w:pos="61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6237F">
        <w:rPr>
          <w:rFonts w:ascii="Arial" w:hAnsi="Arial" w:cs="Arial"/>
          <w:sz w:val="24"/>
          <w:szCs w:val="24"/>
        </w:rPr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организовать место накопления ртутьсодержащих ламп в зданиях/помещениях, в которых осуществляется данная деятельность.</w:t>
      </w:r>
      <w:r w:rsidR="0046237F" w:rsidRPr="0046237F">
        <w:rPr>
          <w:rFonts w:ascii="Arial" w:hAnsi="Arial" w:cs="Arial"/>
          <w:iCs/>
          <w:sz w:val="24"/>
          <w:szCs w:val="24"/>
        </w:rPr>
        <w:t xml:space="preserve"> </w:t>
      </w:r>
    </w:p>
    <w:p w:rsidR="00E74FB5" w:rsidRPr="0046237F" w:rsidRDefault="0046237F" w:rsidP="0046237F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993"/>
          <w:tab w:val="left" w:leader="underscore" w:pos="616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46237F">
        <w:rPr>
          <w:rFonts w:ascii="Arial" w:hAnsi="Arial" w:cs="Arial"/>
          <w:iCs/>
          <w:sz w:val="24"/>
          <w:szCs w:val="24"/>
        </w:rPr>
        <w:t xml:space="preserve">Информирование потребителей ртутьсодержащих ламп о расположении мест накопления </w:t>
      </w:r>
      <w:bookmarkStart w:id="0" w:name="_GoBack"/>
      <w:r w:rsidRPr="0046237F">
        <w:rPr>
          <w:rFonts w:ascii="Arial" w:hAnsi="Arial" w:cs="Arial"/>
          <w:iCs/>
          <w:sz w:val="24"/>
          <w:szCs w:val="24"/>
        </w:rPr>
        <w:t xml:space="preserve">отработанных ртутьсодержащих ламп на территории Ливенского района осуществляется администрацией Ливенского района посредством размещения списка указанных мест на </w:t>
      </w:r>
      <w:r w:rsidRPr="0046237F">
        <w:rPr>
          <w:rFonts w:ascii="Arial" w:hAnsi="Arial" w:cs="Arial"/>
          <w:sz w:val="24"/>
          <w:szCs w:val="24"/>
        </w:rPr>
        <w:t>официальном сайте администрации Ливенского района</w:t>
      </w:r>
      <w:r w:rsidRPr="0046237F">
        <w:rPr>
          <w:rFonts w:ascii="Arial" w:hAnsi="Arial" w:cs="Arial"/>
          <w:i/>
          <w:sz w:val="24"/>
          <w:szCs w:val="24"/>
        </w:rPr>
        <w:t xml:space="preserve"> </w:t>
      </w:r>
      <w:r w:rsidRPr="0046237F">
        <w:rPr>
          <w:rFonts w:ascii="Arial" w:hAnsi="Arial" w:cs="Arial"/>
          <w:sz w:val="24"/>
          <w:szCs w:val="24"/>
        </w:rPr>
        <w:t>в информационно-телекоммуникационной сети Интернет</w:t>
      </w:r>
      <w:r w:rsidRPr="0046237F">
        <w:rPr>
          <w:rFonts w:ascii="Arial" w:hAnsi="Arial" w:cs="Arial"/>
          <w:i/>
          <w:iCs/>
          <w:sz w:val="24"/>
          <w:szCs w:val="24"/>
        </w:rPr>
        <w:t>.</w:t>
      </w:r>
    </w:p>
    <w:p w:rsidR="00E74FB5" w:rsidRPr="00E74FB5" w:rsidRDefault="00C35CDC" w:rsidP="00184E5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993"/>
          <w:tab w:val="left" w:leader="underscore" w:pos="6160"/>
        </w:tabs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74FB5">
        <w:rPr>
          <w:rFonts w:ascii="Arial" w:hAnsi="Arial" w:cs="Arial"/>
          <w:sz w:val="24"/>
          <w:szCs w:val="24"/>
        </w:rPr>
        <w:t xml:space="preserve">Настоящее постановление </w:t>
      </w:r>
      <w:bookmarkEnd w:id="0"/>
      <w:r w:rsidRPr="00E74FB5">
        <w:rPr>
          <w:rFonts w:ascii="Arial" w:hAnsi="Arial" w:cs="Arial"/>
          <w:sz w:val="24"/>
          <w:szCs w:val="24"/>
        </w:rPr>
        <w:t xml:space="preserve">вступает в силу </w:t>
      </w:r>
      <w:r w:rsidR="00D84EF1" w:rsidRPr="00E74FB5">
        <w:rPr>
          <w:rFonts w:ascii="Arial" w:hAnsi="Arial" w:cs="Arial"/>
          <w:sz w:val="24"/>
          <w:szCs w:val="24"/>
        </w:rPr>
        <w:t>после его</w:t>
      </w:r>
      <w:r w:rsidR="00CE2561" w:rsidRPr="00E74FB5">
        <w:rPr>
          <w:rFonts w:ascii="Arial" w:hAnsi="Arial" w:cs="Arial"/>
          <w:sz w:val="24"/>
          <w:szCs w:val="24"/>
        </w:rPr>
        <w:t xml:space="preserve"> обнародования</w:t>
      </w:r>
      <w:r w:rsidRPr="00E74FB5">
        <w:rPr>
          <w:rFonts w:ascii="Arial" w:hAnsi="Arial" w:cs="Arial"/>
          <w:sz w:val="24"/>
          <w:szCs w:val="24"/>
        </w:rPr>
        <w:t>.</w:t>
      </w:r>
    </w:p>
    <w:p w:rsidR="00E74FB5" w:rsidRPr="00E74FB5" w:rsidRDefault="00184E52" w:rsidP="00184E5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993"/>
          <w:tab w:val="left" w:leader="underscore" w:pos="6160"/>
        </w:tabs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r w:rsidRPr="00E74FB5">
        <w:rPr>
          <w:rFonts w:ascii="Arial" w:hAnsi="Arial" w:cs="Arial"/>
          <w:sz w:val="24"/>
          <w:szCs w:val="24"/>
        </w:rPr>
        <w:t>Управлению организационной</w:t>
      </w:r>
      <w:r w:rsidR="00D84EF1" w:rsidRPr="00E74FB5">
        <w:rPr>
          <w:rFonts w:ascii="Arial" w:hAnsi="Arial" w:cs="Arial"/>
          <w:sz w:val="24"/>
          <w:szCs w:val="24"/>
        </w:rPr>
        <w:t>, контрольной и кадровой</w:t>
      </w:r>
      <w:r w:rsidRPr="00E74FB5">
        <w:rPr>
          <w:rFonts w:ascii="Arial" w:hAnsi="Arial" w:cs="Arial"/>
          <w:sz w:val="24"/>
          <w:szCs w:val="24"/>
        </w:rPr>
        <w:t xml:space="preserve"> работы администрации Ливенского района Орловской области (Н.А. </w:t>
      </w:r>
      <w:proofErr w:type="spellStart"/>
      <w:r w:rsidRPr="00E74FB5">
        <w:rPr>
          <w:rFonts w:ascii="Arial" w:hAnsi="Arial" w:cs="Arial"/>
          <w:sz w:val="24"/>
          <w:szCs w:val="24"/>
        </w:rPr>
        <w:t>Болотская</w:t>
      </w:r>
      <w:proofErr w:type="spellEnd"/>
      <w:r w:rsidRPr="00E74FB5">
        <w:rPr>
          <w:rFonts w:ascii="Arial" w:hAnsi="Arial" w:cs="Arial"/>
          <w:sz w:val="24"/>
          <w:szCs w:val="24"/>
        </w:rPr>
        <w:t xml:space="preserve">) обнародовать настоящее постановление на официальном сайте администрации Ливенского района Орловской области в информационно-телекоммуникационной </w:t>
      </w:r>
      <w:r w:rsidRPr="00E74FB5">
        <w:rPr>
          <w:rFonts w:ascii="Arial" w:hAnsi="Arial" w:cs="Arial"/>
          <w:sz w:val="24"/>
          <w:szCs w:val="24"/>
        </w:rPr>
        <w:lastRenderedPageBreak/>
        <w:t>сети «Интернет».</w:t>
      </w:r>
    </w:p>
    <w:p w:rsidR="00184E52" w:rsidRPr="00E74FB5" w:rsidRDefault="00184E52" w:rsidP="00184E52">
      <w:pPr>
        <w:pStyle w:val="21"/>
        <w:numPr>
          <w:ilvl w:val="0"/>
          <w:numId w:val="3"/>
        </w:numPr>
        <w:shd w:val="clear" w:color="auto" w:fill="auto"/>
        <w:tabs>
          <w:tab w:val="left" w:pos="0"/>
          <w:tab w:val="left" w:pos="993"/>
          <w:tab w:val="left" w:leader="underscore" w:pos="6160"/>
        </w:tabs>
        <w:spacing w:after="0" w:line="240" w:lineRule="auto"/>
        <w:ind w:left="0" w:firstLine="720"/>
        <w:rPr>
          <w:rFonts w:ascii="Arial" w:hAnsi="Arial" w:cs="Arial"/>
          <w:sz w:val="24"/>
          <w:szCs w:val="24"/>
        </w:rPr>
      </w:pPr>
      <w:proofErr w:type="gramStart"/>
      <w:r w:rsidRPr="00E74FB5">
        <w:rPr>
          <w:rFonts w:ascii="Arial" w:hAnsi="Arial" w:cs="Arial"/>
          <w:sz w:val="24"/>
          <w:szCs w:val="24"/>
        </w:rPr>
        <w:t>Контроль за</w:t>
      </w:r>
      <w:proofErr w:type="gramEnd"/>
      <w:r w:rsidRPr="00E74FB5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215CFB" w:rsidRPr="00CF20F9" w:rsidRDefault="00215CFB" w:rsidP="00215CFB">
      <w:pPr>
        <w:pStyle w:val="a4"/>
        <w:widowControl w:val="0"/>
        <w:spacing w:after="0" w:line="240" w:lineRule="auto"/>
        <w:ind w:firstLine="720"/>
        <w:jc w:val="both"/>
        <w:rPr>
          <w:b w:val="0"/>
          <w:sz w:val="24"/>
          <w:szCs w:val="24"/>
        </w:rPr>
      </w:pPr>
    </w:p>
    <w:p w:rsidR="00E74FB5" w:rsidRDefault="000E3E17" w:rsidP="002741A2">
      <w:pPr>
        <w:jc w:val="center"/>
        <w:rPr>
          <w:rFonts w:ascii="Arial" w:hAnsi="Arial" w:cs="Arial"/>
          <w:sz w:val="24"/>
          <w:szCs w:val="24"/>
          <w:lang w:eastAsia="ar-SA"/>
        </w:rPr>
      </w:pPr>
      <w:r w:rsidRPr="002741A2">
        <w:rPr>
          <w:rFonts w:ascii="Arial" w:hAnsi="Arial" w:cs="Arial"/>
          <w:sz w:val="24"/>
          <w:szCs w:val="24"/>
          <w:lang w:eastAsia="ar-SA"/>
        </w:rPr>
        <w:t xml:space="preserve">        </w:t>
      </w:r>
    </w:p>
    <w:p w:rsidR="002741A2" w:rsidRDefault="002741A2" w:rsidP="002741A2">
      <w:pPr>
        <w:jc w:val="center"/>
        <w:rPr>
          <w:rFonts w:ascii="Arial" w:hAnsi="Arial" w:cs="Arial"/>
          <w:sz w:val="24"/>
          <w:szCs w:val="24"/>
        </w:rPr>
      </w:pPr>
      <w:r w:rsidRPr="002741A2">
        <w:rPr>
          <w:rFonts w:ascii="Arial" w:hAnsi="Arial" w:cs="Arial"/>
          <w:sz w:val="24"/>
          <w:szCs w:val="24"/>
        </w:rPr>
        <w:t>Глава района</w:t>
      </w:r>
      <w:r w:rsidRPr="002741A2">
        <w:rPr>
          <w:rFonts w:ascii="Arial" w:hAnsi="Arial" w:cs="Arial"/>
          <w:sz w:val="24"/>
          <w:szCs w:val="24"/>
        </w:rPr>
        <w:tab/>
      </w:r>
      <w:r w:rsidRPr="002741A2">
        <w:rPr>
          <w:rFonts w:ascii="Arial" w:hAnsi="Arial" w:cs="Arial"/>
          <w:sz w:val="24"/>
          <w:szCs w:val="24"/>
        </w:rPr>
        <w:tab/>
      </w:r>
      <w:r w:rsidRPr="002741A2">
        <w:rPr>
          <w:rFonts w:ascii="Arial" w:hAnsi="Arial" w:cs="Arial"/>
          <w:sz w:val="24"/>
          <w:szCs w:val="24"/>
        </w:rPr>
        <w:tab/>
      </w:r>
      <w:r w:rsidRPr="002741A2">
        <w:rPr>
          <w:rFonts w:ascii="Arial" w:hAnsi="Arial" w:cs="Arial"/>
          <w:sz w:val="24"/>
          <w:szCs w:val="24"/>
        </w:rPr>
        <w:tab/>
      </w:r>
      <w:r w:rsidRPr="002741A2">
        <w:rPr>
          <w:rFonts w:ascii="Arial" w:hAnsi="Arial" w:cs="Arial"/>
          <w:sz w:val="24"/>
          <w:szCs w:val="24"/>
        </w:rPr>
        <w:tab/>
        <w:t>А. И. Шолохов</w:t>
      </w: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p w:rsidR="0046237F" w:rsidRPr="002741A2" w:rsidRDefault="0046237F" w:rsidP="002741A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10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34"/>
        <w:gridCol w:w="649"/>
        <w:gridCol w:w="5322"/>
      </w:tblGrid>
      <w:tr w:rsidR="00184E52" w:rsidRPr="00C536C9" w:rsidTr="00D85697">
        <w:trPr>
          <w:trHeight w:val="2531"/>
        </w:trPr>
        <w:tc>
          <w:tcPr>
            <w:tcW w:w="4134" w:type="dxa"/>
            <w:shd w:val="clear" w:color="auto" w:fill="auto"/>
          </w:tcPr>
          <w:p w:rsidR="00184E52" w:rsidRPr="00C536C9" w:rsidRDefault="00184E52" w:rsidP="00D85697">
            <w:pPr>
              <w:widowControl w:val="0"/>
              <w:suppressAutoHyphens w:val="0"/>
              <w:snapToGrid w:val="0"/>
              <w:spacing w:before="120"/>
              <w:rPr>
                <w:rFonts w:ascii="Arial" w:eastAsia="Arial" w:hAnsi="Arial" w:cs="Arial"/>
                <w:b/>
                <w:lang w:eastAsia="ru-RU"/>
              </w:rPr>
            </w:pPr>
            <w:r>
              <w:rPr>
                <w:szCs w:val="24"/>
                <w:lang w:eastAsia="ar-SA"/>
              </w:rPr>
              <w:lastRenderedPageBreak/>
              <w:br w:type="page"/>
            </w:r>
            <w:r w:rsidRPr="00C536C9">
              <w:rPr>
                <w:rFonts w:ascii="Arial" w:hAnsi="Arial" w:cs="Arial"/>
                <w:b/>
                <w:lang w:eastAsia="ru-RU"/>
              </w:rPr>
              <w:t>Постановление</w:t>
            </w:r>
            <w:r w:rsidRPr="00C536C9">
              <w:rPr>
                <w:rFonts w:ascii="Arial" w:eastAsia="Arial" w:hAnsi="Arial" w:cs="Arial"/>
                <w:b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lang w:eastAsia="ru-RU"/>
              </w:rPr>
              <w:t>подготовлено:</w:t>
            </w:r>
            <w:r w:rsidRPr="00C536C9">
              <w:rPr>
                <w:rFonts w:ascii="Arial" w:eastAsia="Arial" w:hAnsi="Arial" w:cs="Arial"/>
                <w:b/>
                <w:lang w:eastAsia="ru-RU"/>
              </w:rPr>
              <w:t xml:space="preserve"> </w:t>
            </w:r>
          </w:p>
          <w:p w:rsidR="00184E52" w:rsidRDefault="0046237F" w:rsidP="00D85697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Начальник у</w:t>
            </w:r>
            <w:r w:rsidR="00184E52" w:rsidRPr="00D11E59">
              <w:rPr>
                <w:rFonts w:ascii="Arial" w:hAnsi="Arial" w:cs="Arial"/>
                <w:sz w:val="20"/>
                <w:szCs w:val="20"/>
                <w:lang w:eastAsia="ru-RU"/>
              </w:rPr>
              <w:t>правлени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я</w:t>
            </w:r>
            <w:r w:rsidR="00184E52" w:rsidRPr="00D11E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 w:rsidR="004664B6">
              <w:rPr>
                <w:rFonts w:ascii="Arial" w:hAnsi="Arial" w:cs="Arial"/>
                <w:sz w:val="20"/>
                <w:szCs w:val="20"/>
                <w:lang w:eastAsia="ru-RU"/>
              </w:rPr>
              <w:t>жилищно-коммунального</w:t>
            </w:r>
            <w:r w:rsidR="00184E52" w:rsidRPr="00D11E59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хозяйства администрации Ливенского района </w:t>
            </w:r>
          </w:p>
          <w:p w:rsidR="00184E52" w:rsidRPr="00E30ED4" w:rsidRDefault="00184E52" w:rsidP="00D85697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D11E59">
              <w:rPr>
                <w:rFonts w:ascii="Arial" w:hAnsi="Arial" w:cs="Arial"/>
                <w:sz w:val="20"/>
                <w:szCs w:val="20"/>
                <w:lang w:eastAsia="ru-RU"/>
              </w:rPr>
              <w:t>__________________</w:t>
            </w:r>
            <w:r w:rsidRPr="00D11E5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="004664B6">
              <w:rPr>
                <w:rFonts w:ascii="Arial" w:hAnsi="Arial" w:cs="Arial"/>
                <w:sz w:val="20"/>
                <w:szCs w:val="20"/>
              </w:rPr>
              <w:t>О.Б.</w:t>
            </w:r>
            <w:r w:rsidR="00462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64B6">
              <w:rPr>
                <w:rFonts w:ascii="Arial" w:hAnsi="Arial" w:cs="Arial"/>
                <w:sz w:val="20"/>
                <w:szCs w:val="20"/>
              </w:rPr>
              <w:t>Семенихин</w:t>
            </w:r>
          </w:p>
          <w:p w:rsidR="00184E52" w:rsidRPr="00C536C9" w:rsidRDefault="00184E52" w:rsidP="00D85697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______________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649" w:type="dxa"/>
            <w:shd w:val="clear" w:color="auto" w:fill="auto"/>
          </w:tcPr>
          <w:p w:rsidR="00184E52" w:rsidRPr="00C536C9" w:rsidRDefault="00184E52" w:rsidP="00D85697">
            <w:pPr>
              <w:widowControl w:val="0"/>
              <w:suppressAutoHyphens w:val="0"/>
              <w:snapToGrid w:val="0"/>
              <w:spacing w:before="12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322" w:type="dxa"/>
            <w:shd w:val="clear" w:color="auto" w:fill="auto"/>
          </w:tcPr>
          <w:p w:rsidR="00184E52" w:rsidRPr="00C536C9" w:rsidRDefault="00184E52" w:rsidP="00D85697">
            <w:pPr>
              <w:widowControl w:val="0"/>
              <w:suppressAutoHyphens w:val="0"/>
              <w:snapToGrid w:val="0"/>
              <w:spacing w:before="120"/>
              <w:rPr>
                <w:rFonts w:ascii="Arial" w:hAnsi="Arial" w:cs="Arial"/>
                <w:b/>
                <w:lang w:eastAsia="ru-RU"/>
              </w:rPr>
            </w:pPr>
            <w:r w:rsidRPr="00C536C9">
              <w:rPr>
                <w:rFonts w:ascii="Arial" w:hAnsi="Arial" w:cs="Arial"/>
                <w:b/>
                <w:lang w:eastAsia="ru-RU"/>
              </w:rPr>
              <w:t>Согласовано:</w:t>
            </w:r>
          </w:p>
          <w:p w:rsidR="00184E52" w:rsidRPr="00C536C9" w:rsidRDefault="00184E52" w:rsidP="00D85697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Первый заместитель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главы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администрации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района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84E52" w:rsidRPr="00C536C9" w:rsidRDefault="00184E52" w:rsidP="00D85697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 xml:space="preserve">________________  </w:t>
            </w:r>
            <w:r w:rsidR="002741A2" w:rsidRPr="002741A2">
              <w:rPr>
                <w:rFonts w:ascii="Arial" w:hAnsi="Arial" w:cs="Arial"/>
                <w:sz w:val="20"/>
                <w:szCs w:val="20"/>
              </w:rPr>
              <w:t>В. А. Фирсов</w:t>
            </w:r>
          </w:p>
          <w:p w:rsidR="00184E52" w:rsidRPr="00C536C9" w:rsidRDefault="00184E52" w:rsidP="00D85697">
            <w:pPr>
              <w:widowControl w:val="0"/>
              <w:suppressAutoHyphens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___________</w:t>
            </w:r>
            <w:r w:rsidRPr="00C536C9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дата</w:t>
            </w:r>
          </w:p>
        </w:tc>
      </w:tr>
      <w:tr w:rsidR="00D84EF1" w:rsidRPr="00C536C9" w:rsidTr="00D85697">
        <w:trPr>
          <w:trHeight w:val="2537"/>
        </w:trPr>
        <w:tc>
          <w:tcPr>
            <w:tcW w:w="4134" w:type="dxa"/>
            <w:shd w:val="clear" w:color="auto" w:fill="auto"/>
          </w:tcPr>
          <w:p w:rsidR="00253844" w:rsidRPr="00253844" w:rsidRDefault="00253844" w:rsidP="00253844">
            <w:pPr>
              <w:widowControl w:val="0"/>
              <w:suppressAutoHyphens w:val="0"/>
              <w:spacing w:before="12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253844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Проект постановления для размещения на официальном сайте администрации Ливенского района Орловской области Ливенского района в целях проведения независимой антикоррупционной экспертизы получен: </w:t>
            </w:r>
          </w:p>
          <w:p w:rsidR="00253844" w:rsidRPr="00253844" w:rsidRDefault="00253844" w:rsidP="00253844">
            <w:pPr>
              <w:widowControl w:val="0"/>
              <w:suppressAutoHyphens w:val="0"/>
              <w:spacing w:before="12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253844">
              <w:rPr>
                <w:rFonts w:ascii="Arial" w:eastAsia="Arial" w:hAnsi="Arial" w:cs="Arial"/>
                <w:sz w:val="20"/>
                <w:szCs w:val="20"/>
                <w:lang w:eastAsia="ru-RU"/>
              </w:rPr>
              <w:t>______________________ Середа С.Г.</w:t>
            </w:r>
          </w:p>
          <w:p w:rsidR="00253844" w:rsidRDefault="00253844" w:rsidP="00253844">
            <w:pPr>
              <w:widowControl w:val="0"/>
              <w:suppressAutoHyphens w:val="0"/>
              <w:spacing w:before="12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  <w:r w:rsidRPr="00253844">
              <w:rPr>
                <w:rFonts w:ascii="Arial" w:eastAsia="Arial" w:hAnsi="Arial" w:cs="Arial"/>
                <w:sz w:val="20"/>
                <w:szCs w:val="20"/>
                <w:lang w:eastAsia="ru-RU"/>
              </w:rPr>
              <w:t xml:space="preserve">______________________ дата   </w:t>
            </w:r>
          </w:p>
          <w:p w:rsidR="00253844" w:rsidRPr="00D84EF1" w:rsidRDefault="00253844" w:rsidP="004664B6">
            <w:pPr>
              <w:widowControl w:val="0"/>
              <w:suppressAutoHyphens w:val="0"/>
              <w:spacing w:before="120"/>
              <w:rPr>
                <w:rFonts w:ascii="Arial" w:eastAsia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9" w:type="dxa"/>
            <w:shd w:val="clear" w:color="auto" w:fill="auto"/>
          </w:tcPr>
          <w:p w:rsidR="00D84EF1" w:rsidRPr="00C536C9" w:rsidRDefault="00D84EF1" w:rsidP="00D85697">
            <w:pPr>
              <w:widowControl w:val="0"/>
              <w:suppressAutoHyphens w:val="0"/>
              <w:snapToGrid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22" w:type="dxa"/>
            <w:shd w:val="clear" w:color="auto" w:fill="auto"/>
          </w:tcPr>
          <w:p w:rsidR="00D84EF1" w:rsidRPr="00C536C9" w:rsidRDefault="00D84EF1" w:rsidP="000A0A4E">
            <w:pPr>
              <w:widowControl w:val="0"/>
              <w:suppressAutoHyphens w:val="0"/>
              <w:snapToGrid w:val="0"/>
              <w:spacing w:before="12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Правовая</w:t>
            </w:r>
            <w:r w:rsidRPr="00C536C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</w:t>
            </w:r>
            <w:r w:rsidRPr="00C536C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(или)</w:t>
            </w:r>
            <w:r w:rsidRPr="00C536C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антикоррупционная</w:t>
            </w:r>
            <w:r w:rsidRPr="00C536C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экспертиза</w:t>
            </w:r>
            <w:r w:rsidRPr="00C536C9">
              <w:rPr>
                <w:rFonts w:ascii="Arial" w:eastAsia="Arial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C536C9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проведена</w:t>
            </w:r>
            <w:r w:rsidRPr="00C536C9">
              <w:rPr>
                <w:rFonts w:ascii="Arial" w:hAnsi="Arial" w:cs="Arial"/>
                <w:sz w:val="20"/>
                <w:szCs w:val="20"/>
                <w:lang w:eastAsia="ru-RU"/>
              </w:rPr>
              <w:t>:</w:t>
            </w:r>
          </w:p>
          <w:p w:rsidR="00D84EF1" w:rsidRPr="004664B6" w:rsidRDefault="00D84EF1" w:rsidP="000A0A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64B6">
              <w:rPr>
                <w:rFonts w:ascii="Arial" w:hAnsi="Arial" w:cs="Arial"/>
                <w:sz w:val="20"/>
                <w:szCs w:val="20"/>
              </w:rPr>
              <w:t>Начальник отдела правового обеспечения деятельности администрации Ливенского района</w:t>
            </w:r>
          </w:p>
          <w:p w:rsidR="00D84EF1" w:rsidRPr="004664B6" w:rsidRDefault="00D84EF1" w:rsidP="000A0A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664B6">
              <w:rPr>
                <w:rFonts w:ascii="Arial" w:hAnsi="Arial" w:cs="Arial"/>
                <w:sz w:val="20"/>
                <w:szCs w:val="20"/>
              </w:rPr>
              <w:t>__________________ Р.В. Ильичев</w:t>
            </w:r>
          </w:p>
          <w:p w:rsidR="00D84EF1" w:rsidRPr="00C536C9" w:rsidRDefault="00D84EF1" w:rsidP="000A0A4E">
            <w:pPr>
              <w:widowControl w:val="0"/>
              <w:suppressAutoHyphens w:val="0"/>
              <w:snapToGrid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4664B6">
              <w:rPr>
                <w:rFonts w:ascii="Arial" w:hAnsi="Arial" w:cs="Arial"/>
                <w:sz w:val="20"/>
                <w:szCs w:val="20"/>
              </w:rPr>
              <w:t>_________________ дата</w:t>
            </w:r>
          </w:p>
        </w:tc>
      </w:tr>
    </w:tbl>
    <w:p w:rsidR="00184E52" w:rsidRDefault="00184E52" w:rsidP="00184E52">
      <w:pPr>
        <w:widowControl w:val="0"/>
        <w:suppressAutoHyphens w:val="0"/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D84EF1" w:rsidRDefault="00D84EF1" w:rsidP="00184E52">
      <w:pPr>
        <w:widowControl w:val="0"/>
        <w:suppressAutoHyphens w:val="0"/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D84EF1" w:rsidRDefault="00D84EF1" w:rsidP="00184E52">
      <w:pPr>
        <w:widowControl w:val="0"/>
        <w:suppressAutoHyphens w:val="0"/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D84EF1" w:rsidRDefault="00D84EF1" w:rsidP="00184E52">
      <w:pPr>
        <w:widowControl w:val="0"/>
        <w:suppressAutoHyphens w:val="0"/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D84EF1" w:rsidRDefault="00D84EF1" w:rsidP="00184E52">
      <w:pPr>
        <w:widowControl w:val="0"/>
        <w:suppressAutoHyphens w:val="0"/>
        <w:snapToGrid w:val="0"/>
        <w:spacing w:after="0" w:line="240" w:lineRule="auto"/>
        <w:rPr>
          <w:rFonts w:ascii="Arial" w:hAnsi="Arial" w:cs="Arial"/>
          <w:b/>
          <w:sz w:val="20"/>
          <w:szCs w:val="20"/>
          <w:lang w:eastAsia="ru-RU"/>
        </w:rPr>
      </w:pPr>
    </w:p>
    <w:p w:rsidR="00184E52" w:rsidRPr="00F26AAE" w:rsidRDefault="00184E52" w:rsidP="00184E52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  <w:r w:rsidRPr="00641447">
        <w:rPr>
          <w:b/>
          <w:lang w:eastAsia="ru-RU"/>
        </w:rPr>
        <w:t>Рассылка:</w:t>
      </w:r>
      <w:r>
        <w:rPr>
          <w:b/>
          <w:lang w:eastAsia="ru-RU"/>
        </w:rPr>
        <w:t xml:space="preserve">  </w:t>
      </w:r>
      <w:r w:rsidRPr="00F26AAE">
        <w:rPr>
          <w:rFonts w:ascii="Arial" w:hAnsi="Arial" w:cs="Arial"/>
          <w:sz w:val="20"/>
          <w:szCs w:val="20"/>
        </w:rPr>
        <w:t>Первый заместитель главы администрации;</w:t>
      </w:r>
    </w:p>
    <w:p w:rsidR="00184E52" w:rsidRDefault="00184E52" w:rsidP="00184E52">
      <w:pPr>
        <w:widowControl w:val="0"/>
        <w:suppressAutoHyphens w:val="0"/>
        <w:spacing w:after="0" w:line="240" w:lineRule="auto"/>
        <w:ind w:firstLine="108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У</w:t>
      </w:r>
      <w:r w:rsidRPr="00D11E59">
        <w:rPr>
          <w:rFonts w:ascii="Arial" w:hAnsi="Arial" w:cs="Arial"/>
          <w:sz w:val="20"/>
          <w:szCs w:val="20"/>
          <w:lang w:eastAsia="ru-RU"/>
        </w:rPr>
        <w:t xml:space="preserve">правление  жилищно-коммунального хозяйства </w:t>
      </w:r>
      <w:r w:rsidR="0046237F">
        <w:rPr>
          <w:rFonts w:ascii="Arial" w:hAnsi="Arial" w:cs="Arial"/>
          <w:sz w:val="20"/>
          <w:szCs w:val="20"/>
          <w:lang w:eastAsia="ru-RU"/>
        </w:rPr>
        <w:t>администрации Ливенского района;</w:t>
      </w:r>
    </w:p>
    <w:p w:rsidR="00184E52" w:rsidRDefault="00184E52" w:rsidP="00184E52">
      <w:pPr>
        <w:widowControl w:val="0"/>
        <w:spacing w:after="0"/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</w:t>
      </w:r>
      <w:r w:rsidRPr="000019D7">
        <w:rPr>
          <w:rFonts w:ascii="Arial" w:hAnsi="Arial" w:cs="Arial"/>
          <w:sz w:val="20"/>
          <w:szCs w:val="20"/>
        </w:rPr>
        <w:t>правлени</w:t>
      </w:r>
      <w:r>
        <w:rPr>
          <w:rFonts w:ascii="Arial" w:hAnsi="Arial" w:cs="Arial"/>
          <w:sz w:val="20"/>
          <w:szCs w:val="20"/>
        </w:rPr>
        <w:t>е</w:t>
      </w:r>
      <w:r w:rsidRPr="000019D7">
        <w:rPr>
          <w:rFonts w:ascii="Arial" w:hAnsi="Arial" w:cs="Arial"/>
          <w:sz w:val="20"/>
          <w:szCs w:val="20"/>
        </w:rPr>
        <w:t xml:space="preserve"> организационной и правовой работы администрации Ливенского района</w:t>
      </w:r>
      <w:r>
        <w:rPr>
          <w:rFonts w:ascii="Arial" w:hAnsi="Arial" w:cs="Arial"/>
          <w:sz w:val="20"/>
          <w:szCs w:val="20"/>
        </w:rPr>
        <w:t>;</w:t>
      </w:r>
    </w:p>
    <w:p w:rsidR="00FC6934" w:rsidRDefault="00FC6934" w:rsidP="00FC6934">
      <w:pPr>
        <w:widowControl w:val="0"/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</w:t>
      </w:r>
      <w:r w:rsidRPr="00F26AAE">
        <w:rPr>
          <w:rFonts w:ascii="Arial" w:hAnsi="Arial" w:cs="Arial"/>
          <w:sz w:val="20"/>
          <w:szCs w:val="20"/>
        </w:rPr>
        <w:t xml:space="preserve"> сельских поселений;</w:t>
      </w:r>
    </w:p>
    <w:p w:rsidR="00184E52" w:rsidRPr="000019D7" w:rsidRDefault="00184E52" w:rsidP="00184E52">
      <w:pPr>
        <w:widowControl w:val="0"/>
        <w:spacing w:after="0"/>
        <w:ind w:firstLine="1080"/>
        <w:rPr>
          <w:rFonts w:ascii="Arial" w:hAnsi="Arial" w:cs="Arial"/>
          <w:b/>
          <w:bCs/>
          <w:sz w:val="20"/>
          <w:szCs w:val="20"/>
        </w:rPr>
      </w:pPr>
    </w:p>
    <w:p w:rsidR="00184E52" w:rsidRPr="00F26AAE" w:rsidRDefault="00184E52" w:rsidP="00184E52">
      <w:pPr>
        <w:widowControl w:val="0"/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  <w:r w:rsidRPr="00F26AAE">
        <w:rPr>
          <w:rFonts w:ascii="Arial" w:hAnsi="Arial" w:cs="Arial"/>
          <w:sz w:val="20"/>
          <w:szCs w:val="20"/>
        </w:rPr>
        <w:t xml:space="preserve">Итого: </w:t>
      </w:r>
      <w:r w:rsidR="0097641E">
        <w:rPr>
          <w:rFonts w:ascii="Arial" w:hAnsi="Arial" w:cs="Arial"/>
          <w:sz w:val="20"/>
          <w:szCs w:val="20"/>
        </w:rPr>
        <w:t>19</w:t>
      </w:r>
    </w:p>
    <w:p w:rsidR="00184E52" w:rsidRPr="00F26AAE" w:rsidRDefault="00184E52" w:rsidP="00184E52">
      <w:pPr>
        <w:widowControl w:val="0"/>
        <w:spacing w:after="0" w:line="240" w:lineRule="auto"/>
        <w:ind w:firstLine="1080"/>
        <w:rPr>
          <w:rFonts w:ascii="Arial" w:hAnsi="Arial" w:cs="Arial"/>
          <w:sz w:val="20"/>
          <w:szCs w:val="20"/>
        </w:rPr>
      </w:pPr>
    </w:p>
    <w:p w:rsidR="00184E52" w:rsidRDefault="00184E52" w:rsidP="00184E52">
      <w:pPr>
        <w:widowControl w:val="0"/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ru-RU"/>
        </w:rPr>
      </w:pPr>
    </w:p>
    <w:p w:rsidR="00184E52" w:rsidRPr="00C536C9" w:rsidRDefault="00184E52" w:rsidP="00184E52">
      <w:pPr>
        <w:widowControl w:val="0"/>
        <w:suppressAutoHyphens w:val="0"/>
        <w:jc w:val="right"/>
        <w:rPr>
          <w:rFonts w:ascii="Arial" w:hAnsi="Arial" w:cs="Arial"/>
          <w:b/>
          <w:bCs/>
          <w:sz w:val="20"/>
          <w:szCs w:val="20"/>
          <w:lang w:eastAsia="ru-RU"/>
        </w:rPr>
      </w:pPr>
      <w:r w:rsidRPr="00C536C9">
        <w:rPr>
          <w:rFonts w:ascii="Arial" w:hAnsi="Arial" w:cs="Arial"/>
          <w:b/>
          <w:bCs/>
          <w:sz w:val="20"/>
          <w:szCs w:val="20"/>
          <w:lang w:eastAsia="ru-RU"/>
        </w:rPr>
        <w:t>Постановка на контроль</w:t>
      </w:r>
    </w:p>
    <w:p w:rsidR="00184E52" w:rsidRPr="0010573D" w:rsidRDefault="00184E52" w:rsidP="00184E52">
      <w:pPr>
        <w:widowControl w:val="0"/>
        <w:suppressAutoHyphens w:val="0"/>
        <w:jc w:val="right"/>
        <w:rPr>
          <w:rFonts w:ascii="Arial" w:hAnsi="Arial" w:cs="Arial"/>
          <w:sz w:val="24"/>
          <w:szCs w:val="24"/>
        </w:rPr>
      </w:pPr>
      <w:r w:rsidRPr="00C536C9">
        <w:rPr>
          <w:rFonts w:ascii="Arial" w:hAnsi="Arial" w:cs="Arial"/>
          <w:sz w:val="20"/>
          <w:szCs w:val="20"/>
          <w:lang w:eastAsia="ru-RU"/>
        </w:rPr>
        <w:t>_____________________</w:t>
      </w:r>
      <w:r>
        <w:rPr>
          <w:rFonts w:ascii="Arial" w:hAnsi="Arial" w:cs="Arial"/>
          <w:sz w:val="20"/>
          <w:szCs w:val="20"/>
          <w:lang w:eastAsia="ru-RU"/>
        </w:rPr>
        <w:t xml:space="preserve"> </w:t>
      </w:r>
      <w:r w:rsidR="00D84EF1">
        <w:rPr>
          <w:rFonts w:ascii="Arial" w:hAnsi="Arial" w:cs="Arial"/>
          <w:sz w:val="20"/>
          <w:szCs w:val="20"/>
          <w:lang w:eastAsia="ru-RU"/>
        </w:rPr>
        <w:t>И.И. Вех</w:t>
      </w:r>
    </w:p>
    <w:p w:rsidR="0063579C" w:rsidRDefault="0063579C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Default="00E1547E" w:rsidP="00123150">
      <w:pPr>
        <w:pStyle w:val="a4"/>
        <w:spacing w:after="0" w:line="240" w:lineRule="auto"/>
        <w:jc w:val="left"/>
      </w:pPr>
    </w:p>
    <w:p w:rsidR="00E1547E" w:rsidRPr="00E1547E" w:rsidRDefault="00E1547E" w:rsidP="00123150">
      <w:pPr>
        <w:pStyle w:val="a4"/>
        <w:spacing w:after="0" w:line="240" w:lineRule="auto"/>
        <w:jc w:val="left"/>
      </w:pPr>
    </w:p>
    <w:p w:rsidR="0065305F" w:rsidRPr="0065305F" w:rsidRDefault="00E1547E" w:rsidP="0065305F">
      <w:pPr>
        <w:suppressAutoHyphens w:val="0"/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en-US"/>
        </w:rPr>
      </w:pPr>
      <w:r w:rsidRPr="0065305F">
        <w:rPr>
          <w:rFonts w:ascii="Arial" w:eastAsia="Times New Roman" w:hAnsi="Arial" w:cs="Arial"/>
          <w:sz w:val="24"/>
          <w:szCs w:val="24"/>
          <w:lang w:eastAsia="en-US"/>
        </w:rPr>
        <w:t xml:space="preserve">Приложение к постановлению </w:t>
      </w:r>
    </w:p>
    <w:p w:rsidR="00E1547E" w:rsidRPr="0065305F" w:rsidRDefault="00E1547E" w:rsidP="0065305F">
      <w:pPr>
        <w:suppressAutoHyphens w:val="0"/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en-US"/>
        </w:rPr>
      </w:pPr>
      <w:r w:rsidRPr="0065305F">
        <w:rPr>
          <w:rFonts w:ascii="Arial" w:eastAsia="Times New Roman" w:hAnsi="Arial" w:cs="Arial"/>
          <w:sz w:val="24"/>
          <w:szCs w:val="24"/>
          <w:lang w:eastAsia="en-US"/>
        </w:rPr>
        <w:t xml:space="preserve">администрации Ливенского района </w:t>
      </w:r>
    </w:p>
    <w:p w:rsidR="00E1547E" w:rsidRPr="0065305F" w:rsidRDefault="00E1547E" w:rsidP="0065305F">
      <w:pPr>
        <w:suppressAutoHyphens w:val="0"/>
        <w:spacing w:after="0" w:line="240" w:lineRule="auto"/>
        <w:ind w:left="5387"/>
        <w:rPr>
          <w:rFonts w:ascii="Arial" w:eastAsia="Times New Roman" w:hAnsi="Arial" w:cs="Arial"/>
          <w:sz w:val="24"/>
          <w:szCs w:val="24"/>
          <w:lang w:eastAsia="en-US"/>
        </w:rPr>
      </w:pPr>
      <w:r w:rsidRPr="0065305F">
        <w:rPr>
          <w:rFonts w:ascii="Arial" w:eastAsia="Times New Roman" w:hAnsi="Arial" w:cs="Arial"/>
          <w:sz w:val="24"/>
          <w:szCs w:val="24"/>
          <w:lang w:eastAsia="en-US"/>
        </w:rPr>
        <w:t>от _____________</w:t>
      </w:r>
      <w:r w:rsidR="0046237F" w:rsidRPr="0065305F">
        <w:rPr>
          <w:rFonts w:ascii="Arial" w:eastAsia="Times New Roman" w:hAnsi="Arial" w:cs="Arial"/>
          <w:sz w:val="24"/>
          <w:szCs w:val="24"/>
          <w:lang w:eastAsia="en-US"/>
        </w:rPr>
        <w:t>____</w:t>
      </w:r>
      <w:proofErr w:type="gramStart"/>
      <w:r w:rsidRPr="0065305F">
        <w:rPr>
          <w:rFonts w:ascii="Arial" w:eastAsia="Times New Roman" w:hAnsi="Arial" w:cs="Arial"/>
          <w:sz w:val="24"/>
          <w:szCs w:val="24"/>
          <w:lang w:eastAsia="en-US"/>
        </w:rPr>
        <w:t>г</w:t>
      </w:r>
      <w:proofErr w:type="gramEnd"/>
      <w:r w:rsidRPr="0065305F">
        <w:rPr>
          <w:rFonts w:ascii="Arial" w:eastAsia="Times New Roman" w:hAnsi="Arial" w:cs="Arial"/>
          <w:sz w:val="24"/>
          <w:szCs w:val="24"/>
          <w:lang w:eastAsia="en-US"/>
        </w:rPr>
        <w:t>. № _____</w:t>
      </w:r>
    </w:p>
    <w:p w:rsidR="00E1547E" w:rsidRPr="0065305F" w:rsidRDefault="00E1547E" w:rsidP="0065305F">
      <w:pPr>
        <w:suppressAutoHyphens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E1547E" w:rsidRDefault="00E1547E" w:rsidP="00E1547E">
      <w:pPr>
        <w:suppressAutoHyphens w:val="0"/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</w:p>
    <w:p w:rsidR="0065305F" w:rsidRPr="00E1547E" w:rsidRDefault="0065305F" w:rsidP="00E1547E">
      <w:pPr>
        <w:suppressAutoHyphens w:val="0"/>
        <w:spacing w:after="0" w:line="240" w:lineRule="auto"/>
        <w:jc w:val="right"/>
        <w:rPr>
          <w:rFonts w:ascii="Arial" w:eastAsia="Times New Roman" w:hAnsi="Arial" w:cs="Arial"/>
          <w:lang w:eastAsia="en-US"/>
        </w:rPr>
      </w:pPr>
    </w:p>
    <w:p w:rsidR="00E1547E" w:rsidRDefault="00E1547E" w:rsidP="00E1547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  <w:r w:rsidRPr="00E1547E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МЕСТО НАКОПЛЕНИЯ ОТРАБОТАННЫХ РТУТЬСОДЕРЖАЩИХ ЛАМП НА ТЕРРИТОРИИ </w:t>
      </w:r>
      <w:r>
        <w:rPr>
          <w:rFonts w:ascii="Arial" w:eastAsia="Times New Roman" w:hAnsi="Arial" w:cs="Arial"/>
          <w:b/>
          <w:sz w:val="24"/>
          <w:szCs w:val="24"/>
          <w:lang w:eastAsia="en-US"/>
        </w:rPr>
        <w:t>ЛИВЕНСКОГО РАЙОНА</w:t>
      </w:r>
    </w:p>
    <w:p w:rsidR="00E1547E" w:rsidRPr="00E1547E" w:rsidRDefault="00E1547E" w:rsidP="00E1547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242"/>
        <w:gridCol w:w="5137"/>
        <w:gridCol w:w="3191"/>
      </w:tblGrid>
      <w:tr w:rsidR="00E1547E" w:rsidRPr="0065305F" w:rsidTr="00691F57">
        <w:tc>
          <w:tcPr>
            <w:tcW w:w="1242" w:type="dxa"/>
            <w:vAlign w:val="center"/>
          </w:tcPr>
          <w:p w:rsidR="00E1547E" w:rsidRPr="0065305F" w:rsidRDefault="00E1547E" w:rsidP="00E1547E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5305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5305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5305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38" w:type="dxa"/>
            <w:vAlign w:val="center"/>
          </w:tcPr>
          <w:p w:rsidR="00E1547E" w:rsidRPr="0065305F" w:rsidRDefault="00E1547E" w:rsidP="00E1547E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5305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Место первичного сбора и размещения контейнеров</w:t>
            </w:r>
          </w:p>
        </w:tc>
        <w:tc>
          <w:tcPr>
            <w:tcW w:w="3191" w:type="dxa"/>
            <w:vAlign w:val="center"/>
          </w:tcPr>
          <w:p w:rsidR="00E1547E" w:rsidRPr="0065305F" w:rsidRDefault="00E1547E" w:rsidP="00E1547E">
            <w:pPr>
              <w:suppressAutoHyphens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65305F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Количество контейнеров</w:t>
            </w:r>
          </w:p>
        </w:tc>
      </w:tr>
      <w:tr w:rsidR="00E1547E" w:rsidRPr="0065305F" w:rsidTr="00691F57">
        <w:tc>
          <w:tcPr>
            <w:tcW w:w="1242" w:type="dxa"/>
            <w:vAlign w:val="center"/>
          </w:tcPr>
          <w:p w:rsidR="00E1547E" w:rsidRPr="0065305F" w:rsidRDefault="00E1547E" w:rsidP="00E1547E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0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38" w:type="dxa"/>
            <w:vAlign w:val="center"/>
          </w:tcPr>
          <w:p w:rsidR="00E1547E" w:rsidRPr="0065305F" w:rsidRDefault="00E1547E" w:rsidP="0046237F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0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Орловская область, город Ливны, переулок Октябрьский, 2-Г, Гараж </w:t>
            </w:r>
          </w:p>
        </w:tc>
        <w:tc>
          <w:tcPr>
            <w:tcW w:w="3191" w:type="dxa"/>
            <w:vAlign w:val="center"/>
          </w:tcPr>
          <w:p w:rsidR="00E1547E" w:rsidRPr="0065305F" w:rsidRDefault="00E1547E" w:rsidP="00E1547E">
            <w:pPr>
              <w:suppressAutoHyphens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5305F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</w:tr>
    </w:tbl>
    <w:p w:rsidR="00E1547E" w:rsidRPr="00E1547E" w:rsidRDefault="00E1547E" w:rsidP="00E1547E">
      <w:pPr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:rsidR="00E1547E" w:rsidRPr="00E1547E" w:rsidRDefault="00E1547E" w:rsidP="00123150">
      <w:pPr>
        <w:pStyle w:val="a4"/>
        <w:spacing w:after="0" w:line="240" w:lineRule="auto"/>
        <w:jc w:val="left"/>
      </w:pPr>
    </w:p>
    <w:sectPr w:rsidR="00E1547E" w:rsidRPr="00E1547E" w:rsidSect="00332D62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8D" w:rsidRDefault="00E4388D" w:rsidP="00977E65">
      <w:pPr>
        <w:pStyle w:val="ConsPlusNonformat"/>
      </w:pPr>
      <w:r>
        <w:separator/>
      </w:r>
    </w:p>
  </w:endnote>
  <w:endnote w:type="continuationSeparator" w:id="0">
    <w:p w:rsidR="00E4388D" w:rsidRDefault="00E4388D" w:rsidP="00977E65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8D" w:rsidRDefault="00E4388D" w:rsidP="00977E65">
      <w:pPr>
        <w:pStyle w:val="ConsPlusNonformat"/>
      </w:pPr>
      <w:r>
        <w:separator/>
      </w:r>
    </w:p>
  </w:footnote>
  <w:footnote w:type="continuationSeparator" w:id="0">
    <w:p w:rsidR="00E4388D" w:rsidRDefault="00E4388D" w:rsidP="00977E65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D4" w:rsidRDefault="00E30ED4" w:rsidP="002908D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0ED4" w:rsidRDefault="00E30E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D4" w:rsidRDefault="00E30ED4" w:rsidP="008F511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5305F">
      <w:rPr>
        <w:rStyle w:val="ab"/>
        <w:noProof/>
      </w:rPr>
      <w:t>2</w:t>
    </w:r>
    <w:r>
      <w:rPr>
        <w:rStyle w:val="ab"/>
      </w:rPr>
      <w:fldChar w:fldCharType="end"/>
    </w:r>
  </w:p>
  <w:p w:rsidR="00E30ED4" w:rsidRDefault="00E30E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A20CA"/>
    <w:multiLevelType w:val="hybridMultilevel"/>
    <w:tmpl w:val="CD1C57A0"/>
    <w:lvl w:ilvl="0" w:tplc="F6F6E68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4A88D6D2">
      <w:numFmt w:val="none"/>
      <w:lvlText w:val=""/>
      <w:lvlJc w:val="left"/>
      <w:pPr>
        <w:tabs>
          <w:tab w:val="num" w:pos="360"/>
        </w:tabs>
      </w:pPr>
    </w:lvl>
    <w:lvl w:ilvl="2" w:tplc="CDFCB61A">
      <w:numFmt w:val="none"/>
      <w:lvlText w:val=""/>
      <w:lvlJc w:val="left"/>
      <w:pPr>
        <w:tabs>
          <w:tab w:val="num" w:pos="360"/>
        </w:tabs>
      </w:pPr>
    </w:lvl>
    <w:lvl w:ilvl="3" w:tplc="A01AB364">
      <w:numFmt w:val="none"/>
      <w:lvlText w:val=""/>
      <w:lvlJc w:val="left"/>
      <w:pPr>
        <w:tabs>
          <w:tab w:val="num" w:pos="360"/>
        </w:tabs>
      </w:pPr>
    </w:lvl>
    <w:lvl w:ilvl="4" w:tplc="7E94533A">
      <w:numFmt w:val="none"/>
      <w:lvlText w:val=""/>
      <w:lvlJc w:val="left"/>
      <w:pPr>
        <w:tabs>
          <w:tab w:val="num" w:pos="360"/>
        </w:tabs>
      </w:pPr>
    </w:lvl>
    <w:lvl w:ilvl="5" w:tplc="4976ABEE">
      <w:numFmt w:val="none"/>
      <w:lvlText w:val=""/>
      <w:lvlJc w:val="left"/>
      <w:pPr>
        <w:tabs>
          <w:tab w:val="num" w:pos="360"/>
        </w:tabs>
      </w:pPr>
    </w:lvl>
    <w:lvl w:ilvl="6" w:tplc="59BE3E1A">
      <w:numFmt w:val="none"/>
      <w:lvlText w:val=""/>
      <w:lvlJc w:val="left"/>
      <w:pPr>
        <w:tabs>
          <w:tab w:val="num" w:pos="360"/>
        </w:tabs>
      </w:pPr>
    </w:lvl>
    <w:lvl w:ilvl="7" w:tplc="C9684C00">
      <w:numFmt w:val="none"/>
      <w:lvlText w:val=""/>
      <w:lvlJc w:val="left"/>
      <w:pPr>
        <w:tabs>
          <w:tab w:val="num" w:pos="360"/>
        </w:tabs>
      </w:pPr>
    </w:lvl>
    <w:lvl w:ilvl="8" w:tplc="1A3A6EA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7DF2261"/>
    <w:multiLevelType w:val="multilevel"/>
    <w:tmpl w:val="54B2CB9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6A7E4417"/>
    <w:multiLevelType w:val="hybridMultilevel"/>
    <w:tmpl w:val="FFB6A2AE"/>
    <w:lvl w:ilvl="0" w:tplc="404860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BA"/>
    <w:rsid w:val="00014ABA"/>
    <w:rsid w:val="0008649C"/>
    <w:rsid w:val="000B1F08"/>
    <w:rsid w:val="000B61CD"/>
    <w:rsid w:val="000E118F"/>
    <w:rsid w:val="000E3E17"/>
    <w:rsid w:val="000F0A58"/>
    <w:rsid w:val="000F1051"/>
    <w:rsid w:val="000F5CB6"/>
    <w:rsid w:val="001005A2"/>
    <w:rsid w:val="00117E1A"/>
    <w:rsid w:val="00123150"/>
    <w:rsid w:val="0014059D"/>
    <w:rsid w:val="001409CF"/>
    <w:rsid w:val="0015561F"/>
    <w:rsid w:val="00163B18"/>
    <w:rsid w:val="00170107"/>
    <w:rsid w:val="00184E52"/>
    <w:rsid w:val="001B6ED4"/>
    <w:rsid w:val="001C3391"/>
    <w:rsid w:val="001E6FEB"/>
    <w:rsid w:val="001F6D2B"/>
    <w:rsid w:val="001F777B"/>
    <w:rsid w:val="002058E6"/>
    <w:rsid w:val="00215CFB"/>
    <w:rsid w:val="00217728"/>
    <w:rsid w:val="00236E38"/>
    <w:rsid w:val="00242B24"/>
    <w:rsid w:val="00253821"/>
    <w:rsid w:val="00253844"/>
    <w:rsid w:val="0026383A"/>
    <w:rsid w:val="002664F9"/>
    <w:rsid w:val="002741A2"/>
    <w:rsid w:val="0028276B"/>
    <w:rsid w:val="002908D5"/>
    <w:rsid w:val="0029490D"/>
    <w:rsid w:val="00301C88"/>
    <w:rsid w:val="00316C38"/>
    <w:rsid w:val="00331458"/>
    <w:rsid w:val="00332D62"/>
    <w:rsid w:val="0034054F"/>
    <w:rsid w:val="003759A8"/>
    <w:rsid w:val="00382804"/>
    <w:rsid w:val="003D6E39"/>
    <w:rsid w:val="00417A4F"/>
    <w:rsid w:val="0042437F"/>
    <w:rsid w:val="004406ED"/>
    <w:rsid w:val="0046237F"/>
    <w:rsid w:val="004664B6"/>
    <w:rsid w:val="004938F6"/>
    <w:rsid w:val="00554DF2"/>
    <w:rsid w:val="00586244"/>
    <w:rsid w:val="005977BD"/>
    <w:rsid w:val="005A678B"/>
    <w:rsid w:val="005C2E35"/>
    <w:rsid w:val="00606AD2"/>
    <w:rsid w:val="0063579C"/>
    <w:rsid w:val="0063704A"/>
    <w:rsid w:val="0065305F"/>
    <w:rsid w:val="00670CE6"/>
    <w:rsid w:val="00676508"/>
    <w:rsid w:val="006B5208"/>
    <w:rsid w:val="006D043D"/>
    <w:rsid w:val="006D1943"/>
    <w:rsid w:val="006D6FC5"/>
    <w:rsid w:val="00705146"/>
    <w:rsid w:val="0072458F"/>
    <w:rsid w:val="0072479F"/>
    <w:rsid w:val="00724D83"/>
    <w:rsid w:val="00756B1F"/>
    <w:rsid w:val="00760844"/>
    <w:rsid w:val="007709B3"/>
    <w:rsid w:val="00773903"/>
    <w:rsid w:val="00774F02"/>
    <w:rsid w:val="0078121B"/>
    <w:rsid w:val="007C0198"/>
    <w:rsid w:val="007D11A8"/>
    <w:rsid w:val="007E4A8F"/>
    <w:rsid w:val="00801B4C"/>
    <w:rsid w:val="008428CA"/>
    <w:rsid w:val="00845C41"/>
    <w:rsid w:val="008562D7"/>
    <w:rsid w:val="00863D07"/>
    <w:rsid w:val="008766BB"/>
    <w:rsid w:val="00876ED9"/>
    <w:rsid w:val="008822D6"/>
    <w:rsid w:val="008A7E7C"/>
    <w:rsid w:val="008C2B71"/>
    <w:rsid w:val="008F4067"/>
    <w:rsid w:val="008F5118"/>
    <w:rsid w:val="00926CE3"/>
    <w:rsid w:val="009554C8"/>
    <w:rsid w:val="009563DC"/>
    <w:rsid w:val="00957108"/>
    <w:rsid w:val="00966F91"/>
    <w:rsid w:val="0097641E"/>
    <w:rsid w:val="00977E65"/>
    <w:rsid w:val="009950CE"/>
    <w:rsid w:val="009B4EC3"/>
    <w:rsid w:val="009C301F"/>
    <w:rsid w:val="009C5177"/>
    <w:rsid w:val="009C7085"/>
    <w:rsid w:val="009C74EA"/>
    <w:rsid w:val="009D3F2F"/>
    <w:rsid w:val="009D5EA2"/>
    <w:rsid w:val="009E4CE9"/>
    <w:rsid w:val="00A72F2B"/>
    <w:rsid w:val="00A7503C"/>
    <w:rsid w:val="00A81CA4"/>
    <w:rsid w:val="00A8426F"/>
    <w:rsid w:val="00AE15A4"/>
    <w:rsid w:val="00AE3920"/>
    <w:rsid w:val="00AE3D83"/>
    <w:rsid w:val="00AF79CA"/>
    <w:rsid w:val="00B075AD"/>
    <w:rsid w:val="00B144A5"/>
    <w:rsid w:val="00B80A90"/>
    <w:rsid w:val="00BA1816"/>
    <w:rsid w:val="00BC4FF3"/>
    <w:rsid w:val="00BE5D07"/>
    <w:rsid w:val="00BE67D3"/>
    <w:rsid w:val="00BF2BA7"/>
    <w:rsid w:val="00BF31A1"/>
    <w:rsid w:val="00C22EBB"/>
    <w:rsid w:val="00C2677A"/>
    <w:rsid w:val="00C30D62"/>
    <w:rsid w:val="00C31A1B"/>
    <w:rsid w:val="00C35CDC"/>
    <w:rsid w:val="00C61052"/>
    <w:rsid w:val="00C852EC"/>
    <w:rsid w:val="00CE052F"/>
    <w:rsid w:val="00CE2561"/>
    <w:rsid w:val="00CF20F9"/>
    <w:rsid w:val="00CF4D94"/>
    <w:rsid w:val="00D06D8E"/>
    <w:rsid w:val="00D30449"/>
    <w:rsid w:val="00D75FAA"/>
    <w:rsid w:val="00D84C16"/>
    <w:rsid w:val="00D84EF1"/>
    <w:rsid w:val="00D85697"/>
    <w:rsid w:val="00DC16FC"/>
    <w:rsid w:val="00DE20C9"/>
    <w:rsid w:val="00DE7438"/>
    <w:rsid w:val="00DE7A31"/>
    <w:rsid w:val="00E122D1"/>
    <w:rsid w:val="00E14E64"/>
    <w:rsid w:val="00E1547E"/>
    <w:rsid w:val="00E233E3"/>
    <w:rsid w:val="00E30ED4"/>
    <w:rsid w:val="00E32B5C"/>
    <w:rsid w:val="00E4388D"/>
    <w:rsid w:val="00E456CE"/>
    <w:rsid w:val="00E53DAD"/>
    <w:rsid w:val="00E573F6"/>
    <w:rsid w:val="00E6252B"/>
    <w:rsid w:val="00E66D7D"/>
    <w:rsid w:val="00E74FB5"/>
    <w:rsid w:val="00E830CC"/>
    <w:rsid w:val="00E83F46"/>
    <w:rsid w:val="00E918B8"/>
    <w:rsid w:val="00EA434C"/>
    <w:rsid w:val="00EC5EC1"/>
    <w:rsid w:val="00EE4F36"/>
    <w:rsid w:val="00EF26D6"/>
    <w:rsid w:val="00F275A4"/>
    <w:rsid w:val="00F51306"/>
    <w:rsid w:val="00F52012"/>
    <w:rsid w:val="00F850F3"/>
    <w:rsid w:val="00FA1A56"/>
    <w:rsid w:val="00FB7679"/>
    <w:rsid w:val="00FC6934"/>
    <w:rsid w:val="00FD0B76"/>
    <w:rsid w:val="00FE6436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6D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8428C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428C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4A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8428C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link w:val="a5"/>
    <w:qFormat/>
    <w:rsid w:val="008428C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6">
    <w:name w:val="Body Text"/>
    <w:basedOn w:val="a"/>
    <w:rsid w:val="00EF26D6"/>
    <w:pPr>
      <w:spacing w:after="120"/>
    </w:pPr>
  </w:style>
  <w:style w:type="paragraph" w:customStyle="1" w:styleId="a7">
    <w:name w:val="Заголовок"/>
    <w:basedOn w:val="a"/>
    <w:next w:val="a4"/>
    <w:rsid w:val="00EF26D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ConsPlusNonformat">
    <w:name w:val="ConsPlusNonformat"/>
    <w:rsid w:val="00EF26D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8">
    <w:name w:val="Table Grid"/>
    <w:basedOn w:val="a1"/>
    <w:rsid w:val="009C5177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78121B"/>
    <w:rPr>
      <w:b/>
      <w:bCs/>
    </w:rPr>
  </w:style>
  <w:style w:type="paragraph" w:styleId="aa">
    <w:name w:val="header"/>
    <w:basedOn w:val="a"/>
    <w:rsid w:val="001405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4059D"/>
  </w:style>
  <w:style w:type="paragraph" w:styleId="ac">
    <w:name w:val="footer"/>
    <w:basedOn w:val="a"/>
    <w:rsid w:val="009554C8"/>
    <w:pPr>
      <w:tabs>
        <w:tab w:val="center" w:pos="4677"/>
        <w:tab w:val="right" w:pos="9355"/>
      </w:tabs>
    </w:pPr>
  </w:style>
  <w:style w:type="character" w:customStyle="1" w:styleId="a5">
    <w:name w:val="Подзаголовок Знак"/>
    <w:link w:val="a4"/>
    <w:rsid w:val="00184E52"/>
    <w:rPr>
      <w:rFonts w:ascii="Arial" w:eastAsia="Calibri" w:hAnsi="Arial" w:cs="Arial"/>
      <w:b/>
      <w:bCs/>
      <w:szCs w:val="22"/>
      <w:lang w:val="ru-RU" w:eastAsia="zh-CN" w:bidi="ar-SA"/>
    </w:rPr>
  </w:style>
  <w:style w:type="paragraph" w:styleId="ad">
    <w:name w:val="Balloon Text"/>
    <w:basedOn w:val="a"/>
    <w:link w:val="ae"/>
    <w:rsid w:val="00E1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122D1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Основной текст (2)_"/>
    <w:basedOn w:val="a0"/>
    <w:link w:val="21"/>
    <w:rsid w:val="00316C38"/>
    <w:rPr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16C38"/>
    <w:pPr>
      <w:widowControl w:val="0"/>
      <w:shd w:val="clear" w:color="auto" w:fill="FFFFFF"/>
      <w:suppressAutoHyphens w:val="0"/>
      <w:spacing w:after="186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E154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6D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8428CA"/>
    <w:pPr>
      <w:keepNext/>
      <w:spacing w:line="480" w:lineRule="auto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428CA"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14AB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8428CA"/>
    <w:pPr>
      <w:jc w:val="center"/>
    </w:pPr>
    <w:rPr>
      <w:rFonts w:ascii="Arial" w:hAnsi="Arial" w:cs="Arial"/>
      <w:b/>
      <w:bCs/>
      <w:sz w:val="20"/>
    </w:rPr>
  </w:style>
  <w:style w:type="paragraph" w:styleId="a4">
    <w:name w:val="Subtitle"/>
    <w:basedOn w:val="a"/>
    <w:link w:val="a5"/>
    <w:qFormat/>
    <w:rsid w:val="008428CA"/>
    <w:pPr>
      <w:spacing w:line="480" w:lineRule="auto"/>
      <w:jc w:val="center"/>
    </w:pPr>
    <w:rPr>
      <w:rFonts w:ascii="Arial" w:hAnsi="Arial" w:cs="Arial"/>
      <w:b/>
      <w:bCs/>
      <w:sz w:val="20"/>
    </w:rPr>
  </w:style>
  <w:style w:type="paragraph" w:styleId="a6">
    <w:name w:val="Body Text"/>
    <w:basedOn w:val="a"/>
    <w:rsid w:val="00EF26D6"/>
    <w:pPr>
      <w:spacing w:after="120"/>
    </w:pPr>
  </w:style>
  <w:style w:type="paragraph" w:customStyle="1" w:styleId="a7">
    <w:name w:val="Заголовок"/>
    <w:basedOn w:val="a"/>
    <w:next w:val="a4"/>
    <w:rsid w:val="00EF26D6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paragraph" w:customStyle="1" w:styleId="ConsPlusNonformat">
    <w:name w:val="ConsPlusNonformat"/>
    <w:rsid w:val="00EF26D6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table" w:styleId="a8">
    <w:name w:val="Table Grid"/>
    <w:basedOn w:val="a1"/>
    <w:rsid w:val="009C5177"/>
    <w:pPr>
      <w:suppressAutoHyphens/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78121B"/>
    <w:rPr>
      <w:b/>
      <w:bCs/>
    </w:rPr>
  </w:style>
  <w:style w:type="paragraph" w:styleId="aa">
    <w:name w:val="header"/>
    <w:basedOn w:val="a"/>
    <w:rsid w:val="0014059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4059D"/>
  </w:style>
  <w:style w:type="paragraph" w:styleId="ac">
    <w:name w:val="footer"/>
    <w:basedOn w:val="a"/>
    <w:rsid w:val="009554C8"/>
    <w:pPr>
      <w:tabs>
        <w:tab w:val="center" w:pos="4677"/>
        <w:tab w:val="right" w:pos="9355"/>
      </w:tabs>
    </w:pPr>
  </w:style>
  <w:style w:type="character" w:customStyle="1" w:styleId="a5">
    <w:name w:val="Подзаголовок Знак"/>
    <w:link w:val="a4"/>
    <w:rsid w:val="00184E52"/>
    <w:rPr>
      <w:rFonts w:ascii="Arial" w:eastAsia="Calibri" w:hAnsi="Arial" w:cs="Arial"/>
      <w:b/>
      <w:bCs/>
      <w:szCs w:val="22"/>
      <w:lang w:val="ru-RU" w:eastAsia="zh-CN" w:bidi="ar-SA"/>
    </w:rPr>
  </w:style>
  <w:style w:type="paragraph" w:styleId="ad">
    <w:name w:val="Balloon Text"/>
    <w:basedOn w:val="a"/>
    <w:link w:val="ae"/>
    <w:rsid w:val="00E12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E122D1"/>
    <w:rPr>
      <w:rFonts w:ascii="Tahoma" w:eastAsia="Calibri" w:hAnsi="Tahoma" w:cs="Tahoma"/>
      <w:sz w:val="16"/>
      <w:szCs w:val="16"/>
      <w:lang w:eastAsia="zh-CN"/>
    </w:rPr>
  </w:style>
  <w:style w:type="character" w:customStyle="1" w:styleId="20">
    <w:name w:val="Основной текст (2)_"/>
    <w:basedOn w:val="a0"/>
    <w:link w:val="21"/>
    <w:rsid w:val="00316C38"/>
    <w:rPr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16C38"/>
    <w:pPr>
      <w:widowControl w:val="0"/>
      <w:shd w:val="clear" w:color="auto" w:fill="FFFFFF"/>
      <w:suppressAutoHyphens w:val="0"/>
      <w:spacing w:after="1860" w:line="0" w:lineRule="atLeast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0">
    <w:name w:val="Сетка таблицы1"/>
    <w:basedOn w:val="a1"/>
    <w:next w:val="a8"/>
    <w:uiPriority w:val="59"/>
    <w:rsid w:val="00E154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96160A647ADB454C5805386A89C2BC7E5B4BC859907808E4CF067FzEyD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0188-7D04-444E-9DA6-697818887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Kennel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Admin</dc:creator>
  <cp:lastModifiedBy>us1</cp:lastModifiedBy>
  <cp:revision>4</cp:revision>
  <cp:lastPrinted>2022-05-27T13:40:00Z</cp:lastPrinted>
  <dcterms:created xsi:type="dcterms:W3CDTF">2022-05-27T13:41:00Z</dcterms:created>
  <dcterms:modified xsi:type="dcterms:W3CDTF">2022-06-14T06:15:00Z</dcterms:modified>
</cp:coreProperties>
</file>