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C0F" w:rsidRDefault="009A7F84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626745" cy="734695"/>
            <wp:effectExtent l="38100" t="19050" r="2095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C0F" w:rsidRDefault="002A7C0F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</w:t>
      </w: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Pr="00633E18" w:rsidRDefault="00725BE7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</w:t>
      </w:r>
      <w:r w:rsidR="00633E18" w:rsidRPr="00633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  <w:r w:rsidR="00F54693">
        <w:rPr>
          <w:rFonts w:ascii="Arial" w:hAnsi="Arial" w:cs="Arial"/>
          <w:sz w:val="24"/>
          <w:szCs w:val="24"/>
        </w:rPr>
        <w:t xml:space="preserve"> </w:t>
      </w:r>
      <w:r w:rsidR="00B830B5">
        <w:rPr>
          <w:rFonts w:ascii="Arial" w:hAnsi="Arial" w:cs="Arial"/>
          <w:sz w:val="24"/>
          <w:szCs w:val="24"/>
        </w:rPr>
        <w:t>2021</w:t>
      </w:r>
      <w:r w:rsidR="00633E18" w:rsidRPr="00633E18">
        <w:rPr>
          <w:rFonts w:ascii="Arial" w:hAnsi="Arial" w:cs="Arial"/>
          <w:sz w:val="24"/>
          <w:szCs w:val="24"/>
        </w:rPr>
        <w:t xml:space="preserve"> г.</w:t>
      </w:r>
      <w:r w:rsidR="00FB02A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21EE0">
        <w:rPr>
          <w:rFonts w:ascii="Arial" w:hAnsi="Arial" w:cs="Arial"/>
          <w:sz w:val="24"/>
          <w:szCs w:val="24"/>
        </w:rPr>
        <w:t xml:space="preserve">                              </w:t>
      </w:r>
      <w:r w:rsidR="00FB02AB">
        <w:rPr>
          <w:rFonts w:ascii="Arial" w:hAnsi="Arial" w:cs="Arial"/>
          <w:sz w:val="24"/>
          <w:szCs w:val="24"/>
        </w:rPr>
        <w:t xml:space="preserve"> </w:t>
      </w:r>
      <w:r w:rsidR="002A7C0F" w:rsidRPr="00633E18">
        <w:rPr>
          <w:rFonts w:ascii="Arial" w:eastAsia="Arial" w:hAnsi="Arial" w:cs="Arial"/>
          <w:sz w:val="24"/>
          <w:szCs w:val="24"/>
        </w:rPr>
        <w:t xml:space="preserve">№ </w:t>
      </w:r>
      <w:r w:rsidR="00FB02AB">
        <w:rPr>
          <w:rFonts w:ascii="Arial" w:eastAsia="Arial" w:hAnsi="Arial" w:cs="Arial"/>
          <w:sz w:val="24"/>
          <w:szCs w:val="24"/>
        </w:rPr>
        <w:t>_____</w:t>
      </w:r>
    </w:p>
    <w:p w:rsidR="002A7C0F" w:rsidRDefault="002A7C0F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33E18">
        <w:rPr>
          <w:rFonts w:ascii="Arial" w:hAnsi="Arial" w:cs="Arial"/>
          <w:sz w:val="24"/>
          <w:szCs w:val="24"/>
        </w:rPr>
        <w:t>г.</w:t>
      </w:r>
      <w:r w:rsidRPr="00633E18">
        <w:rPr>
          <w:rFonts w:ascii="Arial" w:eastAsia="Arial" w:hAnsi="Arial" w:cs="Arial"/>
          <w:sz w:val="24"/>
          <w:szCs w:val="24"/>
        </w:rPr>
        <w:t xml:space="preserve"> </w:t>
      </w:r>
      <w:r w:rsidRPr="00633E18">
        <w:rPr>
          <w:rFonts w:ascii="Arial" w:hAnsi="Arial" w:cs="Arial"/>
          <w:sz w:val="24"/>
          <w:szCs w:val="24"/>
        </w:rPr>
        <w:t>Ливны</w:t>
      </w:r>
    </w:p>
    <w:p w:rsidR="0018239C" w:rsidRDefault="0018239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8239C" w:rsidRPr="00633E18" w:rsidRDefault="0018239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C0B46" w:rsidRPr="00BC0B46" w:rsidRDefault="00BC0B46" w:rsidP="00AF11AF">
      <w:pPr>
        <w:tabs>
          <w:tab w:val="left" w:pos="5245"/>
          <w:tab w:val="left" w:pos="5670"/>
        </w:tabs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830B5">
        <w:rPr>
          <w:rFonts w:ascii="Arial" w:hAnsi="Arial" w:cs="Arial"/>
        </w:rPr>
        <w:t xml:space="preserve"> формировании и ведении региональной информационной системы доступности дошкольного образования, в том числе предоставления родителям (законным представителям) детей сведений из региональной информационной системы доступности дошкольного образования </w:t>
      </w:r>
    </w:p>
    <w:p w:rsidR="00BC0B46" w:rsidRDefault="00BC0B46">
      <w:pPr>
        <w:ind w:right="4998"/>
        <w:jc w:val="both"/>
        <w:rPr>
          <w:rFonts w:ascii="Arial" w:hAnsi="Arial" w:cs="Arial"/>
        </w:rPr>
      </w:pPr>
    </w:p>
    <w:p w:rsidR="0018239C" w:rsidRDefault="0018239C">
      <w:pPr>
        <w:ind w:right="4998"/>
        <w:jc w:val="both"/>
        <w:rPr>
          <w:rFonts w:ascii="Arial" w:hAnsi="Arial" w:cs="Arial"/>
          <w:b/>
          <w:sz w:val="16"/>
          <w:szCs w:val="16"/>
        </w:rPr>
      </w:pPr>
    </w:p>
    <w:p w:rsidR="0018239C" w:rsidRDefault="00B830B5" w:rsidP="001B41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На основании статьи 98 Федерального закона от 29 декабря 2012 года № 273-ФЗ «Об образовании в Российской Федерации», в соответствии с распоряжением Правительства Российской Федерации от 16 июля 2020 года № 1845-р, с постановлением Правительства Орловской области от 15 марта 2021 года № 139 администрация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Ливенского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района </w:t>
      </w:r>
      <w:r w:rsidR="00A85560" w:rsidRPr="00A85560">
        <w:rPr>
          <w:rFonts w:ascii="Arial" w:hAnsi="Arial" w:cs="Arial"/>
        </w:rPr>
        <w:t xml:space="preserve"> </w:t>
      </w:r>
      <w:r w:rsidR="002A7C0F">
        <w:rPr>
          <w:rFonts w:ascii="Arial" w:hAnsi="Arial" w:cs="Arial"/>
          <w:spacing w:val="40"/>
        </w:rPr>
        <w:t>постановляет</w:t>
      </w:r>
      <w:r w:rsidR="002A7C0F">
        <w:rPr>
          <w:rFonts w:ascii="Arial" w:hAnsi="Arial" w:cs="Arial"/>
        </w:rPr>
        <w:t>:</w:t>
      </w:r>
    </w:p>
    <w:p w:rsidR="001B415A" w:rsidRDefault="002F03CB" w:rsidP="001B415A">
      <w:pPr>
        <w:numPr>
          <w:ilvl w:val="0"/>
          <w:numId w:val="24"/>
        </w:numPr>
        <w:ind w:left="0" w:firstLine="705"/>
        <w:jc w:val="both"/>
        <w:rPr>
          <w:rFonts w:ascii="Arial" w:hAnsi="Arial" w:cs="Arial"/>
          <w:color w:val="000000"/>
          <w:shd w:val="clear" w:color="auto" w:fill="FFFFFF"/>
        </w:rPr>
      </w:pPr>
      <w:r w:rsidRPr="002F03CB">
        <w:rPr>
          <w:rFonts w:ascii="Arial" w:hAnsi="Arial" w:cs="Arial"/>
          <w:color w:val="000000"/>
          <w:shd w:val="clear" w:color="auto" w:fill="FFFFFF"/>
        </w:rPr>
        <w:t xml:space="preserve">Утвердить </w:t>
      </w:r>
      <w:r w:rsidR="002E681A">
        <w:rPr>
          <w:rFonts w:ascii="Arial" w:hAnsi="Arial" w:cs="Arial"/>
          <w:color w:val="000000"/>
          <w:shd w:val="clear" w:color="auto" w:fill="FFFFFF"/>
        </w:rPr>
        <w:t xml:space="preserve">прилагаемый Порядок </w:t>
      </w:r>
      <w:r w:rsidR="00B830B5">
        <w:rPr>
          <w:rFonts w:ascii="Arial" w:hAnsi="Arial" w:cs="Arial"/>
          <w:color w:val="000000"/>
          <w:shd w:val="clear" w:color="auto" w:fill="FFFFFF"/>
        </w:rPr>
        <w:t>формирования</w:t>
      </w:r>
      <w:r w:rsidR="00BB7556">
        <w:rPr>
          <w:rFonts w:ascii="Arial" w:hAnsi="Arial" w:cs="Arial"/>
          <w:color w:val="000000"/>
          <w:shd w:val="clear" w:color="auto" w:fill="FFFFFF"/>
        </w:rPr>
        <w:t xml:space="preserve"> и ведения региональной информационной системы доступности дошкольного образования, в том числе предоставления родителям (законным представителям) детей сведений из региональной информационной системы доступности дошкольного образования</w:t>
      </w:r>
      <w:r w:rsidR="004A2843">
        <w:rPr>
          <w:rFonts w:ascii="Arial" w:hAnsi="Arial" w:cs="Arial"/>
          <w:color w:val="000000"/>
          <w:shd w:val="clear" w:color="auto" w:fill="FFFFFF"/>
        </w:rPr>
        <w:t>.</w:t>
      </w:r>
    </w:p>
    <w:p w:rsidR="001B415A" w:rsidRPr="001B415A" w:rsidRDefault="00CE5C59" w:rsidP="001B415A">
      <w:pPr>
        <w:numPr>
          <w:ilvl w:val="0"/>
          <w:numId w:val="24"/>
        </w:numPr>
        <w:ind w:left="0" w:firstLine="705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Настояще</w:t>
      </w:r>
      <w:r w:rsidR="004A2843">
        <w:rPr>
          <w:rFonts w:ascii="Arial" w:hAnsi="Arial" w:cs="Arial"/>
        </w:rPr>
        <w:t>е постановление вступает в силу с 1 января 2021 года.</w:t>
      </w:r>
    </w:p>
    <w:p w:rsidR="002836A4" w:rsidRPr="00E758D0" w:rsidRDefault="001B415A" w:rsidP="00D056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B1FF6">
        <w:rPr>
          <w:rFonts w:ascii="Arial" w:hAnsi="Arial" w:cs="Arial"/>
        </w:rPr>
        <w:t xml:space="preserve"> </w:t>
      </w:r>
      <w:r w:rsidR="002A7C0F">
        <w:rPr>
          <w:rFonts w:ascii="Arial" w:hAnsi="Arial" w:cs="Arial"/>
        </w:rPr>
        <w:t>.</w:t>
      </w:r>
      <w:r w:rsidR="002A7C0F">
        <w:t xml:space="preserve"> </w:t>
      </w:r>
      <w:r>
        <w:rPr>
          <w:rFonts w:ascii="Arial" w:hAnsi="Arial" w:cs="Arial"/>
        </w:rPr>
        <w:t xml:space="preserve">Управлению организационной и правовой работы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(Н.А. </w:t>
      </w:r>
      <w:proofErr w:type="spellStart"/>
      <w:r>
        <w:rPr>
          <w:rFonts w:ascii="Arial" w:hAnsi="Arial" w:cs="Arial"/>
        </w:rPr>
        <w:t>Болотская</w:t>
      </w:r>
      <w:proofErr w:type="spellEnd"/>
      <w:r>
        <w:rPr>
          <w:rFonts w:ascii="Arial" w:hAnsi="Arial" w:cs="Arial"/>
        </w:rPr>
        <w:t xml:space="preserve">) обнародовать настоящие постановление на официальном сайте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2A7C0F" w:rsidRDefault="00D05694" w:rsidP="007D49A4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A7C0F">
        <w:rPr>
          <w:rFonts w:ascii="Arial" w:hAnsi="Arial" w:cs="Arial"/>
        </w:rPr>
        <w:t>.</w:t>
      </w:r>
      <w:r w:rsidR="002A7C0F">
        <w:rPr>
          <w:rFonts w:ascii="Arial" w:eastAsia="Arial" w:hAnsi="Arial" w:cs="Arial"/>
        </w:rPr>
        <w:t xml:space="preserve"> </w:t>
      </w:r>
      <w:proofErr w:type="gramStart"/>
      <w:r w:rsidR="002A7C0F">
        <w:rPr>
          <w:rFonts w:ascii="Arial" w:hAnsi="Arial" w:cs="Arial"/>
        </w:rPr>
        <w:t>Контроль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за</w:t>
      </w:r>
      <w:proofErr w:type="gramEnd"/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исполнением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настоящего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постановления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возложить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на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заместителя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главы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администрации</w:t>
      </w:r>
      <w:r w:rsidR="002A7C0F">
        <w:rPr>
          <w:rFonts w:ascii="Arial" w:eastAsia="Arial" w:hAnsi="Arial" w:cs="Arial"/>
        </w:rPr>
        <w:t xml:space="preserve"> района </w:t>
      </w:r>
      <w:r w:rsidR="002A7C0F">
        <w:rPr>
          <w:rFonts w:ascii="Arial" w:hAnsi="Arial" w:cs="Arial"/>
        </w:rPr>
        <w:t>по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социально-экономическим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вопросам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В.А. Фирсова.</w:t>
      </w:r>
    </w:p>
    <w:p w:rsidR="002A7C0F" w:rsidRDefault="002A7C0F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2A7C0F" w:rsidRDefault="002A7C0F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633380" w:rsidRDefault="00633380" w:rsidP="00633380">
      <w:pPr>
        <w:pStyle w:val="Arial120950"/>
        <w:spacing w:line="100" w:lineRule="atLeast"/>
        <w:ind w:firstLine="0"/>
        <w:rPr>
          <w:rFonts w:eastAsia="Times New Roman"/>
          <w:szCs w:val="24"/>
        </w:rPr>
      </w:pPr>
    </w:p>
    <w:p w:rsidR="00A01C09" w:rsidRDefault="00A01C09" w:rsidP="004A2843">
      <w:pPr>
        <w:pStyle w:val="Arial120950"/>
        <w:spacing w:line="100" w:lineRule="atLeast"/>
        <w:ind w:firstLine="0"/>
        <w:rPr>
          <w:szCs w:val="24"/>
        </w:rPr>
      </w:pPr>
      <w:r>
        <w:rPr>
          <w:szCs w:val="24"/>
        </w:rPr>
        <w:t xml:space="preserve">                      </w:t>
      </w:r>
    </w:p>
    <w:p w:rsidR="00A01C09" w:rsidRDefault="00A01C09" w:rsidP="004A2843">
      <w:pPr>
        <w:pStyle w:val="Arial120950"/>
        <w:spacing w:line="100" w:lineRule="atLeast"/>
        <w:ind w:firstLine="0"/>
        <w:rPr>
          <w:szCs w:val="24"/>
        </w:rPr>
      </w:pPr>
    </w:p>
    <w:p w:rsidR="00A01C09" w:rsidRDefault="00A01C09" w:rsidP="004A2843">
      <w:pPr>
        <w:pStyle w:val="Arial120950"/>
        <w:spacing w:line="100" w:lineRule="atLeast"/>
        <w:ind w:firstLine="0"/>
        <w:rPr>
          <w:szCs w:val="24"/>
        </w:rPr>
      </w:pPr>
    </w:p>
    <w:p w:rsidR="003A7676" w:rsidRDefault="00A01C09" w:rsidP="004A2843">
      <w:pPr>
        <w:pStyle w:val="Arial120950"/>
        <w:spacing w:line="100" w:lineRule="atLeast"/>
        <w:ind w:firstLine="0"/>
        <w:rPr>
          <w:szCs w:val="24"/>
        </w:rPr>
      </w:pPr>
      <w:r>
        <w:rPr>
          <w:szCs w:val="24"/>
        </w:rPr>
        <w:t xml:space="preserve">                          Глава района</w:t>
      </w:r>
      <w:r w:rsidR="003A7676" w:rsidRPr="002506F8">
        <w:rPr>
          <w:szCs w:val="24"/>
        </w:rPr>
        <w:t xml:space="preserve"> </w:t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>
        <w:rPr>
          <w:szCs w:val="24"/>
        </w:rPr>
        <w:t>Ю.Н. Ревин</w:t>
      </w:r>
    </w:p>
    <w:p w:rsidR="00AF11AF" w:rsidRDefault="00AF11AF" w:rsidP="00AF11AF">
      <w:pPr>
        <w:tabs>
          <w:tab w:val="left" w:pos="6780"/>
        </w:tabs>
        <w:rPr>
          <w:rFonts w:ascii="Arial" w:hAnsi="Arial" w:cs="Arial"/>
          <w:sz w:val="22"/>
          <w:szCs w:val="22"/>
          <w:lang w:eastAsia="ru-RU"/>
        </w:rPr>
      </w:pPr>
    </w:p>
    <w:p w:rsidR="00AF11AF" w:rsidRPr="00AF11AF" w:rsidRDefault="00AF11AF" w:rsidP="00AF11AF">
      <w:pPr>
        <w:rPr>
          <w:rFonts w:ascii="Arial" w:hAnsi="Arial" w:cs="Arial"/>
          <w:sz w:val="22"/>
          <w:szCs w:val="22"/>
          <w:lang w:eastAsia="ru-RU"/>
        </w:rPr>
      </w:pPr>
    </w:p>
    <w:p w:rsidR="000A0EB3" w:rsidRDefault="000A0EB3" w:rsidP="00AF11AF">
      <w:pPr>
        <w:tabs>
          <w:tab w:val="left" w:pos="1800"/>
        </w:tabs>
        <w:rPr>
          <w:rFonts w:ascii="Arial" w:hAnsi="Arial" w:cs="Arial"/>
          <w:sz w:val="22"/>
          <w:szCs w:val="22"/>
          <w:lang w:eastAsia="ru-RU"/>
        </w:rPr>
      </w:pPr>
    </w:p>
    <w:p w:rsidR="00AF11AF" w:rsidRDefault="00AF11AF" w:rsidP="00AF11AF">
      <w:pPr>
        <w:tabs>
          <w:tab w:val="left" w:pos="1800"/>
        </w:tabs>
        <w:rPr>
          <w:rFonts w:ascii="Arial" w:hAnsi="Arial" w:cs="Arial"/>
          <w:sz w:val="22"/>
          <w:szCs w:val="22"/>
          <w:lang w:eastAsia="ru-RU"/>
        </w:rPr>
      </w:pPr>
    </w:p>
    <w:p w:rsidR="00AF11AF" w:rsidRDefault="00AF11AF" w:rsidP="00AF11AF">
      <w:pPr>
        <w:tabs>
          <w:tab w:val="left" w:pos="1800"/>
        </w:tabs>
        <w:rPr>
          <w:rFonts w:ascii="Arial" w:hAnsi="Arial" w:cs="Arial"/>
          <w:sz w:val="22"/>
          <w:szCs w:val="22"/>
          <w:lang w:eastAsia="ru-RU"/>
        </w:rPr>
      </w:pPr>
    </w:p>
    <w:p w:rsidR="001B415A" w:rsidRDefault="001B415A" w:rsidP="00645FB5">
      <w:pPr>
        <w:ind w:left="4956"/>
        <w:jc w:val="center"/>
        <w:rPr>
          <w:rFonts w:ascii="Arial" w:hAnsi="Arial" w:cs="Arial"/>
          <w:bCs/>
        </w:rPr>
      </w:pPr>
    </w:p>
    <w:p w:rsidR="00D05694" w:rsidRDefault="00D05694" w:rsidP="00A01C09">
      <w:pPr>
        <w:rPr>
          <w:rFonts w:ascii="Arial" w:hAnsi="Arial" w:cs="Arial"/>
          <w:bCs/>
        </w:rPr>
      </w:pPr>
    </w:p>
    <w:p w:rsidR="00A01C09" w:rsidRDefault="00A01C09" w:rsidP="001B415A">
      <w:pPr>
        <w:ind w:left="4956"/>
        <w:jc w:val="center"/>
        <w:rPr>
          <w:rFonts w:ascii="Arial" w:hAnsi="Arial" w:cs="Arial"/>
          <w:bCs/>
        </w:rPr>
      </w:pPr>
    </w:p>
    <w:p w:rsidR="001B415A" w:rsidRPr="001C28C6" w:rsidRDefault="001B415A" w:rsidP="001B415A">
      <w:pPr>
        <w:ind w:left="4956"/>
        <w:jc w:val="center"/>
        <w:rPr>
          <w:rFonts w:ascii="Arial" w:hAnsi="Arial" w:cs="Arial"/>
          <w:bCs/>
        </w:rPr>
      </w:pPr>
      <w:r w:rsidRPr="001C28C6">
        <w:rPr>
          <w:rFonts w:ascii="Arial" w:hAnsi="Arial" w:cs="Arial"/>
          <w:bCs/>
        </w:rPr>
        <w:t xml:space="preserve">Приложение к Постановлению </w:t>
      </w:r>
    </w:p>
    <w:p w:rsidR="001B415A" w:rsidRPr="001C28C6" w:rsidRDefault="001B415A" w:rsidP="001B415A">
      <w:pPr>
        <w:ind w:left="4956"/>
        <w:jc w:val="center"/>
        <w:rPr>
          <w:rFonts w:ascii="Arial" w:hAnsi="Arial" w:cs="Arial"/>
          <w:bCs/>
        </w:rPr>
      </w:pPr>
      <w:r w:rsidRPr="001C28C6">
        <w:rPr>
          <w:rFonts w:ascii="Arial" w:hAnsi="Arial" w:cs="Arial"/>
          <w:bCs/>
        </w:rPr>
        <w:t xml:space="preserve">администрации </w:t>
      </w:r>
      <w:proofErr w:type="spellStart"/>
      <w:r w:rsidRPr="001C28C6">
        <w:rPr>
          <w:rFonts w:ascii="Arial" w:hAnsi="Arial" w:cs="Arial"/>
          <w:bCs/>
        </w:rPr>
        <w:t>Ливенского</w:t>
      </w:r>
      <w:proofErr w:type="spellEnd"/>
      <w:r w:rsidRPr="001C28C6">
        <w:rPr>
          <w:rFonts w:ascii="Arial" w:hAnsi="Arial" w:cs="Arial"/>
          <w:bCs/>
        </w:rPr>
        <w:t xml:space="preserve"> района</w:t>
      </w:r>
    </w:p>
    <w:p w:rsidR="001B415A" w:rsidRPr="001C28C6" w:rsidRDefault="001B415A" w:rsidP="001B415A">
      <w:pPr>
        <w:ind w:left="495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№  от «</w:t>
      </w:r>
      <w:r w:rsidR="00987290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__» _______</w:t>
      </w:r>
      <w:r w:rsidR="00987290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 xml:space="preserve"> </w:t>
      </w:r>
      <w:r w:rsidR="00B830B5">
        <w:rPr>
          <w:rFonts w:ascii="Arial" w:hAnsi="Arial" w:cs="Arial"/>
          <w:bCs/>
        </w:rPr>
        <w:t>2021</w:t>
      </w:r>
      <w:r>
        <w:rPr>
          <w:rFonts w:ascii="Arial" w:hAnsi="Arial" w:cs="Arial"/>
          <w:bCs/>
        </w:rPr>
        <w:t xml:space="preserve">  </w:t>
      </w:r>
      <w:r w:rsidRPr="001C28C6">
        <w:rPr>
          <w:rFonts w:ascii="Arial" w:hAnsi="Arial" w:cs="Arial"/>
          <w:bCs/>
        </w:rPr>
        <w:t xml:space="preserve"> года</w:t>
      </w:r>
    </w:p>
    <w:p w:rsidR="00B830B5" w:rsidRPr="00014A3D" w:rsidRDefault="00B830B5" w:rsidP="00B830B5">
      <w:pPr>
        <w:pStyle w:val="ConsPlusNormal"/>
        <w:ind w:firstLine="540"/>
        <w:jc w:val="both"/>
        <w:rPr>
          <w:sz w:val="24"/>
          <w:szCs w:val="24"/>
        </w:rPr>
      </w:pPr>
    </w:p>
    <w:p w:rsidR="00B830B5" w:rsidRPr="00B830B5" w:rsidRDefault="00B830B5" w:rsidP="00B830B5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4"/>
      <w:bookmarkEnd w:id="0"/>
      <w:r w:rsidRPr="00B830B5">
        <w:rPr>
          <w:rFonts w:ascii="Arial" w:hAnsi="Arial" w:cs="Arial"/>
          <w:b/>
          <w:bCs/>
          <w:sz w:val="24"/>
          <w:szCs w:val="24"/>
        </w:rPr>
        <w:t>ПОРЯДОК</w:t>
      </w:r>
    </w:p>
    <w:p w:rsidR="00B830B5" w:rsidRPr="00B830B5" w:rsidRDefault="00B830B5" w:rsidP="00B830B5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B830B5">
        <w:rPr>
          <w:rFonts w:ascii="Arial" w:hAnsi="Arial" w:cs="Arial"/>
          <w:b/>
          <w:bCs/>
          <w:sz w:val="24"/>
          <w:szCs w:val="24"/>
        </w:rPr>
        <w:t xml:space="preserve">ФОРМИРОВАНИЯ И ВЕДЕНИЯ </w:t>
      </w:r>
      <w:proofErr w:type="gramStart"/>
      <w:r w:rsidRPr="00B830B5">
        <w:rPr>
          <w:rFonts w:ascii="Arial" w:hAnsi="Arial" w:cs="Arial"/>
          <w:b/>
          <w:bCs/>
          <w:sz w:val="24"/>
          <w:szCs w:val="24"/>
        </w:rPr>
        <w:t>ИНФОРМАЦИОННОЙ</w:t>
      </w:r>
      <w:proofErr w:type="gramEnd"/>
    </w:p>
    <w:p w:rsidR="00B830B5" w:rsidRPr="00B830B5" w:rsidRDefault="00B830B5" w:rsidP="00B830B5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B830B5">
        <w:rPr>
          <w:rFonts w:ascii="Arial" w:hAnsi="Arial" w:cs="Arial"/>
          <w:b/>
          <w:bCs/>
          <w:sz w:val="24"/>
          <w:szCs w:val="24"/>
        </w:rPr>
        <w:t>СИСТЕМЫ ДОСТУПНОСТИ ДОШКОЛЬНОГО ОБРАЗОВАНИЯ, В ТОМ ЧИСЛЕ</w:t>
      </w:r>
    </w:p>
    <w:p w:rsidR="00B830B5" w:rsidRPr="00B830B5" w:rsidRDefault="00B830B5" w:rsidP="00B830B5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B830B5">
        <w:rPr>
          <w:rFonts w:ascii="Arial" w:hAnsi="Arial" w:cs="Arial"/>
          <w:b/>
          <w:bCs/>
          <w:sz w:val="24"/>
          <w:szCs w:val="24"/>
        </w:rPr>
        <w:t>ПРЕДОСТАВЛЕНИЯ РОДИТЕЛЯМ (ЗАКОННЫМ ПРЕДСТАВИТЕЛЯМ) ДЕТЕЙ</w:t>
      </w:r>
    </w:p>
    <w:p w:rsidR="00B830B5" w:rsidRPr="00B830B5" w:rsidRDefault="00B830B5" w:rsidP="00B830B5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B830B5">
        <w:rPr>
          <w:rFonts w:ascii="Arial" w:hAnsi="Arial" w:cs="Arial"/>
          <w:b/>
          <w:bCs/>
          <w:sz w:val="24"/>
          <w:szCs w:val="24"/>
        </w:rPr>
        <w:t>СВЕДЕНИЙ ИЗ ИНФОРМАЦИОННОЙ СИСТЕМЫ</w:t>
      </w:r>
    </w:p>
    <w:p w:rsidR="00B830B5" w:rsidRPr="00B830B5" w:rsidRDefault="00B830B5" w:rsidP="00B830B5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B830B5">
        <w:rPr>
          <w:rFonts w:ascii="Arial" w:hAnsi="Arial" w:cs="Arial"/>
          <w:b/>
          <w:bCs/>
          <w:sz w:val="24"/>
          <w:szCs w:val="24"/>
        </w:rPr>
        <w:t>ДОСТУПНОСТИ ДОШКОЛЬНОГО ОБРАЗОВАНИЯ</w:t>
      </w:r>
    </w:p>
    <w:p w:rsidR="00B830B5" w:rsidRPr="00B830B5" w:rsidRDefault="00B830B5" w:rsidP="00B830B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830B5" w:rsidRPr="00B830B5" w:rsidRDefault="00B830B5" w:rsidP="00B830B5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830B5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B830B5" w:rsidRPr="00B830B5" w:rsidRDefault="00B830B5" w:rsidP="00B830B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830B5" w:rsidRPr="00B830B5" w:rsidRDefault="00B830B5" w:rsidP="00B830B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 xml:space="preserve">1.1. </w:t>
      </w:r>
      <w:proofErr w:type="gramStart"/>
      <w:r w:rsidRPr="00B830B5">
        <w:rPr>
          <w:rFonts w:ascii="Arial" w:hAnsi="Arial" w:cs="Arial"/>
          <w:bCs/>
          <w:sz w:val="24"/>
          <w:szCs w:val="24"/>
        </w:rPr>
        <w:t>Порядок формирования и ведения информационной системы доступности дошкольного образования, в том числе предоставления родителям (законным представителям) детей сведений из информационной системы доступности дошкольного образования (далее - Порядок), определяет цели, задачи, пользователей, структуру, устанавливает правила формирования и ведения информационной системы доступности дошкольного образования (далее - ИС ДДО), а также порядок предоставления родителям (законным представителям) детей сведений из нее.</w:t>
      </w:r>
      <w:proofErr w:type="gramEnd"/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 xml:space="preserve">1.2. </w:t>
      </w:r>
      <w:proofErr w:type="gramStart"/>
      <w:r w:rsidRPr="00B830B5">
        <w:rPr>
          <w:rFonts w:ascii="Arial" w:hAnsi="Arial" w:cs="Arial"/>
          <w:bCs/>
          <w:sz w:val="24"/>
          <w:szCs w:val="24"/>
        </w:rPr>
        <w:t xml:space="preserve">ИС ДДО является сегментом информационной системы образовательных услуг "Виртуальная школа", являющейся единой информационной системой для оказания государственных и муниципальных услуг в электронной форме образовательными организациями, расположенными на территории </w:t>
      </w:r>
      <w:proofErr w:type="spellStart"/>
      <w:r w:rsidRPr="00B830B5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Pr="00B830B5">
        <w:rPr>
          <w:rFonts w:ascii="Arial" w:hAnsi="Arial" w:cs="Arial"/>
          <w:bCs/>
          <w:sz w:val="24"/>
          <w:szCs w:val="24"/>
        </w:rPr>
        <w:t xml:space="preserve"> района, реализующими программы дошкольного, начального общего, основного общего, среднего общего образования и образовательные программы, имеющими государственную аккредитацию.</w:t>
      </w:r>
      <w:proofErr w:type="gramEnd"/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1.3. ИС ДДО обеспечивает возможность формирования в автоматизированном режиме информации о предоставлении мест детям в организациях, реализующих основные образовательные программы дошкольного образования и (или) осуществляющих присмотр и уход за детьми (далее - дошкольные образовательные организации).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1.4. ИС ДДО содержит информацию: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830B5">
        <w:rPr>
          <w:rFonts w:ascii="Arial" w:hAnsi="Arial" w:cs="Arial"/>
          <w:bCs/>
          <w:sz w:val="24"/>
          <w:szCs w:val="24"/>
        </w:rPr>
        <w:t xml:space="preserve">1) о детях, нуждающихся в получении мест в муниципальных образовательных организациях, реализующих основные образовательные программы дошкольного образования и (или) осуществляющих присмотр и уход за детьми, и об их родителях (законных представителях) в объеме обрабатываемых персональных данных, указанном в </w:t>
      </w:r>
      <w:hyperlink r:id="rId8" w:history="1">
        <w:r w:rsidRPr="00B830B5">
          <w:rPr>
            <w:rFonts w:ascii="Arial" w:hAnsi="Arial" w:cs="Arial"/>
            <w:bCs/>
            <w:sz w:val="24"/>
            <w:szCs w:val="24"/>
          </w:rPr>
          <w:t>части 20 статьи 98</w:t>
        </w:r>
      </w:hyperlink>
      <w:r w:rsidRPr="00B830B5">
        <w:rPr>
          <w:rFonts w:ascii="Arial" w:hAnsi="Arial" w:cs="Arial"/>
          <w:bCs/>
          <w:sz w:val="24"/>
          <w:szCs w:val="24"/>
        </w:rPr>
        <w:t xml:space="preserve"> Федерального закона от 29 декабря 2012 года N 273-ФЗ "Об образовании в Российской Федерации";</w:t>
      </w:r>
      <w:proofErr w:type="gramEnd"/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 xml:space="preserve">2) дошкольных образовательных </w:t>
      </w:r>
      <w:proofErr w:type="gramStart"/>
      <w:r w:rsidRPr="00B830B5">
        <w:rPr>
          <w:rFonts w:ascii="Arial" w:hAnsi="Arial" w:cs="Arial"/>
          <w:bCs/>
          <w:sz w:val="24"/>
          <w:szCs w:val="24"/>
        </w:rPr>
        <w:t>организациях</w:t>
      </w:r>
      <w:proofErr w:type="gramEnd"/>
      <w:r w:rsidRPr="00B830B5">
        <w:rPr>
          <w:rFonts w:ascii="Arial" w:hAnsi="Arial" w:cs="Arial"/>
          <w:bCs/>
          <w:sz w:val="24"/>
          <w:szCs w:val="24"/>
        </w:rPr>
        <w:t>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830B5">
        <w:rPr>
          <w:rFonts w:ascii="Arial" w:hAnsi="Arial" w:cs="Arial"/>
          <w:bCs/>
          <w:sz w:val="24"/>
          <w:szCs w:val="24"/>
        </w:rPr>
        <w:t>3) результатах рассмотрения заявлений о предоставлении детям мест в дошкольных образовательных организациях, о последовательности предоставления таких мест, об основаниях изменения указанной последовательности для каждого ребенка, о результатах направления и приема детей на обучение в указанные организации;</w:t>
      </w:r>
      <w:proofErr w:type="gramEnd"/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 xml:space="preserve">4) </w:t>
      </w:r>
      <w:proofErr w:type="gramStart"/>
      <w:r w:rsidRPr="00B830B5">
        <w:rPr>
          <w:rFonts w:ascii="Arial" w:hAnsi="Arial" w:cs="Arial"/>
          <w:bCs/>
          <w:sz w:val="24"/>
          <w:szCs w:val="24"/>
        </w:rPr>
        <w:t>детях</w:t>
      </w:r>
      <w:proofErr w:type="gramEnd"/>
      <w:r w:rsidRPr="00B830B5">
        <w:rPr>
          <w:rFonts w:ascii="Arial" w:hAnsi="Arial" w:cs="Arial"/>
          <w:bCs/>
          <w:sz w:val="24"/>
          <w:szCs w:val="24"/>
        </w:rPr>
        <w:t xml:space="preserve">, осваивающих образовательные программы дошкольного образования и </w:t>
      </w:r>
      <w:r w:rsidRPr="00B830B5">
        <w:rPr>
          <w:rFonts w:ascii="Arial" w:hAnsi="Arial" w:cs="Arial"/>
          <w:bCs/>
          <w:sz w:val="24"/>
          <w:szCs w:val="24"/>
        </w:rPr>
        <w:lastRenderedPageBreak/>
        <w:t>(или) получающих услуги присмотра и ухода;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5) об органах местного самоуправления муниципальных районов, осуществляющих управление в сфере образования (далее - органы управления в сфере образования).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1" w:name="Par52"/>
      <w:bookmarkEnd w:id="1"/>
      <w:r w:rsidRPr="00B830B5">
        <w:rPr>
          <w:rFonts w:ascii="Arial" w:hAnsi="Arial" w:cs="Arial"/>
          <w:bCs/>
          <w:sz w:val="24"/>
          <w:szCs w:val="24"/>
        </w:rPr>
        <w:t xml:space="preserve">1.5. </w:t>
      </w:r>
      <w:proofErr w:type="gramStart"/>
      <w:r w:rsidRPr="00B830B5">
        <w:rPr>
          <w:rFonts w:ascii="Arial" w:hAnsi="Arial" w:cs="Arial"/>
          <w:bCs/>
          <w:sz w:val="24"/>
          <w:szCs w:val="24"/>
        </w:rPr>
        <w:t xml:space="preserve">Формирование информации в ИС ДДО осуществляется по рекомендуемому </w:t>
      </w:r>
      <w:hyperlink r:id="rId9" w:history="1">
        <w:r w:rsidRPr="00B830B5">
          <w:rPr>
            <w:rFonts w:ascii="Arial" w:hAnsi="Arial" w:cs="Arial"/>
            <w:bCs/>
            <w:sz w:val="24"/>
            <w:szCs w:val="24"/>
          </w:rPr>
          <w:t>перечню</w:t>
        </w:r>
      </w:hyperlink>
      <w:r w:rsidRPr="00B830B5">
        <w:rPr>
          <w:rFonts w:ascii="Arial" w:hAnsi="Arial" w:cs="Arial"/>
          <w:bCs/>
          <w:sz w:val="24"/>
          <w:szCs w:val="24"/>
        </w:rPr>
        <w:t xml:space="preserve"> информации, содержащейся в региональных информационных системах, указанных в </w:t>
      </w:r>
      <w:hyperlink r:id="rId10" w:history="1">
        <w:r w:rsidRPr="00B830B5">
          <w:rPr>
            <w:rFonts w:ascii="Arial" w:hAnsi="Arial" w:cs="Arial"/>
            <w:bCs/>
            <w:sz w:val="24"/>
            <w:szCs w:val="24"/>
          </w:rPr>
          <w:t>части 14 статьи 98</w:t>
        </w:r>
      </w:hyperlink>
      <w:r w:rsidRPr="00B830B5">
        <w:rPr>
          <w:rFonts w:ascii="Arial" w:hAnsi="Arial" w:cs="Arial"/>
          <w:bCs/>
          <w:sz w:val="24"/>
          <w:szCs w:val="24"/>
        </w:rPr>
        <w:t xml:space="preserve"> Федерального закона "Об образовании в Российской Федерации", приведенному в приложении N 2 к методическим рекомендациям по порядку формирования и ведения региональных информационных систем, указанных в </w:t>
      </w:r>
      <w:hyperlink r:id="rId11" w:history="1">
        <w:r w:rsidRPr="00B830B5">
          <w:rPr>
            <w:rFonts w:ascii="Arial" w:hAnsi="Arial" w:cs="Arial"/>
            <w:bCs/>
            <w:sz w:val="24"/>
            <w:szCs w:val="24"/>
          </w:rPr>
          <w:t>части 14 статьи 98</w:t>
        </w:r>
      </w:hyperlink>
      <w:r w:rsidRPr="00B830B5">
        <w:rPr>
          <w:rFonts w:ascii="Arial" w:hAnsi="Arial" w:cs="Arial"/>
          <w:bCs/>
          <w:sz w:val="24"/>
          <w:szCs w:val="24"/>
        </w:rPr>
        <w:t xml:space="preserve"> Федерального закона "Об образовании в Российской Федерации", в том числе</w:t>
      </w:r>
      <w:proofErr w:type="gramEnd"/>
      <w:r w:rsidRPr="00B830B5">
        <w:rPr>
          <w:rFonts w:ascii="Arial" w:hAnsi="Arial" w:cs="Arial"/>
          <w:bCs/>
          <w:sz w:val="24"/>
          <w:szCs w:val="24"/>
        </w:rPr>
        <w:t xml:space="preserve"> по порядку предоставления родителям (законным представителям) детей сведений из них, утвержденным распоряжением Правительства Российской Федерации от 16 июля 2020 года N 1845-р (далее - Методические рекомендации).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1.6. Функционирование ИС ДДО осуществляется в соответствии с законодательством Российской Федерации в сфере инновационных технологий и обеспечения информационной безопасности. Защита информации обеспечивается в соответствии с требованиями законодательства Российской Федерации о защите информации, не составляющей государственную тайну, содержащейся в государственных информационных системах. Доступ к ИС ДДО осуществляется с использованием средств идентификации и парольной аутентификации в соответствии с требованиями о защите информации, не составляющей государственную тайну, содержащейся в государственных информационных системах.</w:t>
      </w:r>
    </w:p>
    <w:p w:rsidR="00B830B5" w:rsidRPr="00B830B5" w:rsidRDefault="00B830B5" w:rsidP="00B830B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830B5" w:rsidRPr="00B830B5" w:rsidRDefault="00B830B5" w:rsidP="00B830B5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830B5">
        <w:rPr>
          <w:rFonts w:ascii="Arial" w:hAnsi="Arial" w:cs="Arial"/>
          <w:b/>
          <w:bCs/>
          <w:sz w:val="24"/>
          <w:szCs w:val="24"/>
        </w:rPr>
        <w:t>II. Цели и задачи ИС ДДО</w:t>
      </w:r>
    </w:p>
    <w:p w:rsidR="00B830B5" w:rsidRPr="00B830B5" w:rsidRDefault="00B830B5" w:rsidP="00B830B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830B5" w:rsidRPr="00B830B5" w:rsidRDefault="00B830B5" w:rsidP="00B830B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2.1. Целью создания ИС ДДО является организация предоставления общедоступного и бесплатного дошкольного образования, присмотра и ухода за детьми и обеспечение представления информации родителям (законным представителям) детей о последовательности предоставления мест в дошкольных образовательных организациях и об основаниях изменений последовательности предоставления мест в таких организациях.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2" w:name="Par58"/>
      <w:bookmarkEnd w:id="2"/>
      <w:r w:rsidRPr="00B830B5">
        <w:rPr>
          <w:rFonts w:ascii="Arial" w:hAnsi="Arial" w:cs="Arial"/>
          <w:bCs/>
          <w:sz w:val="24"/>
          <w:szCs w:val="24"/>
        </w:rPr>
        <w:t xml:space="preserve">2.2. ИС ДДО </w:t>
      </w:r>
      <w:proofErr w:type="gramStart"/>
      <w:r w:rsidRPr="00B830B5">
        <w:rPr>
          <w:rFonts w:ascii="Arial" w:hAnsi="Arial" w:cs="Arial"/>
          <w:bCs/>
          <w:sz w:val="24"/>
          <w:szCs w:val="24"/>
        </w:rPr>
        <w:t>предназначена</w:t>
      </w:r>
      <w:proofErr w:type="gramEnd"/>
      <w:r w:rsidRPr="00B830B5">
        <w:rPr>
          <w:rFonts w:ascii="Arial" w:hAnsi="Arial" w:cs="Arial"/>
          <w:bCs/>
          <w:sz w:val="24"/>
          <w:szCs w:val="24"/>
        </w:rPr>
        <w:t xml:space="preserve"> для решения задач по обеспечению: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1) постановки на учет нуждающихся в получении дошкольного образования и (или) присмотра и ухода в целях направления детей в дошкольные образовательные организации;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2) направления детей для приема в дошкольные образовательные организации;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3) приема детей в дошкольные образовательные организации;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 xml:space="preserve">4) перевода </w:t>
      </w:r>
      <w:proofErr w:type="gramStart"/>
      <w:r w:rsidRPr="00B830B5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Pr="00B830B5">
        <w:rPr>
          <w:rFonts w:ascii="Arial" w:hAnsi="Arial" w:cs="Arial"/>
          <w:bCs/>
          <w:sz w:val="24"/>
          <w:szCs w:val="24"/>
        </w:rPr>
        <w:t xml:space="preserve"> из одной дошкольной образовательной организации в другую;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5) сбора, хранения и использования информации о выборе родителем (законным представителем) формы получения образования, дошкольной образовательной организации;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 xml:space="preserve">6) осуществления мониторинга в системе образования в </w:t>
      </w:r>
      <w:proofErr w:type="spellStart"/>
      <w:r w:rsidRPr="00B830B5">
        <w:rPr>
          <w:rFonts w:ascii="Arial" w:hAnsi="Arial" w:cs="Arial"/>
          <w:bCs/>
          <w:sz w:val="24"/>
          <w:szCs w:val="24"/>
        </w:rPr>
        <w:t>Ливенском</w:t>
      </w:r>
      <w:proofErr w:type="spellEnd"/>
      <w:r w:rsidRPr="00B830B5">
        <w:rPr>
          <w:rFonts w:ascii="Arial" w:hAnsi="Arial" w:cs="Arial"/>
          <w:bCs/>
          <w:sz w:val="24"/>
          <w:szCs w:val="24"/>
        </w:rPr>
        <w:t xml:space="preserve"> районе в части организации предоставления общедоступного и бесплатного дошкольного образования, а также присмотра и ухода за детьми;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 xml:space="preserve">7) представления информации родителям (законным представителям) детей о </w:t>
      </w:r>
      <w:r w:rsidRPr="00B830B5">
        <w:rPr>
          <w:rFonts w:ascii="Arial" w:hAnsi="Arial" w:cs="Arial"/>
          <w:bCs/>
          <w:sz w:val="24"/>
          <w:szCs w:val="24"/>
        </w:rPr>
        <w:lastRenderedPageBreak/>
        <w:t>результатах рассмотрения заявления для направления в дошкольные образовательные организации, о последовательности предоставления мест в дошкольных образовательных организациях, об основаниях изменения указанной последовательности для каждого ребенка, о результатах направления и приема детей в дошкольные образовательные организации;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8) осуществления функций и полномочий органов управления в сфере образования.</w:t>
      </w:r>
    </w:p>
    <w:p w:rsidR="00B830B5" w:rsidRPr="00B830B5" w:rsidRDefault="00B830B5" w:rsidP="00B830B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830B5" w:rsidRPr="00B830B5" w:rsidRDefault="00B830B5" w:rsidP="00B830B5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830B5">
        <w:rPr>
          <w:rFonts w:ascii="Arial" w:hAnsi="Arial" w:cs="Arial"/>
          <w:b/>
          <w:bCs/>
          <w:sz w:val="24"/>
          <w:szCs w:val="24"/>
        </w:rPr>
        <w:t>III. Организационная структура ИС ДДО</w:t>
      </w:r>
    </w:p>
    <w:p w:rsidR="00B830B5" w:rsidRPr="00B830B5" w:rsidRDefault="00B830B5" w:rsidP="00B830B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830B5" w:rsidRPr="00B830B5" w:rsidRDefault="00B830B5" w:rsidP="00B830B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3.1. Участниками ИС ДДО являются оператор ИС ДДО, поставщики информации для размещения в ИС ДДО и пользователи ИС ДДО.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 xml:space="preserve">3.2. Оператором ИС ДДО является Управление образования администрации </w:t>
      </w:r>
      <w:proofErr w:type="spellStart"/>
      <w:r w:rsidRPr="00B830B5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Pr="00B830B5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3.3. Оператор ИС ДДО обеспечивает: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1) эксплуатацию и развитие ИС ДДО;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2) бесперебойное функционирование ИС ДДО;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3) взаимодействие с федеральной, региональной информационной системой доступности дошкольного образования, используемой в целях сбора сведений о доступности дошкольного образования, присмотре и уходе за детьми (далее - ФГИС ДДО, РИС ДДО);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4) взаимодействие ИС ДДО с федеральной государственной информационной системой "Единый портал государственных и муниципальных услуг (функций)" (далее - Единый портал государственных и муниципальных услуг (функций));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 xml:space="preserve">5) </w:t>
      </w:r>
      <w:proofErr w:type="spellStart"/>
      <w:r w:rsidRPr="00B830B5">
        <w:rPr>
          <w:rFonts w:ascii="Arial" w:hAnsi="Arial" w:cs="Arial"/>
          <w:bCs/>
          <w:sz w:val="24"/>
          <w:szCs w:val="24"/>
        </w:rPr>
        <w:t>журналирование</w:t>
      </w:r>
      <w:proofErr w:type="spellEnd"/>
      <w:r w:rsidRPr="00B830B5">
        <w:rPr>
          <w:rFonts w:ascii="Arial" w:hAnsi="Arial" w:cs="Arial"/>
          <w:bCs/>
          <w:sz w:val="24"/>
          <w:szCs w:val="24"/>
        </w:rPr>
        <w:t xml:space="preserve"> в ИС ДДО изменений информации, формируемой в соответствии с </w:t>
      </w:r>
      <w:hyperlink w:anchor="Par52" w:history="1">
        <w:r w:rsidRPr="00B830B5">
          <w:rPr>
            <w:rFonts w:ascii="Arial" w:hAnsi="Arial" w:cs="Arial"/>
            <w:bCs/>
            <w:sz w:val="24"/>
            <w:szCs w:val="24"/>
          </w:rPr>
          <w:t>пунктом 1.5</w:t>
        </w:r>
      </w:hyperlink>
      <w:r w:rsidRPr="00B830B5">
        <w:rPr>
          <w:rFonts w:ascii="Arial" w:hAnsi="Arial" w:cs="Arial"/>
          <w:bCs/>
          <w:sz w:val="24"/>
          <w:szCs w:val="24"/>
        </w:rPr>
        <w:t xml:space="preserve"> Порядка, с использованием рекомендуемых статусов информирования (уведомления) заявителей о результатах рассмотрения заявления для направления и (или) заявления о приеме в муниципальные образовательные организации в рамках соглашений, приведенных в </w:t>
      </w:r>
      <w:hyperlink r:id="rId12" w:history="1">
        <w:r w:rsidRPr="00B830B5">
          <w:rPr>
            <w:rFonts w:ascii="Arial" w:hAnsi="Arial" w:cs="Arial"/>
            <w:bCs/>
            <w:sz w:val="24"/>
            <w:szCs w:val="24"/>
          </w:rPr>
          <w:t>приложении N 1</w:t>
        </w:r>
      </w:hyperlink>
      <w:r w:rsidRPr="00B830B5">
        <w:rPr>
          <w:rFonts w:ascii="Arial" w:hAnsi="Arial" w:cs="Arial"/>
          <w:bCs/>
          <w:sz w:val="24"/>
          <w:szCs w:val="24"/>
        </w:rPr>
        <w:t xml:space="preserve"> к Методическим рекомендациям;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6) предоставление информационной и методической поддержки пользователям ИС ДДО и поставщикам информации для размещения в ИС ДДО по вопросам функциональных возможностей ИС ДДО;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7) разграничение прав доступа к информации поставщиков информации для размещения в ИС ДДО и пользователей ИС ДДО;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8) предотвращение несанкционированного доступа к информации и (или) передачи ее лицам, не имеющим права на доступ к ней;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 xml:space="preserve">9) возможность сбора, хранения, обработки, предоставления информации, указанной в </w:t>
      </w:r>
      <w:hyperlink w:anchor="Par52" w:history="1">
        <w:r w:rsidRPr="00B830B5">
          <w:rPr>
            <w:rFonts w:ascii="Arial" w:hAnsi="Arial" w:cs="Arial"/>
            <w:bCs/>
            <w:sz w:val="24"/>
            <w:szCs w:val="24"/>
          </w:rPr>
          <w:t>пункте 1.5</w:t>
        </w:r>
      </w:hyperlink>
      <w:r w:rsidRPr="00B830B5">
        <w:rPr>
          <w:rFonts w:ascii="Arial" w:hAnsi="Arial" w:cs="Arial"/>
          <w:bCs/>
          <w:sz w:val="24"/>
          <w:szCs w:val="24"/>
        </w:rPr>
        <w:t xml:space="preserve"> Порядка;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 xml:space="preserve">10) защиту информации, формируемой в соответствии с </w:t>
      </w:r>
      <w:hyperlink w:anchor="Par52" w:history="1">
        <w:r w:rsidRPr="00B830B5">
          <w:rPr>
            <w:rFonts w:ascii="Arial" w:hAnsi="Arial" w:cs="Arial"/>
            <w:bCs/>
            <w:sz w:val="24"/>
            <w:szCs w:val="24"/>
          </w:rPr>
          <w:t>пунктом 1.5</w:t>
        </w:r>
      </w:hyperlink>
      <w:r w:rsidRPr="00B830B5">
        <w:rPr>
          <w:rFonts w:ascii="Arial" w:hAnsi="Arial" w:cs="Arial"/>
          <w:bCs/>
          <w:sz w:val="24"/>
          <w:szCs w:val="24"/>
        </w:rPr>
        <w:t xml:space="preserve"> Порядка, в порядке, установленном законодательством Российской Федерации в сфере информационных технологий и обеспечения информационной безопасности;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11) конфиденциальность и безопасность персональных данных в соответствии с требованиями, установленными законодательством Российской Федерации в области персональных данных.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3" w:name="Par84"/>
      <w:bookmarkEnd w:id="3"/>
      <w:r w:rsidRPr="00B830B5">
        <w:rPr>
          <w:rFonts w:ascii="Arial" w:hAnsi="Arial" w:cs="Arial"/>
          <w:bCs/>
          <w:sz w:val="24"/>
          <w:szCs w:val="24"/>
        </w:rPr>
        <w:lastRenderedPageBreak/>
        <w:t>3.4. Поставщиками информации для размещения в ИС ДДО являются: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1) дошкольные образовательные организации.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 xml:space="preserve">3.5. Пользователями ИС ДДО являются уполномоченные должностные лица поставщиков информации для размещения в ИС ДДО, указанных в </w:t>
      </w:r>
      <w:hyperlink w:anchor="Par84" w:history="1">
        <w:r w:rsidRPr="00B830B5">
          <w:rPr>
            <w:rFonts w:ascii="Arial" w:hAnsi="Arial" w:cs="Arial"/>
            <w:bCs/>
            <w:sz w:val="24"/>
            <w:szCs w:val="24"/>
          </w:rPr>
          <w:t>пункте 3.4</w:t>
        </w:r>
      </w:hyperlink>
      <w:r w:rsidRPr="00B830B5">
        <w:rPr>
          <w:rFonts w:ascii="Arial" w:hAnsi="Arial" w:cs="Arial"/>
          <w:bCs/>
          <w:sz w:val="24"/>
          <w:szCs w:val="24"/>
        </w:rPr>
        <w:t xml:space="preserve"> Порядка, должностные лица организаций, подведомственных органам управления в сфере образования, в рамках исполнения должностных обязанностей.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3.6. Доступ к ИС ДДО осуществляется с использованием средств идентификац</w:t>
      </w:r>
      <w:proofErr w:type="gramStart"/>
      <w:r w:rsidRPr="00B830B5">
        <w:rPr>
          <w:rFonts w:ascii="Arial" w:hAnsi="Arial" w:cs="Arial"/>
          <w:bCs/>
          <w:sz w:val="24"/>
          <w:szCs w:val="24"/>
        </w:rPr>
        <w:t>ии и ау</w:t>
      </w:r>
      <w:proofErr w:type="gramEnd"/>
      <w:r w:rsidRPr="00B830B5">
        <w:rPr>
          <w:rFonts w:ascii="Arial" w:hAnsi="Arial" w:cs="Arial"/>
          <w:bCs/>
          <w:sz w:val="24"/>
          <w:szCs w:val="24"/>
        </w:rPr>
        <w:t>тентификации с учетом разграничения прав доступа пользователей ИС ДДО.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4" w:name="Par90"/>
      <w:bookmarkEnd w:id="4"/>
      <w:r w:rsidRPr="00B830B5">
        <w:rPr>
          <w:rFonts w:ascii="Arial" w:hAnsi="Arial" w:cs="Arial"/>
          <w:bCs/>
          <w:sz w:val="24"/>
          <w:szCs w:val="24"/>
        </w:rPr>
        <w:t xml:space="preserve">3.7. </w:t>
      </w:r>
      <w:proofErr w:type="gramStart"/>
      <w:r w:rsidRPr="00B830B5">
        <w:rPr>
          <w:rFonts w:ascii="Arial" w:hAnsi="Arial" w:cs="Arial"/>
          <w:bCs/>
          <w:sz w:val="24"/>
          <w:szCs w:val="24"/>
        </w:rPr>
        <w:t xml:space="preserve">В случае увольнения (перевода) уполномоченного должностного лица, участвующего в выполнении задач, указанных в </w:t>
      </w:r>
      <w:hyperlink w:anchor="Par58" w:history="1">
        <w:r w:rsidRPr="00B830B5">
          <w:rPr>
            <w:rFonts w:ascii="Arial" w:hAnsi="Arial" w:cs="Arial"/>
            <w:bCs/>
            <w:sz w:val="24"/>
            <w:szCs w:val="24"/>
          </w:rPr>
          <w:t>пункте 2.2</w:t>
        </w:r>
      </w:hyperlink>
      <w:r w:rsidRPr="00B830B5">
        <w:rPr>
          <w:rFonts w:ascii="Arial" w:hAnsi="Arial" w:cs="Arial"/>
          <w:bCs/>
          <w:sz w:val="24"/>
          <w:szCs w:val="24"/>
        </w:rPr>
        <w:t xml:space="preserve"> Порядка, и имеющего доступ к ИС ДДО, поставщик информации для размещения в ИС ДДО в обязательном порядке письменно уведомляет оператора ИС ДДО о необходимости прекращения доступа такого уполномоченного должностного лица к ИС ДДО не позднее даты увольнения (перевода) уполномоченного должностного лица.</w:t>
      </w:r>
      <w:proofErr w:type="gramEnd"/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 xml:space="preserve">Оператор ИС ДДО не позднее одного рабочего дня со дня получения информации, указанной в </w:t>
      </w:r>
      <w:hyperlink w:anchor="Par90" w:history="1">
        <w:r w:rsidRPr="00B830B5">
          <w:rPr>
            <w:rFonts w:ascii="Arial" w:hAnsi="Arial" w:cs="Arial"/>
            <w:bCs/>
            <w:sz w:val="24"/>
            <w:szCs w:val="24"/>
          </w:rPr>
          <w:t>абзаце первом</w:t>
        </w:r>
      </w:hyperlink>
      <w:r w:rsidRPr="00B830B5">
        <w:rPr>
          <w:rFonts w:ascii="Arial" w:hAnsi="Arial" w:cs="Arial"/>
          <w:bCs/>
          <w:sz w:val="24"/>
          <w:szCs w:val="24"/>
        </w:rPr>
        <w:t xml:space="preserve"> настоящего пункта, обеспечивает прекращение доступа уполномоченного должностного лица к ИС ДДО.</w:t>
      </w:r>
    </w:p>
    <w:p w:rsidR="00B830B5" w:rsidRPr="00B830B5" w:rsidRDefault="00B830B5" w:rsidP="00B830B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830B5" w:rsidRPr="00B830B5" w:rsidRDefault="00B830B5" w:rsidP="00B830B5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830B5">
        <w:rPr>
          <w:rFonts w:ascii="Arial" w:hAnsi="Arial" w:cs="Arial"/>
          <w:b/>
          <w:bCs/>
          <w:sz w:val="24"/>
          <w:szCs w:val="24"/>
        </w:rPr>
        <w:t>IV. Требования к формированию и ведению РИС ДДО</w:t>
      </w:r>
    </w:p>
    <w:p w:rsidR="00B830B5" w:rsidRPr="00B830B5" w:rsidRDefault="00B830B5" w:rsidP="00B830B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830B5" w:rsidRPr="00B830B5" w:rsidRDefault="00B830B5" w:rsidP="00B830B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4.1. ИС ДДО включает следующие функциональные возможности: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1) создание и обработку заявлений для направления в дошкольные образовательные организации;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2) распределение детей в дошкольные образовательные организации;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3) исключение появления дублированной информации (данных);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4) подтверждение информации, указанной в заявлении для направления в дошкольные образовательные организации, в том числе направленной в электронном виде через Единый портал государственных и муниципальных услуг (функций);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5) обеспечение передачи информации из ИС ДДО в РИС ДДО, ФГИС ДДО;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6) просмотр информации, содержащейся в ИС ДДО, в том числе с использованием механизмов фильтрации, сортировки и поиска информации;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7) формирование отчетов об обеспечении доступности дошкольного образования, присмотра и ухода за детьми;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8) ведение журнала событий, в котором фиксируются юридически значимые и системные события (создание, изменение, удаление информации, включая фиксацию даты, времени, типа события, идентификатора пользователя ИС ДДО и предыдущего содержания измененной информации);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9) фиксацию информации о реквизитах распорядительного акта дошкольной образовательной организации о зачислении ребенка в дошкольную образовательную организацию;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10) фиксацию информации о реквизитах распорядительного акта дошкольной образовательной организации об отчислении ребенка из дошкольной образовательной организации с указанием причин отчисления;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830B5">
        <w:rPr>
          <w:rFonts w:ascii="Arial" w:hAnsi="Arial" w:cs="Arial"/>
          <w:bCs/>
          <w:sz w:val="24"/>
          <w:szCs w:val="24"/>
        </w:rPr>
        <w:lastRenderedPageBreak/>
        <w:t>11) обеспечение информирования родителей (законных представителей) через Единый портал государственных и муниципальных услуг (функций) о результатах рассмотрения заявления для направления в дошкольную образовательную организацию путем присвоения в ИС ДДО статуса информирования соответствующему заявлению с комментарием к нему, поясняющим значение таких статусов и содержащим информацию, предусмотренную законодательством Российской Федерации об организации предоставления государственных и муниципальных услуг;</w:t>
      </w:r>
      <w:proofErr w:type="gramEnd"/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830B5">
        <w:rPr>
          <w:rFonts w:ascii="Arial" w:hAnsi="Arial" w:cs="Arial"/>
          <w:bCs/>
          <w:sz w:val="24"/>
          <w:szCs w:val="24"/>
        </w:rPr>
        <w:t>12) обеспечение представления по запросу заявителей информации о последовательности предоставления мест в дошкольных образовательных организациях и об основаниях изменения указанной последовательности путем обеспечения возможности выгрузки (печати), передачи на Единый портал государственных и муниципальных услуг (функций) формализованных обезличенных списков детей, получивших места в дошкольной образовательной организации, в том числе для их публикации, а также формализованных сообщений о последовательности предоставления мест в</w:t>
      </w:r>
      <w:proofErr w:type="gramEnd"/>
      <w:r w:rsidRPr="00B830B5">
        <w:rPr>
          <w:rFonts w:ascii="Arial" w:hAnsi="Arial" w:cs="Arial"/>
          <w:bCs/>
          <w:sz w:val="24"/>
          <w:szCs w:val="24"/>
        </w:rPr>
        <w:t xml:space="preserve"> дошкольных образовательных </w:t>
      </w:r>
      <w:proofErr w:type="gramStart"/>
      <w:r w:rsidRPr="00B830B5">
        <w:rPr>
          <w:rFonts w:ascii="Arial" w:hAnsi="Arial" w:cs="Arial"/>
          <w:bCs/>
          <w:sz w:val="24"/>
          <w:szCs w:val="24"/>
        </w:rPr>
        <w:t>организациях</w:t>
      </w:r>
      <w:proofErr w:type="gramEnd"/>
      <w:r w:rsidRPr="00B830B5">
        <w:rPr>
          <w:rFonts w:ascii="Arial" w:hAnsi="Arial" w:cs="Arial"/>
          <w:bCs/>
          <w:sz w:val="24"/>
          <w:szCs w:val="24"/>
        </w:rPr>
        <w:t>;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830B5">
        <w:rPr>
          <w:rFonts w:ascii="Arial" w:hAnsi="Arial" w:cs="Arial"/>
          <w:bCs/>
          <w:sz w:val="24"/>
          <w:szCs w:val="24"/>
        </w:rPr>
        <w:t>13) обеспечение возможности взаимодействия и (или) интеграции ИС ДДО с системой межведомственного электронного взаимодействия, а также с информационными системами Министерства внутренних дел Российской Федерации, органов записи актов гражданского состояния, многофункциональных центров предоставления государственных и муниципальных услуг (функций), Пенсионного фонда Российской Федерации, органов опеки и попечительства, органов социальной защиты населения и иных ведомств, организаций для подтверждения данных, указанных в заявлениях для</w:t>
      </w:r>
      <w:proofErr w:type="gramEnd"/>
      <w:r w:rsidRPr="00B830B5">
        <w:rPr>
          <w:rFonts w:ascii="Arial" w:hAnsi="Arial" w:cs="Arial"/>
          <w:bCs/>
          <w:sz w:val="24"/>
          <w:szCs w:val="24"/>
        </w:rPr>
        <w:t xml:space="preserve"> направления и (или) </w:t>
      </w:r>
      <w:proofErr w:type="gramStart"/>
      <w:r w:rsidRPr="00B830B5">
        <w:rPr>
          <w:rFonts w:ascii="Arial" w:hAnsi="Arial" w:cs="Arial"/>
          <w:bCs/>
          <w:sz w:val="24"/>
          <w:szCs w:val="24"/>
        </w:rPr>
        <w:t>заявлениях</w:t>
      </w:r>
      <w:proofErr w:type="gramEnd"/>
      <w:r w:rsidRPr="00B830B5">
        <w:rPr>
          <w:rFonts w:ascii="Arial" w:hAnsi="Arial" w:cs="Arial"/>
          <w:bCs/>
          <w:sz w:val="24"/>
          <w:szCs w:val="24"/>
        </w:rPr>
        <w:t xml:space="preserve"> о приеме.</w:t>
      </w:r>
    </w:p>
    <w:p w:rsidR="00B830B5" w:rsidRPr="00B830B5" w:rsidRDefault="00B830B5" w:rsidP="00B830B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830B5" w:rsidRPr="00B830B5" w:rsidRDefault="00B830B5" w:rsidP="00B830B5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830B5">
        <w:rPr>
          <w:rFonts w:ascii="Arial" w:hAnsi="Arial" w:cs="Arial"/>
          <w:b/>
          <w:bCs/>
          <w:sz w:val="24"/>
          <w:szCs w:val="24"/>
        </w:rPr>
        <w:t>V. Ответственность участников ИС ДДО</w:t>
      </w:r>
    </w:p>
    <w:p w:rsidR="00B830B5" w:rsidRPr="00B830B5" w:rsidRDefault="00B830B5" w:rsidP="00B830B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830B5" w:rsidRPr="00B830B5" w:rsidRDefault="00B830B5" w:rsidP="00B830B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5.1. Поставщики информации для размещения в ИС ДДО несут ответственность, предусмотренную законодательством Российской Федерации, за полноту, достоверность и актуальность представляемой информации в ИС ДДО.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 xml:space="preserve">5.2. Управление образования администрации </w:t>
      </w:r>
      <w:proofErr w:type="spellStart"/>
      <w:r w:rsidRPr="00B830B5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Pr="00B830B5">
        <w:rPr>
          <w:rFonts w:ascii="Arial" w:hAnsi="Arial" w:cs="Arial"/>
          <w:bCs/>
          <w:sz w:val="24"/>
          <w:szCs w:val="24"/>
        </w:rPr>
        <w:t xml:space="preserve"> района несет ответственность, предусмотренную законодательством Российской Федерации, за полноту, достоверность и актуальность информации, передаваемой из ИС ДДО в ФГИС ДДО.</w:t>
      </w:r>
    </w:p>
    <w:p w:rsidR="00B830B5" w:rsidRPr="00B830B5" w:rsidRDefault="00B830B5" w:rsidP="00B830B5">
      <w:pPr>
        <w:pStyle w:val="ConsPlusNormal"/>
        <w:spacing w:before="16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30B5">
        <w:rPr>
          <w:rFonts w:ascii="Arial" w:hAnsi="Arial" w:cs="Arial"/>
          <w:bCs/>
          <w:sz w:val="24"/>
          <w:szCs w:val="24"/>
        </w:rPr>
        <w:t>5.3. Пользователи ИС ДДО, виновные в нарушении требований в области обработки и защиты персональных данных, несут ответственность в соответствии с законодательством Российской Федерации.</w:t>
      </w:r>
    </w:p>
    <w:p w:rsidR="00B830B5" w:rsidRPr="00B830B5" w:rsidRDefault="00B830B5" w:rsidP="00B830B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830B5" w:rsidRPr="00B830B5" w:rsidRDefault="00B830B5" w:rsidP="00B830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bCs/>
          <w:sz w:val="24"/>
          <w:szCs w:val="24"/>
        </w:rPr>
      </w:pPr>
    </w:p>
    <w:p w:rsidR="004A2843" w:rsidRPr="00B830B5" w:rsidRDefault="004A2843" w:rsidP="004A284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B415A" w:rsidRPr="00B830B5" w:rsidRDefault="001B415A" w:rsidP="001B415A">
      <w:pPr>
        <w:jc w:val="center"/>
        <w:rPr>
          <w:rFonts w:ascii="Arial" w:hAnsi="Arial" w:cs="Arial"/>
          <w:bCs/>
        </w:rPr>
      </w:pPr>
    </w:p>
    <w:sectPr w:rsidR="001B415A" w:rsidRPr="00B830B5" w:rsidSect="004B22BF">
      <w:headerReference w:type="default" r:id="rId13"/>
      <w:headerReference w:type="first" r:id="rId14"/>
      <w:pgSz w:w="11906" w:h="16838"/>
      <w:pgMar w:top="851" w:right="567" w:bottom="1418" w:left="1134" w:header="425" w:footer="28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1B" w:rsidRDefault="00354B1B">
      <w:r>
        <w:separator/>
      </w:r>
    </w:p>
  </w:endnote>
  <w:endnote w:type="continuationSeparator" w:id="0">
    <w:p w:rsidR="00354B1B" w:rsidRDefault="0035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1B" w:rsidRDefault="00354B1B">
      <w:r>
        <w:separator/>
      </w:r>
    </w:p>
  </w:footnote>
  <w:footnote w:type="continuationSeparator" w:id="0">
    <w:p w:rsidR="00354B1B" w:rsidRDefault="00354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BF" w:rsidRDefault="00D72295">
    <w:pPr>
      <w:pStyle w:val="af0"/>
      <w:jc w:val="center"/>
    </w:pPr>
    <w:fldSimple w:instr=" PAGE   \* MERGEFORMAT ">
      <w:r w:rsidR="00BB7556">
        <w:rPr>
          <w:noProof/>
        </w:rPr>
        <w:t>2</w:t>
      </w:r>
    </w:fldSimple>
  </w:p>
  <w:p w:rsidR="004B22BF" w:rsidRDefault="004B22B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BF" w:rsidRPr="004B22BF" w:rsidRDefault="004B22BF">
    <w:pPr>
      <w:pStyle w:val="af0"/>
      <w:jc w:val="center"/>
    </w:pPr>
  </w:p>
  <w:p w:rsidR="004B22BF" w:rsidRDefault="004B22B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7638FC"/>
    <w:multiLevelType w:val="hybridMultilevel"/>
    <w:tmpl w:val="8488CA5E"/>
    <w:lvl w:ilvl="0" w:tplc="E78E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66411"/>
    <w:multiLevelType w:val="hybridMultilevel"/>
    <w:tmpl w:val="5B32ED7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D38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A4A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884B45"/>
    <w:multiLevelType w:val="hybridMultilevel"/>
    <w:tmpl w:val="8F6CAB9E"/>
    <w:lvl w:ilvl="0" w:tplc="60A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704A6"/>
    <w:multiLevelType w:val="hybridMultilevel"/>
    <w:tmpl w:val="191804B4"/>
    <w:lvl w:ilvl="0" w:tplc="A412D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D43B62"/>
    <w:multiLevelType w:val="hybridMultilevel"/>
    <w:tmpl w:val="C784B272"/>
    <w:lvl w:ilvl="0" w:tplc="E6EC929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D606E5"/>
    <w:multiLevelType w:val="hybridMultilevel"/>
    <w:tmpl w:val="F3EEAC9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9D07B91"/>
    <w:multiLevelType w:val="hybridMultilevel"/>
    <w:tmpl w:val="BDFC21CE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12496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B6707FF"/>
    <w:multiLevelType w:val="hybridMultilevel"/>
    <w:tmpl w:val="6664A8B4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A4B4E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5233D"/>
    <w:multiLevelType w:val="hybridMultilevel"/>
    <w:tmpl w:val="5D3E828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B2933"/>
    <w:multiLevelType w:val="hybridMultilevel"/>
    <w:tmpl w:val="C7768A70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737F9"/>
    <w:multiLevelType w:val="hybridMultilevel"/>
    <w:tmpl w:val="E82675D0"/>
    <w:lvl w:ilvl="0" w:tplc="818C55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DD41E19"/>
    <w:multiLevelType w:val="multilevel"/>
    <w:tmpl w:val="F4761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3373685"/>
    <w:multiLevelType w:val="hybridMultilevel"/>
    <w:tmpl w:val="82F68C44"/>
    <w:lvl w:ilvl="0" w:tplc="B16036BA">
      <w:start w:val="1"/>
      <w:numFmt w:val="decimal"/>
      <w:lvlText w:val="%1.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A4A1A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84196"/>
    <w:multiLevelType w:val="hybridMultilevel"/>
    <w:tmpl w:val="879CFE00"/>
    <w:lvl w:ilvl="0" w:tplc="33D6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F43631"/>
    <w:multiLevelType w:val="hybridMultilevel"/>
    <w:tmpl w:val="C0E46C02"/>
    <w:lvl w:ilvl="0" w:tplc="D24AE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34F18"/>
    <w:multiLevelType w:val="hybridMultilevel"/>
    <w:tmpl w:val="C8FE73CE"/>
    <w:lvl w:ilvl="0" w:tplc="58BEEB0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C56825"/>
    <w:multiLevelType w:val="hybridMultilevel"/>
    <w:tmpl w:val="6A768E1E"/>
    <w:lvl w:ilvl="0" w:tplc="4B72C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CF5DAD"/>
    <w:multiLevelType w:val="hybridMultilevel"/>
    <w:tmpl w:val="9AE84C22"/>
    <w:lvl w:ilvl="0" w:tplc="4920A04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4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20"/>
  </w:num>
  <w:num w:numId="12">
    <w:abstractNumId w:val="25"/>
  </w:num>
  <w:num w:numId="13">
    <w:abstractNumId w:val="7"/>
  </w:num>
  <w:num w:numId="14">
    <w:abstractNumId w:val="14"/>
  </w:num>
  <w:num w:numId="15">
    <w:abstractNumId w:val="4"/>
  </w:num>
  <w:num w:numId="16">
    <w:abstractNumId w:val="16"/>
  </w:num>
  <w:num w:numId="17">
    <w:abstractNumId w:val="10"/>
  </w:num>
  <w:num w:numId="18">
    <w:abstractNumId w:val="18"/>
  </w:num>
  <w:num w:numId="19">
    <w:abstractNumId w:val="15"/>
  </w:num>
  <w:num w:numId="20">
    <w:abstractNumId w:val="23"/>
  </w:num>
  <w:num w:numId="21">
    <w:abstractNumId w:val="12"/>
  </w:num>
  <w:num w:numId="22">
    <w:abstractNumId w:val="13"/>
  </w:num>
  <w:num w:numId="23">
    <w:abstractNumId w:val="6"/>
  </w:num>
  <w:num w:numId="24">
    <w:abstractNumId w:val="9"/>
  </w:num>
  <w:num w:numId="25">
    <w:abstractNumId w:val="22"/>
  </w:num>
  <w:num w:numId="26">
    <w:abstractNumId w:val="27"/>
  </w:num>
  <w:num w:numId="27">
    <w:abstractNumId w:val="8"/>
  </w:num>
  <w:num w:numId="28">
    <w:abstractNumId w:val="2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C3884"/>
    <w:rsid w:val="00016500"/>
    <w:rsid w:val="00025B4B"/>
    <w:rsid w:val="00045F8B"/>
    <w:rsid w:val="000531E8"/>
    <w:rsid w:val="00054490"/>
    <w:rsid w:val="00057D9B"/>
    <w:rsid w:val="0008182E"/>
    <w:rsid w:val="000A0EB3"/>
    <w:rsid w:val="000A428E"/>
    <w:rsid w:val="000A7DE9"/>
    <w:rsid w:val="000C72EE"/>
    <w:rsid w:val="000D25A2"/>
    <w:rsid w:val="000E0F2D"/>
    <w:rsid w:val="00121456"/>
    <w:rsid w:val="001378BD"/>
    <w:rsid w:val="00153BE4"/>
    <w:rsid w:val="00156BB6"/>
    <w:rsid w:val="0018239C"/>
    <w:rsid w:val="00183FAD"/>
    <w:rsid w:val="001A50CB"/>
    <w:rsid w:val="001B13DF"/>
    <w:rsid w:val="001B415A"/>
    <w:rsid w:val="001F407A"/>
    <w:rsid w:val="001F7335"/>
    <w:rsid w:val="002102A0"/>
    <w:rsid w:val="0021781F"/>
    <w:rsid w:val="00235FAB"/>
    <w:rsid w:val="00250559"/>
    <w:rsid w:val="00253683"/>
    <w:rsid w:val="00257852"/>
    <w:rsid w:val="002738C1"/>
    <w:rsid w:val="002836A4"/>
    <w:rsid w:val="00283E66"/>
    <w:rsid w:val="00283EF9"/>
    <w:rsid w:val="00284423"/>
    <w:rsid w:val="0028469C"/>
    <w:rsid w:val="002A7C0F"/>
    <w:rsid w:val="002B274A"/>
    <w:rsid w:val="002E681A"/>
    <w:rsid w:val="002F03CB"/>
    <w:rsid w:val="00305D29"/>
    <w:rsid w:val="0031012D"/>
    <w:rsid w:val="00346984"/>
    <w:rsid w:val="00354B1B"/>
    <w:rsid w:val="003807A0"/>
    <w:rsid w:val="003922D1"/>
    <w:rsid w:val="00392B6F"/>
    <w:rsid w:val="003A482F"/>
    <w:rsid w:val="003A7676"/>
    <w:rsid w:val="003C29D9"/>
    <w:rsid w:val="003C7091"/>
    <w:rsid w:val="003D5BDC"/>
    <w:rsid w:val="003E6A17"/>
    <w:rsid w:val="00424E34"/>
    <w:rsid w:val="0043392C"/>
    <w:rsid w:val="00436EAC"/>
    <w:rsid w:val="00452828"/>
    <w:rsid w:val="00475718"/>
    <w:rsid w:val="00480A6B"/>
    <w:rsid w:val="004A137F"/>
    <w:rsid w:val="004A2843"/>
    <w:rsid w:val="004B15AE"/>
    <w:rsid w:val="004B22BF"/>
    <w:rsid w:val="004B55A3"/>
    <w:rsid w:val="00502764"/>
    <w:rsid w:val="005155F0"/>
    <w:rsid w:val="0054164A"/>
    <w:rsid w:val="00541C90"/>
    <w:rsid w:val="00541D43"/>
    <w:rsid w:val="005429BD"/>
    <w:rsid w:val="00557CCA"/>
    <w:rsid w:val="005802AE"/>
    <w:rsid w:val="005833DF"/>
    <w:rsid w:val="00592575"/>
    <w:rsid w:val="005D0CC6"/>
    <w:rsid w:val="005F750F"/>
    <w:rsid w:val="00600F6F"/>
    <w:rsid w:val="0062580A"/>
    <w:rsid w:val="00631F2A"/>
    <w:rsid w:val="00633380"/>
    <w:rsid w:val="00633E18"/>
    <w:rsid w:val="00636696"/>
    <w:rsid w:val="00645FB5"/>
    <w:rsid w:val="006500EF"/>
    <w:rsid w:val="00652E8C"/>
    <w:rsid w:val="00655E3F"/>
    <w:rsid w:val="006745C1"/>
    <w:rsid w:val="0067608F"/>
    <w:rsid w:val="00682688"/>
    <w:rsid w:val="0068293B"/>
    <w:rsid w:val="00683221"/>
    <w:rsid w:val="006A7FC8"/>
    <w:rsid w:val="006B3129"/>
    <w:rsid w:val="006D5E12"/>
    <w:rsid w:val="006E0309"/>
    <w:rsid w:val="006E27C3"/>
    <w:rsid w:val="006E4F5D"/>
    <w:rsid w:val="00700C40"/>
    <w:rsid w:val="00706208"/>
    <w:rsid w:val="00721B21"/>
    <w:rsid w:val="00721EE0"/>
    <w:rsid w:val="00725BE7"/>
    <w:rsid w:val="00741C17"/>
    <w:rsid w:val="00755D07"/>
    <w:rsid w:val="00777321"/>
    <w:rsid w:val="007832F0"/>
    <w:rsid w:val="007852F6"/>
    <w:rsid w:val="00785D09"/>
    <w:rsid w:val="00791981"/>
    <w:rsid w:val="007B5D95"/>
    <w:rsid w:val="007C14BF"/>
    <w:rsid w:val="007D2C9B"/>
    <w:rsid w:val="007D49A4"/>
    <w:rsid w:val="007F58EA"/>
    <w:rsid w:val="008131BC"/>
    <w:rsid w:val="00847B7B"/>
    <w:rsid w:val="008652A5"/>
    <w:rsid w:val="008700A7"/>
    <w:rsid w:val="00872A0C"/>
    <w:rsid w:val="00883547"/>
    <w:rsid w:val="008A4D67"/>
    <w:rsid w:val="008B07AE"/>
    <w:rsid w:val="008D71AF"/>
    <w:rsid w:val="008D7627"/>
    <w:rsid w:val="008F5BF1"/>
    <w:rsid w:val="008F75B0"/>
    <w:rsid w:val="009007B7"/>
    <w:rsid w:val="00904EF1"/>
    <w:rsid w:val="00915493"/>
    <w:rsid w:val="00931CF1"/>
    <w:rsid w:val="00932D4C"/>
    <w:rsid w:val="00987290"/>
    <w:rsid w:val="009A5A3E"/>
    <w:rsid w:val="009A7F84"/>
    <w:rsid w:val="009B1FF6"/>
    <w:rsid w:val="009C3884"/>
    <w:rsid w:val="009C7AD0"/>
    <w:rsid w:val="009F5F97"/>
    <w:rsid w:val="00A01C09"/>
    <w:rsid w:val="00A02259"/>
    <w:rsid w:val="00A0741F"/>
    <w:rsid w:val="00A07F9E"/>
    <w:rsid w:val="00A62DA5"/>
    <w:rsid w:val="00A746E3"/>
    <w:rsid w:val="00A83172"/>
    <w:rsid w:val="00A83CC0"/>
    <w:rsid w:val="00A8454C"/>
    <w:rsid w:val="00A85560"/>
    <w:rsid w:val="00AB4C68"/>
    <w:rsid w:val="00AC5751"/>
    <w:rsid w:val="00AF11AF"/>
    <w:rsid w:val="00AF7694"/>
    <w:rsid w:val="00B00389"/>
    <w:rsid w:val="00B04EFA"/>
    <w:rsid w:val="00B078B2"/>
    <w:rsid w:val="00B23343"/>
    <w:rsid w:val="00B43E1E"/>
    <w:rsid w:val="00B637C7"/>
    <w:rsid w:val="00B830B5"/>
    <w:rsid w:val="00B83858"/>
    <w:rsid w:val="00BB0F26"/>
    <w:rsid w:val="00BB7556"/>
    <w:rsid w:val="00BC0B46"/>
    <w:rsid w:val="00BE34B1"/>
    <w:rsid w:val="00BF1C2E"/>
    <w:rsid w:val="00C00380"/>
    <w:rsid w:val="00C036CD"/>
    <w:rsid w:val="00C2272C"/>
    <w:rsid w:val="00C3357F"/>
    <w:rsid w:val="00C3619E"/>
    <w:rsid w:val="00C63ECC"/>
    <w:rsid w:val="00C86703"/>
    <w:rsid w:val="00CB347F"/>
    <w:rsid w:val="00CD42A2"/>
    <w:rsid w:val="00CE3106"/>
    <w:rsid w:val="00CE5C59"/>
    <w:rsid w:val="00D05694"/>
    <w:rsid w:val="00D07B3B"/>
    <w:rsid w:val="00D2323D"/>
    <w:rsid w:val="00D478D6"/>
    <w:rsid w:val="00D71ABC"/>
    <w:rsid w:val="00D72295"/>
    <w:rsid w:val="00D74A95"/>
    <w:rsid w:val="00D75DC6"/>
    <w:rsid w:val="00D81168"/>
    <w:rsid w:val="00DB07C5"/>
    <w:rsid w:val="00DB69EA"/>
    <w:rsid w:val="00DD0239"/>
    <w:rsid w:val="00DF0141"/>
    <w:rsid w:val="00E0225F"/>
    <w:rsid w:val="00E417C7"/>
    <w:rsid w:val="00E90842"/>
    <w:rsid w:val="00E95000"/>
    <w:rsid w:val="00EA751E"/>
    <w:rsid w:val="00EC163A"/>
    <w:rsid w:val="00EC239C"/>
    <w:rsid w:val="00ED59DE"/>
    <w:rsid w:val="00EF6E0A"/>
    <w:rsid w:val="00F0694C"/>
    <w:rsid w:val="00F375A8"/>
    <w:rsid w:val="00F54693"/>
    <w:rsid w:val="00F57217"/>
    <w:rsid w:val="00F67F98"/>
    <w:rsid w:val="00F85AB0"/>
    <w:rsid w:val="00F860F6"/>
    <w:rsid w:val="00F96440"/>
    <w:rsid w:val="00FA2BC4"/>
    <w:rsid w:val="00FB02AB"/>
    <w:rsid w:val="00FB7631"/>
    <w:rsid w:val="00FC67D1"/>
    <w:rsid w:val="00FD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2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7627"/>
  </w:style>
  <w:style w:type="character" w:customStyle="1" w:styleId="WW8Num1z1">
    <w:name w:val="WW8Num1z1"/>
    <w:rsid w:val="008D7627"/>
  </w:style>
  <w:style w:type="character" w:customStyle="1" w:styleId="WW8Num1z2">
    <w:name w:val="WW8Num1z2"/>
    <w:rsid w:val="008D7627"/>
  </w:style>
  <w:style w:type="character" w:customStyle="1" w:styleId="WW8Num1z3">
    <w:name w:val="WW8Num1z3"/>
    <w:rsid w:val="008D7627"/>
  </w:style>
  <w:style w:type="character" w:customStyle="1" w:styleId="WW8Num1z4">
    <w:name w:val="WW8Num1z4"/>
    <w:rsid w:val="008D7627"/>
  </w:style>
  <w:style w:type="character" w:customStyle="1" w:styleId="WW8Num1z5">
    <w:name w:val="WW8Num1z5"/>
    <w:rsid w:val="008D7627"/>
  </w:style>
  <w:style w:type="character" w:customStyle="1" w:styleId="WW8Num1z6">
    <w:name w:val="WW8Num1z6"/>
    <w:rsid w:val="008D7627"/>
  </w:style>
  <w:style w:type="character" w:customStyle="1" w:styleId="WW8Num1z7">
    <w:name w:val="WW8Num1z7"/>
    <w:rsid w:val="008D7627"/>
  </w:style>
  <w:style w:type="character" w:customStyle="1" w:styleId="WW8Num1z8">
    <w:name w:val="WW8Num1z8"/>
    <w:rsid w:val="008D7627"/>
  </w:style>
  <w:style w:type="character" w:customStyle="1" w:styleId="WW8Num2z0">
    <w:name w:val="WW8Num2z0"/>
    <w:rsid w:val="008D7627"/>
  </w:style>
  <w:style w:type="character" w:customStyle="1" w:styleId="WW8Num2z1">
    <w:name w:val="WW8Num2z1"/>
    <w:rsid w:val="008D7627"/>
  </w:style>
  <w:style w:type="character" w:customStyle="1" w:styleId="WW8Num2z2">
    <w:name w:val="WW8Num2z2"/>
    <w:rsid w:val="008D7627"/>
  </w:style>
  <w:style w:type="character" w:customStyle="1" w:styleId="WW8Num2z3">
    <w:name w:val="WW8Num2z3"/>
    <w:rsid w:val="008D7627"/>
  </w:style>
  <w:style w:type="character" w:customStyle="1" w:styleId="WW8Num2z4">
    <w:name w:val="WW8Num2z4"/>
    <w:rsid w:val="008D7627"/>
  </w:style>
  <w:style w:type="character" w:customStyle="1" w:styleId="WW8Num2z5">
    <w:name w:val="WW8Num2z5"/>
    <w:rsid w:val="008D7627"/>
  </w:style>
  <w:style w:type="character" w:customStyle="1" w:styleId="WW8Num2z6">
    <w:name w:val="WW8Num2z6"/>
    <w:rsid w:val="008D7627"/>
  </w:style>
  <w:style w:type="character" w:customStyle="1" w:styleId="WW8Num2z7">
    <w:name w:val="WW8Num2z7"/>
    <w:rsid w:val="008D7627"/>
  </w:style>
  <w:style w:type="character" w:customStyle="1" w:styleId="WW8Num2z8">
    <w:name w:val="WW8Num2z8"/>
    <w:rsid w:val="008D7627"/>
  </w:style>
  <w:style w:type="character" w:customStyle="1" w:styleId="WW8Num3z0">
    <w:name w:val="WW8Num3z0"/>
    <w:rsid w:val="008D7627"/>
  </w:style>
  <w:style w:type="character" w:customStyle="1" w:styleId="WW8Num3z1">
    <w:name w:val="WW8Num3z1"/>
    <w:rsid w:val="008D7627"/>
  </w:style>
  <w:style w:type="character" w:customStyle="1" w:styleId="WW8Num3z2">
    <w:name w:val="WW8Num3z2"/>
    <w:rsid w:val="008D7627"/>
  </w:style>
  <w:style w:type="character" w:customStyle="1" w:styleId="WW8Num3z3">
    <w:name w:val="WW8Num3z3"/>
    <w:rsid w:val="008D7627"/>
  </w:style>
  <w:style w:type="character" w:customStyle="1" w:styleId="WW8Num3z4">
    <w:name w:val="WW8Num3z4"/>
    <w:rsid w:val="008D7627"/>
  </w:style>
  <w:style w:type="character" w:customStyle="1" w:styleId="WW8Num3z5">
    <w:name w:val="WW8Num3z5"/>
    <w:rsid w:val="008D7627"/>
  </w:style>
  <w:style w:type="character" w:customStyle="1" w:styleId="WW8Num3z6">
    <w:name w:val="WW8Num3z6"/>
    <w:rsid w:val="008D7627"/>
  </w:style>
  <w:style w:type="character" w:customStyle="1" w:styleId="WW8Num3z7">
    <w:name w:val="WW8Num3z7"/>
    <w:rsid w:val="008D7627"/>
  </w:style>
  <w:style w:type="character" w:customStyle="1" w:styleId="WW8Num3z8">
    <w:name w:val="WW8Num3z8"/>
    <w:rsid w:val="008D7627"/>
  </w:style>
  <w:style w:type="character" w:customStyle="1" w:styleId="WW8Num4z0">
    <w:name w:val="WW8Num4z0"/>
    <w:rsid w:val="008D7627"/>
  </w:style>
  <w:style w:type="character" w:customStyle="1" w:styleId="WW8Num4z1">
    <w:name w:val="WW8Num4z1"/>
    <w:rsid w:val="008D7627"/>
  </w:style>
  <w:style w:type="character" w:customStyle="1" w:styleId="WW8Num4z2">
    <w:name w:val="WW8Num4z2"/>
    <w:rsid w:val="008D7627"/>
  </w:style>
  <w:style w:type="character" w:customStyle="1" w:styleId="WW8Num4z3">
    <w:name w:val="WW8Num4z3"/>
    <w:rsid w:val="008D7627"/>
  </w:style>
  <w:style w:type="character" w:customStyle="1" w:styleId="WW8Num4z4">
    <w:name w:val="WW8Num4z4"/>
    <w:rsid w:val="008D7627"/>
  </w:style>
  <w:style w:type="character" w:customStyle="1" w:styleId="WW8Num4z5">
    <w:name w:val="WW8Num4z5"/>
    <w:rsid w:val="008D7627"/>
  </w:style>
  <w:style w:type="character" w:customStyle="1" w:styleId="WW8Num4z6">
    <w:name w:val="WW8Num4z6"/>
    <w:rsid w:val="008D7627"/>
  </w:style>
  <w:style w:type="character" w:customStyle="1" w:styleId="WW8Num4z7">
    <w:name w:val="WW8Num4z7"/>
    <w:rsid w:val="008D7627"/>
  </w:style>
  <w:style w:type="character" w:customStyle="1" w:styleId="WW8Num4z8">
    <w:name w:val="WW8Num4z8"/>
    <w:rsid w:val="008D7627"/>
  </w:style>
  <w:style w:type="character" w:customStyle="1" w:styleId="WW8Num5z0">
    <w:name w:val="WW8Num5z0"/>
    <w:rsid w:val="008D7627"/>
  </w:style>
  <w:style w:type="character" w:customStyle="1" w:styleId="WW8Num5z1">
    <w:name w:val="WW8Num5z1"/>
    <w:rsid w:val="008D7627"/>
  </w:style>
  <w:style w:type="character" w:customStyle="1" w:styleId="WW8Num5z2">
    <w:name w:val="WW8Num5z2"/>
    <w:rsid w:val="008D7627"/>
  </w:style>
  <w:style w:type="character" w:customStyle="1" w:styleId="WW8Num5z3">
    <w:name w:val="WW8Num5z3"/>
    <w:rsid w:val="008D7627"/>
  </w:style>
  <w:style w:type="character" w:customStyle="1" w:styleId="WW8Num5z4">
    <w:name w:val="WW8Num5z4"/>
    <w:rsid w:val="008D7627"/>
  </w:style>
  <w:style w:type="character" w:customStyle="1" w:styleId="WW8Num5z5">
    <w:name w:val="WW8Num5z5"/>
    <w:rsid w:val="008D7627"/>
  </w:style>
  <w:style w:type="character" w:customStyle="1" w:styleId="WW8Num5z6">
    <w:name w:val="WW8Num5z6"/>
    <w:rsid w:val="008D7627"/>
  </w:style>
  <w:style w:type="character" w:customStyle="1" w:styleId="WW8Num5z7">
    <w:name w:val="WW8Num5z7"/>
    <w:rsid w:val="008D7627"/>
  </w:style>
  <w:style w:type="character" w:customStyle="1" w:styleId="WW8Num5z8">
    <w:name w:val="WW8Num5z8"/>
    <w:rsid w:val="008D7627"/>
  </w:style>
  <w:style w:type="character" w:customStyle="1" w:styleId="WW8Num6z0">
    <w:name w:val="WW8Num6z0"/>
    <w:rsid w:val="008D7627"/>
    <w:rPr>
      <w:rFonts w:hint="default"/>
      <w:b/>
    </w:rPr>
  </w:style>
  <w:style w:type="character" w:customStyle="1" w:styleId="WW8Num6z1">
    <w:name w:val="WW8Num6z1"/>
    <w:rsid w:val="008D7627"/>
  </w:style>
  <w:style w:type="character" w:customStyle="1" w:styleId="WW8Num6z2">
    <w:name w:val="WW8Num6z2"/>
    <w:rsid w:val="008D7627"/>
  </w:style>
  <w:style w:type="character" w:customStyle="1" w:styleId="WW8Num6z3">
    <w:name w:val="WW8Num6z3"/>
    <w:rsid w:val="008D7627"/>
  </w:style>
  <w:style w:type="character" w:customStyle="1" w:styleId="WW8Num6z4">
    <w:name w:val="WW8Num6z4"/>
    <w:rsid w:val="008D7627"/>
  </w:style>
  <w:style w:type="character" w:customStyle="1" w:styleId="WW8Num6z5">
    <w:name w:val="WW8Num6z5"/>
    <w:rsid w:val="008D7627"/>
  </w:style>
  <w:style w:type="character" w:customStyle="1" w:styleId="WW8Num6z6">
    <w:name w:val="WW8Num6z6"/>
    <w:rsid w:val="008D7627"/>
  </w:style>
  <w:style w:type="character" w:customStyle="1" w:styleId="WW8Num6z7">
    <w:name w:val="WW8Num6z7"/>
    <w:rsid w:val="008D7627"/>
  </w:style>
  <w:style w:type="character" w:customStyle="1" w:styleId="WW8Num6z8">
    <w:name w:val="WW8Num6z8"/>
    <w:rsid w:val="008D7627"/>
  </w:style>
  <w:style w:type="character" w:customStyle="1" w:styleId="WW8Num7z0">
    <w:name w:val="WW8Num7z0"/>
    <w:rsid w:val="008D7627"/>
  </w:style>
  <w:style w:type="character" w:customStyle="1" w:styleId="WW8Num7z1">
    <w:name w:val="WW8Num7z1"/>
    <w:rsid w:val="008D7627"/>
  </w:style>
  <w:style w:type="character" w:customStyle="1" w:styleId="WW8Num7z2">
    <w:name w:val="WW8Num7z2"/>
    <w:rsid w:val="008D7627"/>
  </w:style>
  <w:style w:type="character" w:customStyle="1" w:styleId="WW8Num7z3">
    <w:name w:val="WW8Num7z3"/>
    <w:rsid w:val="008D7627"/>
  </w:style>
  <w:style w:type="character" w:customStyle="1" w:styleId="WW8Num7z4">
    <w:name w:val="WW8Num7z4"/>
    <w:rsid w:val="008D7627"/>
  </w:style>
  <w:style w:type="character" w:customStyle="1" w:styleId="WW8Num7z5">
    <w:name w:val="WW8Num7z5"/>
    <w:rsid w:val="008D7627"/>
  </w:style>
  <w:style w:type="character" w:customStyle="1" w:styleId="WW8Num7z6">
    <w:name w:val="WW8Num7z6"/>
    <w:rsid w:val="008D7627"/>
  </w:style>
  <w:style w:type="character" w:customStyle="1" w:styleId="WW8Num7z7">
    <w:name w:val="WW8Num7z7"/>
    <w:rsid w:val="008D7627"/>
  </w:style>
  <w:style w:type="character" w:customStyle="1" w:styleId="WW8Num7z8">
    <w:name w:val="WW8Num7z8"/>
    <w:rsid w:val="008D7627"/>
  </w:style>
  <w:style w:type="character" w:customStyle="1" w:styleId="WW8Num8z0">
    <w:name w:val="WW8Num8z0"/>
    <w:rsid w:val="008D7627"/>
  </w:style>
  <w:style w:type="character" w:customStyle="1" w:styleId="WW8Num8z1">
    <w:name w:val="WW8Num8z1"/>
    <w:rsid w:val="008D7627"/>
  </w:style>
  <w:style w:type="character" w:customStyle="1" w:styleId="WW8Num8z2">
    <w:name w:val="WW8Num8z2"/>
    <w:rsid w:val="008D7627"/>
  </w:style>
  <w:style w:type="character" w:customStyle="1" w:styleId="WW8Num8z3">
    <w:name w:val="WW8Num8z3"/>
    <w:rsid w:val="008D7627"/>
  </w:style>
  <w:style w:type="character" w:customStyle="1" w:styleId="WW8Num8z4">
    <w:name w:val="WW8Num8z4"/>
    <w:rsid w:val="008D7627"/>
  </w:style>
  <w:style w:type="character" w:customStyle="1" w:styleId="WW8Num8z5">
    <w:name w:val="WW8Num8z5"/>
    <w:rsid w:val="008D7627"/>
  </w:style>
  <w:style w:type="character" w:customStyle="1" w:styleId="WW8Num8z6">
    <w:name w:val="WW8Num8z6"/>
    <w:rsid w:val="008D7627"/>
  </w:style>
  <w:style w:type="character" w:customStyle="1" w:styleId="WW8Num8z7">
    <w:name w:val="WW8Num8z7"/>
    <w:rsid w:val="008D7627"/>
  </w:style>
  <w:style w:type="character" w:customStyle="1" w:styleId="WW8Num8z8">
    <w:name w:val="WW8Num8z8"/>
    <w:rsid w:val="008D7627"/>
  </w:style>
  <w:style w:type="character" w:customStyle="1" w:styleId="WW8Num9z0">
    <w:name w:val="WW8Num9z0"/>
    <w:rsid w:val="008D7627"/>
    <w:rPr>
      <w:rFonts w:hint="default"/>
      <w:b/>
    </w:rPr>
  </w:style>
  <w:style w:type="character" w:customStyle="1" w:styleId="WW8Num9z1">
    <w:name w:val="WW8Num9z1"/>
    <w:rsid w:val="008D7627"/>
  </w:style>
  <w:style w:type="character" w:customStyle="1" w:styleId="WW8Num9z2">
    <w:name w:val="WW8Num9z2"/>
    <w:rsid w:val="008D7627"/>
  </w:style>
  <w:style w:type="character" w:customStyle="1" w:styleId="WW8Num9z3">
    <w:name w:val="WW8Num9z3"/>
    <w:rsid w:val="008D7627"/>
  </w:style>
  <w:style w:type="character" w:customStyle="1" w:styleId="WW8Num9z4">
    <w:name w:val="WW8Num9z4"/>
    <w:rsid w:val="008D7627"/>
  </w:style>
  <w:style w:type="character" w:customStyle="1" w:styleId="WW8Num9z5">
    <w:name w:val="WW8Num9z5"/>
    <w:rsid w:val="008D7627"/>
  </w:style>
  <w:style w:type="character" w:customStyle="1" w:styleId="WW8Num9z6">
    <w:name w:val="WW8Num9z6"/>
    <w:rsid w:val="008D7627"/>
  </w:style>
  <w:style w:type="character" w:customStyle="1" w:styleId="WW8Num9z7">
    <w:name w:val="WW8Num9z7"/>
    <w:rsid w:val="008D7627"/>
  </w:style>
  <w:style w:type="character" w:customStyle="1" w:styleId="WW8Num9z8">
    <w:name w:val="WW8Num9z8"/>
    <w:rsid w:val="008D7627"/>
  </w:style>
  <w:style w:type="character" w:customStyle="1" w:styleId="WW8Num10z0">
    <w:name w:val="WW8Num10z0"/>
    <w:rsid w:val="008D7627"/>
  </w:style>
  <w:style w:type="character" w:customStyle="1" w:styleId="WW8Num10z1">
    <w:name w:val="WW8Num10z1"/>
    <w:rsid w:val="008D7627"/>
  </w:style>
  <w:style w:type="character" w:customStyle="1" w:styleId="WW8Num10z2">
    <w:name w:val="WW8Num10z2"/>
    <w:rsid w:val="008D7627"/>
  </w:style>
  <w:style w:type="character" w:customStyle="1" w:styleId="WW8Num10z3">
    <w:name w:val="WW8Num10z3"/>
    <w:rsid w:val="008D7627"/>
  </w:style>
  <w:style w:type="character" w:customStyle="1" w:styleId="WW8Num10z4">
    <w:name w:val="WW8Num10z4"/>
    <w:rsid w:val="008D7627"/>
  </w:style>
  <w:style w:type="character" w:customStyle="1" w:styleId="WW8Num10z5">
    <w:name w:val="WW8Num10z5"/>
    <w:rsid w:val="008D7627"/>
  </w:style>
  <w:style w:type="character" w:customStyle="1" w:styleId="WW8Num10z6">
    <w:name w:val="WW8Num10z6"/>
    <w:rsid w:val="008D7627"/>
  </w:style>
  <w:style w:type="character" w:customStyle="1" w:styleId="WW8Num10z7">
    <w:name w:val="WW8Num10z7"/>
    <w:rsid w:val="008D7627"/>
  </w:style>
  <w:style w:type="character" w:customStyle="1" w:styleId="WW8Num10z8">
    <w:name w:val="WW8Num10z8"/>
    <w:rsid w:val="008D7627"/>
  </w:style>
  <w:style w:type="character" w:customStyle="1" w:styleId="WW8Num11z0">
    <w:name w:val="WW8Num11z0"/>
    <w:rsid w:val="008D7627"/>
  </w:style>
  <w:style w:type="character" w:customStyle="1" w:styleId="WW8Num11z1">
    <w:name w:val="WW8Num11z1"/>
    <w:rsid w:val="008D7627"/>
  </w:style>
  <w:style w:type="character" w:customStyle="1" w:styleId="WW8Num11z2">
    <w:name w:val="WW8Num11z2"/>
    <w:rsid w:val="008D7627"/>
  </w:style>
  <w:style w:type="character" w:customStyle="1" w:styleId="WW8Num11z3">
    <w:name w:val="WW8Num11z3"/>
    <w:rsid w:val="008D7627"/>
  </w:style>
  <w:style w:type="character" w:customStyle="1" w:styleId="WW8Num11z4">
    <w:name w:val="WW8Num11z4"/>
    <w:rsid w:val="008D7627"/>
  </w:style>
  <w:style w:type="character" w:customStyle="1" w:styleId="WW8Num11z5">
    <w:name w:val="WW8Num11z5"/>
    <w:rsid w:val="008D7627"/>
  </w:style>
  <w:style w:type="character" w:customStyle="1" w:styleId="WW8Num11z6">
    <w:name w:val="WW8Num11z6"/>
    <w:rsid w:val="008D7627"/>
  </w:style>
  <w:style w:type="character" w:customStyle="1" w:styleId="WW8Num11z7">
    <w:name w:val="WW8Num11z7"/>
    <w:rsid w:val="008D7627"/>
  </w:style>
  <w:style w:type="character" w:customStyle="1" w:styleId="WW8Num11z8">
    <w:name w:val="WW8Num11z8"/>
    <w:rsid w:val="008D7627"/>
  </w:style>
  <w:style w:type="character" w:customStyle="1" w:styleId="WW8Num12z0">
    <w:name w:val="WW8Num12z0"/>
    <w:rsid w:val="008D7627"/>
  </w:style>
  <w:style w:type="character" w:customStyle="1" w:styleId="WW8Num12z1">
    <w:name w:val="WW8Num12z1"/>
    <w:rsid w:val="008D7627"/>
  </w:style>
  <w:style w:type="character" w:customStyle="1" w:styleId="WW8Num12z2">
    <w:name w:val="WW8Num12z2"/>
    <w:rsid w:val="008D7627"/>
  </w:style>
  <w:style w:type="character" w:customStyle="1" w:styleId="WW8Num12z3">
    <w:name w:val="WW8Num12z3"/>
    <w:rsid w:val="008D7627"/>
  </w:style>
  <w:style w:type="character" w:customStyle="1" w:styleId="WW8Num12z4">
    <w:name w:val="WW8Num12z4"/>
    <w:rsid w:val="008D7627"/>
  </w:style>
  <w:style w:type="character" w:customStyle="1" w:styleId="WW8Num12z5">
    <w:name w:val="WW8Num12z5"/>
    <w:rsid w:val="008D7627"/>
  </w:style>
  <w:style w:type="character" w:customStyle="1" w:styleId="WW8Num12z6">
    <w:name w:val="WW8Num12z6"/>
    <w:rsid w:val="008D7627"/>
  </w:style>
  <w:style w:type="character" w:customStyle="1" w:styleId="WW8Num12z7">
    <w:name w:val="WW8Num12z7"/>
    <w:rsid w:val="008D7627"/>
  </w:style>
  <w:style w:type="character" w:customStyle="1" w:styleId="WW8Num12z8">
    <w:name w:val="WW8Num12z8"/>
    <w:rsid w:val="008D7627"/>
  </w:style>
  <w:style w:type="character" w:customStyle="1" w:styleId="5">
    <w:name w:val="Основной шрифт абзаца5"/>
    <w:rsid w:val="008D7627"/>
  </w:style>
  <w:style w:type="character" w:customStyle="1" w:styleId="4">
    <w:name w:val="Основной шрифт абзаца4"/>
    <w:rsid w:val="008D7627"/>
  </w:style>
  <w:style w:type="character" w:customStyle="1" w:styleId="Absatz-Standardschriftart">
    <w:name w:val="Absatz-Standardschriftart"/>
    <w:rsid w:val="008D7627"/>
  </w:style>
  <w:style w:type="character" w:customStyle="1" w:styleId="WW-Absatz-Standardschriftart">
    <w:name w:val="WW-Absatz-Standardschriftart"/>
    <w:rsid w:val="008D7627"/>
  </w:style>
  <w:style w:type="character" w:customStyle="1" w:styleId="3">
    <w:name w:val="Основной шрифт абзаца3"/>
    <w:rsid w:val="008D7627"/>
  </w:style>
  <w:style w:type="character" w:customStyle="1" w:styleId="2">
    <w:name w:val="Основной шрифт абзаца2"/>
    <w:rsid w:val="008D7627"/>
  </w:style>
  <w:style w:type="character" w:customStyle="1" w:styleId="WW-Absatz-Standardschriftart1">
    <w:name w:val="WW-Absatz-Standardschriftart1"/>
    <w:rsid w:val="008D7627"/>
  </w:style>
  <w:style w:type="character" w:customStyle="1" w:styleId="1">
    <w:name w:val="Основной шрифт абзаца1"/>
    <w:uiPriority w:val="99"/>
    <w:rsid w:val="008D7627"/>
  </w:style>
  <w:style w:type="character" w:customStyle="1" w:styleId="a3">
    <w:name w:val="Символ нумерации"/>
    <w:rsid w:val="008D7627"/>
  </w:style>
  <w:style w:type="character" w:customStyle="1" w:styleId="a4">
    <w:name w:val="Основной текст Знак"/>
    <w:rsid w:val="008D7627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8D7627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8D7627"/>
    <w:pPr>
      <w:spacing w:after="120"/>
    </w:pPr>
  </w:style>
  <w:style w:type="paragraph" w:styleId="a7">
    <w:name w:val="List"/>
    <w:basedOn w:val="a6"/>
    <w:rsid w:val="008D7627"/>
    <w:rPr>
      <w:rFonts w:cs="Mangal"/>
    </w:rPr>
  </w:style>
  <w:style w:type="paragraph" w:styleId="a8">
    <w:name w:val="caption"/>
    <w:basedOn w:val="a"/>
    <w:qFormat/>
    <w:rsid w:val="008D7627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8D7627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8D7627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D7627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8D7627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D7627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D762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D7627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8D762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D7627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8D7627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8D7627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8D7627"/>
    <w:pPr>
      <w:suppressLineNumbers/>
    </w:pPr>
  </w:style>
  <w:style w:type="paragraph" w:customStyle="1" w:styleId="ad">
    <w:name w:val="Заголовок таблицы"/>
    <w:basedOn w:val="ac"/>
    <w:rsid w:val="008D7627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8D7627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8D7627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8D7627"/>
    <w:pPr>
      <w:suppressLineNumbers/>
      <w:tabs>
        <w:tab w:val="center" w:pos="4980"/>
        <w:tab w:val="right" w:pos="9960"/>
      </w:tabs>
    </w:pPr>
  </w:style>
  <w:style w:type="paragraph" w:styleId="af0">
    <w:name w:val="header"/>
    <w:basedOn w:val="a"/>
    <w:link w:val="af1"/>
    <w:uiPriority w:val="99"/>
    <w:rsid w:val="008D7627"/>
    <w:pPr>
      <w:suppressLineNumbers/>
      <w:tabs>
        <w:tab w:val="center" w:pos="4980"/>
        <w:tab w:val="right" w:pos="9960"/>
      </w:tabs>
    </w:p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uiPriority w:val="59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BAAE54FAEBC72AE798465E6434B1D962E67ACAF05F2396DFC149E3D3752A0A1A826A00993955828D5F906DE23A99593A91F14FDTAS9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5FBAAE54FAEBC72AE798465E6434B1D962C67A8AE01F2396DFC149E3D3752A0A1A826A20B9A9E0A789AF85A9B7FBA9499A91D17E1AA860AT3S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FBAAE54FAEBC72AE798465E6434B1D962E67ACAF05F2396DFC149E3D3752A0A1A826A00A99955828D5F906DE23A99593A91F14FDTAS9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FBAAE54FAEBC72AE798465E6434B1D962E67ACAF05F2396DFC149E3D3752A0A1A826A00A99955828D5F906DE23A99593A91F14FDTAS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BAAE54FAEBC72AE798465E6434B1D962C67A8AE01F2396DFC149E3D3752A0A1A826A20B9A9D0A7F9AF85A9B7FBA9499A91D17E1AA860AT3S6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2021-03-22T05:33:00Z</cp:lastPrinted>
  <dcterms:created xsi:type="dcterms:W3CDTF">2021-03-22T05:33:00Z</dcterms:created>
  <dcterms:modified xsi:type="dcterms:W3CDTF">2021-03-22T05:33:00Z</dcterms:modified>
</cp:coreProperties>
</file>