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U21000019570000000020-1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574002">
        <w:t>26.06.2023 10:18:42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AF5440" w:rsidP="00E5568E">
      <w:pPr>
        <w:jc w:val="both"/>
        <w:rPr>
          <w:i/>
          <w:iCs/>
        </w:rPr>
      </w:pPr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5B66B2">
        <w:rPr>
          <w:i/>
          <w:iCs/>
        </w:rPr>
        <w:t>распоряжением  администрации Ливенского района №241-р  от 22.05.2023г.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право на заключение договора аренды земельного участка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574002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Муниципальное образование - Ливенский район Орловской области в </w:t>
      </w:r>
      <w:proofErr w:type="gramStart"/>
      <w:r w:rsidRPr="0050725D">
        <w:t>лице</w:t>
      </w:r>
      <w:proofErr w:type="gramEnd"/>
      <w:r w:rsidRPr="0050725D">
        <w:t xml:space="preserve"> которого действует управление муниципального имущества и </w:t>
      </w:r>
      <w:r w:rsidR="005B66B2">
        <w:t>земельных отношений</w:t>
      </w:r>
      <w:r w:rsidRPr="0050725D">
        <w:t xml:space="preserve"> администрации Ливенского района Орловской области</w:t>
      </w:r>
      <w:r w:rsidR="00907EB4" w:rsidRPr="0050725D">
        <w:rPr>
          <w:i/>
          <w:sz w:val="18"/>
          <w:szCs w:val="18"/>
        </w:rPr>
        <w:t>.</w:t>
      </w:r>
    </w:p>
    <w:p w:rsidR="003926FF" w:rsidRPr="00574002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 xml:space="preserve">УМИ и </w:t>
      </w:r>
      <w:r w:rsidR="005B66B2">
        <w:t xml:space="preserve">ЗО администрации </w:t>
      </w:r>
      <w:r w:rsidRPr="0050725D">
        <w:t xml:space="preserve"> Ливенского района</w:t>
      </w:r>
      <w:r w:rsidRPr="0050725D">
        <w:rPr>
          <w:i/>
        </w:rPr>
        <w:t xml:space="preserve">, </w:t>
      </w:r>
      <w:r w:rsidRPr="0050725D">
        <w:t>Юридический адрес: 303857, Россия, Орловская, Ливны, Воронежская, 4</w:t>
      </w:r>
      <w:r w:rsidRPr="0050725D">
        <w:rPr>
          <w:i/>
        </w:rPr>
        <w:t xml:space="preserve">, </w:t>
      </w:r>
      <w:r w:rsidRPr="0050725D">
        <w:t>Почтовый адрес: 303857, Российская Федерация, Орловская обл., г. Ливны, ул. Воронежская, 4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5B66B2">
              <w:rPr>
                <w:spacing w:val="-2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5B66B2">
              <w:rPr>
                <w:spacing w:val="-2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5B66B2">
              <w:t xml:space="preserve">№ </w:t>
            </w:r>
            <w:r>
              <w:t>1 - земельный участок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5 856,00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21000019570000000020.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Своротов Валерий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постоянной депутатской комиссии по экономической политике, бюджету, налогам, муниципальной собственности и землепользованию Ливенского районного Совета народных депутатов Орловской области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5B66B2" w:rsidP="00B21826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A55732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Фирсов Виктор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Грешников Сергей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управления муниципального имуществ и земельных отношений администрации Ливенского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Харламова Нелли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(юрисконсульт</w:t>
            </w:r>
            <w:proofErr w:type="gramStart"/>
            <w:r w:rsidRPr="003C661B">
              <w:t>)у</w:t>
            </w:r>
            <w:proofErr w:type="gramEnd"/>
            <w:r w:rsidRPr="003C661B">
              <w:t>правления муниципального имущества и земельных отношений администрации Ливенского района Орловской области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Гранкина</w:t>
            </w:r>
            <w:proofErr w:type="spellEnd"/>
            <w:r w:rsidRPr="003C661B">
              <w:t xml:space="preserve">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5B66B2" w:rsidP="00B21826">
            <w:pPr>
              <w:jc w:val="center"/>
              <w:rPr>
                <w:sz w:val="16"/>
                <w:szCs w:val="16"/>
              </w:rPr>
            </w:pPr>
            <w:r>
              <w:t>начальник</w:t>
            </w:r>
            <w:r w:rsidR="00A55732" w:rsidRPr="003C661B">
              <w:t xml:space="preserve"> управления финансов администрации Ливенского района Орловской области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Алифанов</w:t>
            </w:r>
            <w:proofErr w:type="spellEnd"/>
            <w:r w:rsidRPr="003C661B">
              <w:t xml:space="preserve"> Сергей Алексеевич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Консультант (архитектор) управления жилищно-коммунального хозяйства администрации Ливенского района Орловской области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5 856,00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5 856,00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Жиляков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394018, Российская Федерация, Воронежская обл., г. Воронеж, ул. </w:t>
            </w:r>
            <w:proofErr w:type="spellStart"/>
            <w:r w:rsidRPr="003C661B">
              <w:t>Куколкина</w:t>
            </w:r>
            <w:proofErr w:type="spellEnd"/>
            <w:r w:rsidRPr="003C661B">
              <w:t>, 11, 31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5 856,00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ИП ГОНЧАРОВ ИГОРЬ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570200565670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303856, Российская Федерация, Орловская обл., г. Ливны, Г.Дорофеева, 33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5B66B2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5B66B2">
        <w:t xml:space="preserve"> нет</w:t>
      </w:r>
    </w:p>
    <w:p w:rsidR="00407289" w:rsidRPr="005B66B2" w:rsidRDefault="00407289" w:rsidP="00407289">
      <w:pPr>
        <w:jc w:val="both"/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  <w:r w:rsidR="005B66B2">
        <w:t>-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5B66B2" w:rsidRDefault="00A55732" w:rsidP="00CA5A9E">
      <w:pPr>
        <w:shd w:val="clear" w:color="auto" w:fill="FFFFFF"/>
        <w:spacing w:before="134"/>
        <w:jc w:val="both"/>
        <w:rPr>
          <w:sz w:val="22"/>
          <w:szCs w:val="22"/>
        </w:rPr>
      </w:pPr>
      <w:r w:rsidRPr="005B66B2">
        <w:rPr>
          <w:sz w:val="22"/>
          <w:szCs w:val="22"/>
        </w:rPr>
        <w:t>10</w:t>
      </w:r>
      <w:r w:rsidR="00CA5A9E" w:rsidRPr="005B66B2">
        <w:rPr>
          <w:sz w:val="22"/>
          <w:szCs w:val="22"/>
        </w:rPr>
        <w:t xml:space="preserve">. По результатам рассмотрения заявок на участие в </w:t>
      </w:r>
      <w:r w:rsidR="00853EED" w:rsidRPr="005B66B2">
        <w:rPr>
          <w:sz w:val="22"/>
          <w:szCs w:val="22"/>
        </w:rPr>
        <w:t>аукционе</w:t>
      </w:r>
      <w:r w:rsidR="00AE3AAB" w:rsidRPr="005B66B2">
        <w:rPr>
          <w:sz w:val="22"/>
          <w:szCs w:val="22"/>
        </w:rPr>
        <w:t xml:space="preserve"> </w:t>
      </w:r>
      <w:r w:rsidR="006A3150" w:rsidRPr="005B66B2">
        <w:rPr>
          <w:sz w:val="22"/>
          <w:szCs w:val="22"/>
        </w:rPr>
        <w:t>на право заключения договора аренды земельного участка</w:t>
      </w:r>
      <w:r w:rsidR="005B66B2" w:rsidRPr="005B66B2">
        <w:rPr>
          <w:rFonts w:ascii="Arial" w:hAnsi="Arial" w:cs="Arial"/>
          <w:sz w:val="22"/>
          <w:szCs w:val="22"/>
        </w:rPr>
        <w:t xml:space="preserve"> </w:t>
      </w:r>
      <w:r w:rsidR="005B66B2" w:rsidRPr="005B66B2">
        <w:rPr>
          <w:sz w:val="22"/>
          <w:szCs w:val="22"/>
        </w:rPr>
        <w:t>с кадастровым номером 57:22:0630101:625 общей площадью 500 кв</w:t>
      </w:r>
      <w:proofErr w:type="gramStart"/>
      <w:r w:rsidR="005B66B2" w:rsidRPr="005B66B2">
        <w:rPr>
          <w:sz w:val="22"/>
          <w:szCs w:val="22"/>
        </w:rPr>
        <w:t>.м</w:t>
      </w:r>
      <w:proofErr w:type="gramEnd"/>
      <w:r w:rsidR="005B66B2" w:rsidRPr="005B66B2">
        <w:rPr>
          <w:sz w:val="22"/>
          <w:szCs w:val="22"/>
        </w:rPr>
        <w:t>, категория земель – земли населенных пунктов, расположенного по адресу: Российская Федерация, Орловская область, Ливенский район, п</w:t>
      </w:r>
      <w:proofErr w:type="gramStart"/>
      <w:r w:rsidR="005B66B2" w:rsidRPr="005B66B2">
        <w:rPr>
          <w:sz w:val="22"/>
          <w:szCs w:val="22"/>
        </w:rPr>
        <w:t>.Н</w:t>
      </w:r>
      <w:proofErr w:type="gramEnd"/>
      <w:r w:rsidR="005B66B2" w:rsidRPr="005B66B2">
        <w:rPr>
          <w:sz w:val="22"/>
          <w:szCs w:val="22"/>
        </w:rPr>
        <w:t xml:space="preserve">агорный, земельный участок 18В, с видом разрешенного использования: благоустройство территории.  </w:t>
      </w:r>
      <w:r w:rsidR="006A3150" w:rsidRPr="005B66B2">
        <w:rPr>
          <w:sz w:val="22"/>
          <w:szCs w:val="22"/>
        </w:rPr>
        <w:t xml:space="preserve"> </w:t>
      </w:r>
      <w:r w:rsidR="00CA5A9E" w:rsidRPr="005B66B2">
        <w:rPr>
          <w:sz w:val="22"/>
          <w:szCs w:val="22"/>
        </w:rPr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5B66B2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229410/309214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20.06.2023 19:27:41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Жиляков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229411/309215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20.06.2023 19:30:54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ИП ГОНЧАРОВ ИГОРЬ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222028/300018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30.05.2023 13:12:15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5B66B2">
        <w:t>10</w:t>
      </w:r>
      <w:r w:rsidR="00CA5A9E" w:rsidRPr="006178B2">
        <w:t xml:space="preserve">.2. Отказать в допуске к дальнейшему участию в процедуре следующим </w:t>
      </w:r>
      <w:proofErr w:type="spellStart"/>
      <w:r w:rsidR="00CA5A9E" w:rsidRPr="006178B2">
        <w:t>участникам</w:t>
      </w:r>
      <w:proofErr w:type="gramStart"/>
      <w:r w:rsidR="00CA5A9E" w:rsidRPr="006178B2">
        <w:t>:</w:t>
      </w:r>
      <w:r w:rsidR="005B66B2">
        <w:t>н</w:t>
      </w:r>
      <w:proofErr w:type="gramEnd"/>
      <w:r w:rsidR="005B66B2">
        <w:t>ет</w:t>
      </w:r>
      <w:proofErr w:type="spellEnd"/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574002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574002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574002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  <w:r w:rsidR="005B66B2">
        <w:t>нет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Фирсов В.А.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Грешников С.Н.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Харламова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Гранкина</w:t>
            </w:r>
            <w:proofErr w:type="spellEnd"/>
            <w:r w:rsidRPr="005538E6">
              <w:t xml:space="preserve"> Т.И.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Алифанов</w:t>
            </w:r>
            <w:proofErr w:type="spellEnd"/>
            <w:r w:rsidRPr="005538E6">
              <w:t xml:space="preserve"> С.А.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6B" w:rsidRDefault="00794C6B">
      <w:r>
        <w:separator/>
      </w:r>
    </w:p>
  </w:endnote>
  <w:endnote w:type="continuationSeparator" w:id="0">
    <w:p w:rsidR="00794C6B" w:rsidRDefault="0079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05E7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05E7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6B2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6B" w:rsidRDefault="00794C6B">
      <w:r>
        <w:separator/>
      </w:r>
    </w:p>
  </w:footnote>
  <w:footnote w:type="continuationSeparator" w:id="0">
    <w:p w:rsidR="00794C6B" w:rsidRDefault="00794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505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3C4D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5E77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002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6B2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94C6B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2010-12-16T07:47:00Z</cp:lastPrinted>
  <dcterms:created xsi:type="dcterms:W3CDTF">2023-03-07T07:05:00Z</dcterms:created>
  <dcterms:modified xsi:type="dcterms:W3CDTF">2023-06-26T07:41:00Z</dcterms:modified>
</cp:coreProperties>
</file>