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86A" w:rsidRDefault="00E8586A">
      <w:pPr>
        <w:pStyle w:val="ConsPlusTitlePage"/>
      </w:pPr>
    </w:p>
    <w:p w:rsidR="001F07D9" w:rsidRPr="00D5723E" w:rsidRDefault="001F07D9" w:rsidP="001F07D9">
      <w:pPr>
        <w:pStyle w:val="ConsPlusNonformat"/>
        <w:jc w:val="center"/>
        <w:rPr>
          <w:rFonts w:ascii="Arial" w:hAnsi="Arial" w:cs="Arial"/>
          <w:sz w:val="28"/>
          <w:szCs w:val="28"/>
          <w:lang w:val="en-US"/>
        </w:rPr>
      </w:pPr>
      <w:r>
        <w:rPr>
          <w:noProof/>
          <w:lang w:eastAsia="ru-RU"/>
        </w:rPr>
        <w:drawing>
          <wp:anchor distT="0" distB="0" distL="114935" distR="114935" simplePos="0" relativeHeight="251660288" behindDoc="0" locked="0" layoutInCell="1" allowOverlap="1">
            <wp:simplePos x="0" y="0"/>
            <wp:positionH relativeFrom="column">
              <wp:posOffset>2686050</wp:posOffset>
            </wp:positionH>
            <wp:positionV relativeFrom="paragraph">
              <wp:posOffset>161925</wp:posOffset>
            </wp:positionV>
            <wp:extent cx="565150" cy="704850"/>
            <wp:effectExtent l="19050" t="0" r="635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65150" cy="704850"/>
                    </a:xfrm>
                    <a:prstGeom prst="rect">
                      <a:avLst/>
                    </a:prstGeom>
                    <a:solidFill>
                      <a:srgbClr val="FFFFFF"/>
                    </a:solidFill>
                    <a:ln w="9525">
                      <a:noFill/>
                      <a:miter lim="800000"/>
                      <a:headEnd/>
                      <a:tailEnd/>
                    </a:ln>
                  </pic:spPr>
                </pic:pic>
              </a:graphicData>
            </a:graphic>
          </wp:anchor>
        </w:drawing>
      </w:r>
    </w:p>
    <w:p w:rsidR="001F07D9" w:rsidRPr="00D5723E" w:rsidRDefault="001F07D9" w:rsidP="001F07D9">
      <w:pPr>
        <w:pStyle w:val="ConsPlusNonformat"/>
        <w:jc w:val="center"/>
        <w:rPr>
          <w:rFonts w:ascii="Arial" w:hAnsi="Arial" w:cs="Arial"/>
          <w:sz w:val="28"/>
          <w:szCs w:val="28"/>
          <w:lang w:val="en-US"/>
        </w:rPr>
      </w:pPr>
    </w:p>
    <w:p w:rsidR="001F07D9" w:rsidRPr="00D5723E" w:rsidRDefault="001F07D9" w:rsidP="001F07D9">
      <w:pPr>
        <w:pStyle w:val="ConsPlusNonformat"/>
        <w:jc w:val="center"/>
        <w:rPr>
          <w:rFonts w:ascii="Arial" w:hAnsi="Arial" w:cs="Arial"/>
          <w:sz w:val="28"/>
          <w:szCs w:val="28"/>
          <w:lang w:val="en-US"/>
        </w:rPr>
      </w:pPr>
    </w:p>
    <w:p w:rsidR="001F07D9" w:rsidRPr="00D5723E" w:rsidRDefault="001F07D9" w:rsidP="001F07D9">
      <w:pPr>
        <w:pStyle w:val="ConsPlusNonformat"/>
        <w:jc w:val="center"/>
      </w:pPr>
    </w:p>
    <w:p w:rsidR="001F07D9" w:rsidRPr="00D5723E" w:rsidRDefault="001F07D9" w:rsidP="001F07D9">
      <w:pPr>
        <w:pStyle w:val="ConsPlusNonformat"/>
        <w:jc w:val="center"/>
      </w:pPr>
    </w:p>
    <w:p w:rsidR="001F07D9" w:rsidRPr="00D5723E" w:rsidRDefault="001F07D9" w:rsidP="001F07D9">
      <w:pPr>
        <w:pStyle w:val="ConsPlusNonformat"/>
        <w:jc w:val="center"/>
        <w:rPr>
          <w:rFonts w:ascii="Arial" w:hAnsi="Arial" w:cs="Arial"/>
          <w:b/>
          <w:sz w:val="16"/>
          <w:szCs w:val="16"/>
        </w:rPr>
      </w:pPr>
    </w:p>
    <w:p w:rsidR="001F07D9" w:rsidRPr="00D5723E" w:rsidRDefault="001F07D9" w:rsidP="001F07D9">
      <w:pPr>
        <w:pStyle w:val="ConsPlusNonformat"/>
        <w:jc w:val="center"/>
        <w:rPr>
          <w:rFonts w:ascii="Arial" w:hAnsi="Arial" w:cs="Arial"/>
          <w:b/>
          <w:sz w:val="28"/>
          <w:szCs w:val="28"/>
        </w:rPr>
      </w:pPr>
      <w:r w:rsidRPr="00D5723E">
        <w:rPr>
          <w:rFonts w:ascii="Arial" w:hAnsi="Arial" w:cs="Arial"/>
          <w:b/>
          <w:sz w:val="28"/>
          <w:szCs w:val="28"/>
        </w:rPr>
        <w:t>РОССИЙСКАЯ ФЕДЕРАЦИЯ</w:t>
      </w:r>
    </w:p>
    <w:p w:rsidR="001F07D9" w:rsidRPr="00D5723E" w:rsidRDefault="001F07D9" w:rsidP="001F07D9">
      <w:pPr>
        <w:pStyle w:val="ConsPlusNonformat"/>
        <w:jc w:val="center"/>
        <w:rPr>
          <w:rFonts w:ascii="Arial" w:hAnsi="Arial" w:cs="Arial"/>
          <w:b/>
          <w:sz w:val="28"/>
          <w:szCs w:val="28"/>
        </w:rPr>
      </w:pPr>
      <w:r w:rsidRPr="00D5723E">
        <w:rPr>
          <w:rFonts w:ascii="Arial" w:hAnsi="Arial" w:cs="Arial"/>
          <w:b/>
          <w:sz w:val="28"/>
          <w:szCs w:val="28"/>
        </w:rPr>
        <w:t>ОРЛОВСКАЯ ОБЛАСТЬ</w:t>
      </w:r>
    </w:p>
    <w:p w:rsidR="001F07D9" w:rsidRPr="00D5723E" w:rsidRDefault="001F07D9" w:rsidP="001F07D9">
      <w:pPr>
        <w:pStyle w:val="ConsPlusNonformat"/>
        <w:jc w:val="center"/>
        <w:rPr>
          <w:rFonts w:ascii="Arial" w:hAnsi="Arial" w:cs="Arial"/>
          <w:b/>
          <w:sz w:val="28"/>
          <w:szCs w:val="28"/>
        </w:rPr>
      </w:pPr>
      <w:r w:rsidRPr="00D5723E">
        <w:rPr>
          <w:rFonts w:ascii="Arial" w:hAnsi="Arial" w:cs="Arial"/>
          <w:b/>
          <w:sz w:val="28"/>
          <w:szCs w:val="28"/>
        </w:rPr>
        <w:t>АДМИНИСТРАЦИЯ ЛИВЕНСКОГО  РАЙОНА</w:t>
      </w:r>
    </w:p>
    <w:p w:rsidR="001F07D9" w:rsidRPr="00D5723E" w:rsidRDefault="001F07D9" w:rsidP="001F07D9">
      <w:pPr>
        <w:pStyle w:val="ConsPlusNonformat"/>
        <w:jc w:val="center"/>
        <w:rPr>
          <w:rFonts w:ascii="Arial" w:hAnsi="Arial" w:cs="Arial"/>
          <w:b/>
          <w:sz w:val="28"/>
          <w:szCs w:val="28"/>
        </w:rPr>
      </w:pPr>
    </w:p>
    <w:p w:rsidR="001F07D9" w:rsidRPr="00D5723E" w:rsidRDefault="001F07D9" w:rsidP="001F07D9">
      <w:pPr>
        <w:pStyle w:val="ConsPlusNonformat"/>
        <w:jc w:val="center"/>
        <w:rPr>
          <w:rFonts w:ascii="Arial" w:hAnsi="Arial" w:cs="Arial"/>
          <w:b/>
          <w:sz w:val="28"/>
          <w:szCs w:val="28"/>
        </w:rPr>
      </w:pPr>
      <w:r w:rsidRPr="00D5723E">
        <w:rPr>
          <w:rFonts w:ascii="Arial" w:hAnsi="Arial" w:cs="Arial"/>
          <w:b/>
          <w:sz w:val="28"/>
          <w:szCs w:val="28"/>
        </w:rPr>
        <w:t xml:space="preserve">ПОСТАНОВЛЕНИЕ  </w:t>
      </w:r>
    </w:p>
    <w:p w:rsidR="001F07D9" w:rsidRPr="00D5723E" w:rsidRDefault="001F07D9" w:rsidP="001F07D9">
      <w:pPr>
        <w:jc w:val="both"/>
        <w:rPr>
          <w:rFonts w:ascii="Arial" w:hAnsi="Arial" w:cs="Arial"/>
          <w:sz w:val="24"/>
          <w:szCs w:val="24"/>
          <w:u w:val="single"/>
        </w:rPr>
      </w:pPr>
    </w:p>
    <w:p w:rsidR="001F07D9" w:rsidRPr="00D5723E" w:rsidRDefault="001F07D9" w:rsidP="001F07D9">
      <w:pPr>
        <w:jc w:val="both"/>
        <w:rPr>
          <w:rFonts w:ascii="Arial" w:hAnsi="Arial" w:cs="Arial"/>
          <w:sz w:val="24"/>
          <w:szCs w:val="24"/>
          <w:u w:val="single"/>
        </w:rPr>
      </w:pPr>
    </w:p>
    <w:p w:rsidR="001F07D9" w:rsidRPr="00D10E5B" w:rsidRDefault="001F07D9" w:rsidP="001F07D9">
      <w:pPr>
        <w:rPr>
          <w:rFonts w:ascii="Arial" w:hAnsi="Arial" w:cs="Arial"/>
          <w:b w:val="0"/>
          <w:i w:val="0"/>
          <w:sz w:val="24"/>
          <w:szCs w:val="24"/>
          <w:lang w:eastAsia="zh-CN"/>
        </w:rPr>
      </w:pPr>
      <w:r w:rsidRPr="00D10E5B">
        <w:rPr>
          <w:rFonts w:ascii="Arial" w:hAnsi="Arial" w:cs="Arial"/>
          <w:b w:val="0"/>
          <w:i w:val="0"/>
          <w:sz w:val="24"/>
          <w:szCs w:val="24"/>
          <w:lang w:eastAsia="zh-CN"/>
        </w:rPr>
        <w:t>«</w:t>
      </w:r>
      <w:r>
        <w:rPr>
          <w:rFonts w:ascii="Arial" w:hAnsi="Arial" w:cs="Arial"/>
          <w:b w:val="0"/>
          <w:i w:val="0"/>
          <w:sz w:val="24"/>
          <w:szCs w:val="24"/>
          <w:lang w:eastAsia="zh-CN"/>
        </w:rPr>
        <w:t xml:space="preserve"> ____</w:t>
      </w:r>
      <w:r w:rsidRPr="00D10E5B">
        <w:rPr>
          <w:rFonts w:ascii="Arial" w:hAnsi="Arial" w:cs="Arial"/>
          <w:b w:val="0"/>
          <w:i w:val="0"/>
          <w:sz w:val="24"/>
          <w:szCs w:val="24"/>
          <w:lang w:eastAsia="zh-CN"/>
        </w:rPr>
        <w:t>»</w:t>
      </w:r>
      <w:r>
        <w:rPr>
          <w:rFonts w:ascii="Arial" w:hAnsi="Arial" w:cs="Arial"/>
          <w:b w:val="0"/>
          <w:i w:val="0"/>
          <w:sz w:val="24"/>
          <w:szCs w:val="24"/>
          <w:lang w:eastAsia="zh-CN"/>
        </w:rPr>
        <w:t xml:space="preserve"> </w:t>
      </w:r>
      <w:r w:rsidR="003D4027">
        <w:rPr>
          <w:rFonts w:ascii="Arial" w:hAnsi="Arial" w:cs="Arial"/>
          <w:b w:val="0"/>
          <w:i w:val="0"/>
          <w:sz w:val="24"/>
          <w:szCs w:val="24"/>
          <w:lang w:eastAsia="zh-CN"/>
        </w:rPr>
        <w:t>февраля</w:t>
      </w:r>
      <w:r>
        <w:rPr>
          <w:rFonts w:ascii="Arial" w:hAnsi="Arial" w:cs="Arial"/>
          <w:b w:val="0"/>
          <w:i w:val="0"/>
          <w:sz w:val="24"/>
          <w:szCs w:val="24"/>
          <w:lang w:eastAsia="zh-CN"/>
        </w:rPr>
        <w:t xml:space="preserve">  2023 </w:t>
      </w:r>
      <w:r w:rsidRPr="00D10E5B">
        <w:rPr>
          <w:rFonts w:ascii="Arial" w:hAnsi="Arial" w:cs="Arial"/>
          <w:b w:val="0"/>
          <w:i w:val="0"/>
          <w:sz w:val="24"/>
          <w:szCs w:val="24"/>
          <w:lang w:eastAsia="zh-CN"/>
        </w:rPr>
        <w:t xml:space="preserve">г. </w:t>
      </w:r>
      <w:r>
        <w:rPr>
          <w:rFonts w:ascii="Arial" w:hAnsi="Arial" w:cs="Arial"/>
          <w:b w:val="0"/>
          <w:i w:val="0"/>
          <w:sz w:val="24"/>
          <w:szCs w:val="24"/>
          <w:lang w:eastAsia="zh-CN"/>
        </w:rPr>
        <w:tab/>
      </w:r>
      <w:r>
        <w:rPr>
          <w:rFonts w:ascii="Arial" w:hAnsi="Arial" w:cs="Arial"/>
          <w:b w:val="0"/>
          <w:i w:val="0"/>
          <w:sz w:val="24"/>
          <w:szCs w:val="24"/>
          <w:lang w:eastAsia="zh-CN"/>
        </w:rPr>
        <w:tab/>
      </w:r>
      <w:r>
        <w:rPr>
          <w:rFonts w:ascii="Arial" w:hAnsi="Arial" w:cs="Arial"/>
          <w:b w:val="0"/>
          <w:i w:val="0"/>
          <w:sz w:val="24"/>
          <w:szCs w:val="24"/>
          <w:lang w:eastAsia="zh-CN"/>
        </w:rPr>
        <w:tab/>
      </w:r>
      <w:r>
        <w:rPr>
          <w:rFonts w:ascii="Arial" w:hAnsi="Arial" w:cs="Arial"/>
          <w:b w:val="0"/>
          <w:i w:val="0"/>
          <w:sz w:val="24"/>
          <w:szCs w:val="24"/>
          <w:lang w:eastAsia="zh-CN"/>
        </w:rPr>
        <w:tab/>
      </w:r>
      <w:r>
        <w:rPr>
          <w:rFonts w:ascii="Arial" w:hAnsi="Arial" w:cs="Arial"/>
          <w:b w:val="0"/>
          <w:i w:val="0"/>
          <w:sz w:val="24"/>
          <w:szCs w:val="24"/>
          <w:lang w:eastAsia="zh-CN"/>
        </w:rPr>
        <w:tab/>
      </w:r>
      <w:r>
        <w:rPr>
          <w:rFonts w:ascii="Arial" w:hAnsi="Arial" w:cs="Arial"/>
          <w:b w:val="0"/>
          <w:i w:val="0"/>
          <w:sz w:val="24"/>
          <w:szCs w:val="24"/>
          <w:lang w:eastAsia="zh-CN"/>
        </w:rPr>
        <w:tab/>
      </w:r>
      <w:r>
        <w:rPr>
          <w:rFonts w:ascii="Arial" w:hAnsi="Arial" w:cs="Arial"/>
          <w:b w:val="0"/>
          <w:i w:val="0"/>
          <w:sz w:val="24"/>
          <w:szCs w:val="24"/>
          <w:lang w:eastAsia="zh-CN"/>
        </w:rPr>
        <w:tab/>
      </w:r>
      <w:r>
        <w:rPr>
          <w:rFonts w:ascii="Arial" w:hAnsi="Arial" w:cs="Arial"/>
          <w:b w:val="0"/>
          <w:i w:val="0"/>
          <w:sz w:val="24"/>
          <w:szCs w:val="24"/>
          <w:lang w:eastAsia="zh-CN"/>
        </w:rPr>
        <w:tab/>
      </w:r>
      <w:r w:rsidRPr="00D10E5B">
        <w:rPr>
          <w:rFonts w:ascii="Arial" w:hAnsi="Arial" w:cs="Arial"/>
          <w:b w:val="0"/>
          <w:i w:val="0"/>
          <w:sz w:val="24"/>
          <w:szCs w:val="24"/>
          <w:lang w:eastAsia="zh-CN"/>
        </w:rPr>
        <w:t>№</w:t>
      </w:r>
      <w:r>
        <w:rPr>
          <w:rFonts w:ascii="Arial" w:hAnsi="Arial" w:cs="Arial"/>
          <w:b w:val="0"/>
          <w:i w:val="0"/>
          <w:sz w:val="24"/>
          <w:szCs w:val="24"/>
          <w:lang w:eastAsia="zh-CN"/>
        </w:rPr>
        <w:t xml:space="preserve"> _____</w:t>
      </w:r>
    </w:p>
    <w:p w:rsidR="001F07D9" w:rsidRDefault="001F07D9" w:rsidP="001F07D9">
      <w:pPr>
        <w:rPr>
          <w:rFonts w:ascii="Arial" w:hAnsi="Arial" w:cs="Arial"/>
          <w:b w:val="0"/>
          <w:i w:val="0"/>
          <w:sz w:val="24"/>
          <w:szCs w:val="24"/>
          <w:lang w:eastAsia="zh-CN"/>
        </w:rPr>
      </w:pPr>
      <w:r w:rsidRPr="00D10E5B">
        <w:rPr>
          <w:rFonts w:ascii="Arial" w:hAnsi="Arial" w:cs="Arial"/>
          <w:b w:val="0"/>
          <w:i w:val="0"/>
          <w:sz w:val="24"/>
          <w:szCs w:val="24"/>
          <w:lang w:eastAsia="zh-CN"/>
        </w:rPr>
        <w:t>г. Ливны</w:t>
      </w:r>
    </w:p>
    <w:p w:rsidR="003D4027" w:rsidRDefault="003D4027" w:rsidP="001F07D9">
      <w:pPr>
        <w:rPr>
          <w:rFonts w:ascii="Arial" w:hAnsi="Arial" w:cs="Arial"/>
          <w:b w:val="0"/>
          <w:i w:val="0"/>
          <w:sz w:val="24"/>
          <w:szCs w:val="24"/>
          <w:lang w:eastAsia="zh-CN"/>
        </w:rPr>
      </w:pPr>
    </w:p>
    <w:p w:rsidR="003D4027" w:rsidRDefault="007245B0" w:rsidP="007736D7">
      <w:pPr>
        <w:ind w:right="3967"/>
        <w:jc w:val="both"/>
        <w:rPr>
          <w:rFonts w:ascii="Arial" w:hAnsi="Arial" w:cs="Arial"/>
          <w:b w:val="0"/>
          <w:i w:val="0"/>
          <w:sz w:val="24"/>
          <w:szCs w:val="24"/>
          <w:lang w:eastAsia="zh-CN"/>
        </w:rPr>
      </w:pPr>
      <w:r>
        <w:rPr>
          <w:rFonts w:ascii="Arial" w:hAnsi="Arial" w:cs="Arial"/>
          <w:b w:val="0"/>
          <w:i w:val="0"/>
          <w:sz w:val="24"/>
          <w:szCs w:val="24"/>
          <w:lang w:eastAsia="zh-CN"/>
        </w:rPr>
        <w:t xml:space="preserve">Об утверждении правил принятия решения о подготовке и реализации бюджетных инвестиций в объекты муниципальной собственности </w:t>
      </w:r>
      <w:proofErr w:type="spellStart"/>
      <w:r>
        <w:rPr>
          <w:rFonts w:ascii="Arial" w:hAnsi="Arial" w:cs="Arial"/>
          <w:b w:val="0"/>
          <w:i w:val="0"/>
          <w:sz w:val="24"/>
          <w:szCs w:val="24"/>
          <w:lang w:eastAsia="zh-CN"/>
        </w:rPr>
        <w:t>Ливенского</w:t>
      </w:r>
      <w:proofErr w:type="spellEnd"/>
      <w:r>
        <w:rPr>
          <w:rFonts w:ascii="Arial" w:hAnsi="Arial" w:cs="Arial"/>
          <w:b w:val="0"/>
          <w:i w:val="0"/>
          <w:sz w:val="24"/>
          <w:szCs w:val="24"/>
          <w:lang w:eastAsia="zh-CN"/>
        </w:rPr>
        <w:t xml:space="preserve"> района</w:t>
      </w:r>
    </w:p>
    <w:p w:rsidR="003F4578" w:rsidRDefault="003F4578" w:rsidP="001F07D9">
      <w:pPr>
        <w:rPr>
          <w:rFonts w:ascii="Arial" w:hAnsi="Arial" w:cs="Arial"/>
          <w:b w:val="0"/>
          <w:i w:val="0"/>
          <w:sz w:val="24"/>
          <w:szCs w:val="24"/>
          <w:lang w:eastAsia="zh-CN"/>
        </w:rPr>
      </w:pPr>
    </w:p>
    <w:p w:rsidR="003F4578" w:rsidRDefault="003F4578" w:rsidP="001F07D9">
      <w:pPr>
        <w:rPr>
          <w:rFonts w:ascii="Arial" w:hAnsi="Arial" w:cs="Arial"/>
          <w:b w:val="0"/>
          <w:i w:val="0"/>
          <w:sz w:val="24"/>
          <w:szCs w:val="24"/>
          <w:lang w:eastAsia="zh-CN"/>
        </w:rPr>
      </w:pPr>
    </w:p>
    <w:p w:rsidR="00E8586A" w:rsidRPr="001F07D9" w:rsidRDefault="00E8586A" w:rsidP="001F07D9">
      <w:pPr>
        <w:pStyle w:val="ConsPlusNormal"/>
        <w:ind w:firstLine="709"/>
        <w:jc w:val="both"/>
        <w:rPr>
          <w:rFonts w:ascii="Arial" w:hAnsi="Arial" w:cs="Arial"/>
          <w:b w:val="0"/>
          <w:i w:val="0"/>
          <w:sz w:val="24"/>
          <w:szCs w:val="24"/>
        </w:rPr>
      </w:pPr>
      <w:r w:rsidRPr="001F07D9">
        <w:rPr>
          <w:rFonts w:ascii="Arial" w:hAnsi="Arial" w:cs="Arial"/>
          <w:b w:val="0"/>
          <w:i w:val="0"/>
          <w:sz w:val="24"/>
          <w:szCs w:val="24"/>
        </w:rPr>
        <w:t xml:space="preserve">В соответствии с </w:t>
      </w:r>
      <w:hyperlink r:id="rId5">
        <w:r w:rsidRPr="001F07D9">
          <w:rPr>
            <w:rFonts w:ascii="Arial" w:hAnsi="Arial" w:cs="Arial"/>
            <w:b w:val="0"/>
            <w:i w:val="0"/>
            <w:color w:val="0000FF"/>
            <w:sz w:val="24"/>
            <w:szCs w:val="24"/>
          </w:rPr>
          <w:t>пунктом 2 статьи 79</w:t>
        </w:r>
      </w:hyperlink>
      <w:r w:rsidRPr="001F07D9">
        <w:rPr>
          <w:rFonts w:ascii="Arial" w:hAnsi="Arial" w:cs="Arial"/>
          <w:b w:val="0"/>
          <w:i w:val="0"/>
          <w:sz w:val="24"/>
          <w:szCs w:val="24"/>
        </w:rPr>
        <w:t xml:space="preserve"> Бюджетного кодекса Российской Федерации администрация </w:t>
      </w:r>
      <w:proofErr w:type="spellStart"/>
      <w:r w:rsidR="001F07D9">
        <w:rPr>
          <w:rFonts w:ascii="Arial" w:hAnsi="Arial" w:cs="Arial"/>
          <w:b w:val="0"/>
          <w:i w:val="0"/>
          <w:sz w:val="24"/>
          <w:szCs w:val="24"/>
        </w:rPr>
        <w:t>Ливенского</w:t>
      </w:r>
      <w:proofErr w:type="spellEnd"/>
      <w:r w:rsidR="001F07D9">
        <w:rPr>
          <w:rFonts w:ascii="Arial" w:hAnsi="Arial" w:cs="Arial"/>
          <w:b w:val="0"/>
          <w:i w:val="0"/>
          <w:sz w:val="24"/>
          <w:szCs w:val="24"/>
        </w:rPr>
        <w:t xml:space="preserve"> района </w:t>
      </w:r>
      <w:proofErr w:type="spellStart"/>
      <w:proofErr w:type="gramStart"/>
      <w:r w:rsidRPr="001F07D9">
        <w:rPr>
          <w:rFonts w:ascii="Arial" w:hAnsi="Arial" w:cs="Arial"/>
          <w:b w:val="0"/>
          <w:i w:val="0"/>
          <w:sz w:val="24"/>
          <w:szCs w:val="24"/>
        </w:rPr>
        <w:t>п</w:t>
      </w:r>
      <w:proofErr w:type="spellEnd"/>
      <w:proofErr w:type="gramEnd"/>
      <w:r w:rsidR="001F07D9">
        <w:rPr>
          <w:rFonts w:ascii="Arial" w:hAnsi="Arial" w:cs="Arial"/>
          <w:b w:val="0"/>
          <w:i w:val="0"/>
          <w:sz w:val="24"/>
          <w:szCs w:val="24"/>
        </w:rPr>
        <w:t xml:space="preserve"> </w:t>
      </w:r>
      <w:r w:rsidRPr="001F07D9">
        <w:rPr>
          <w:rFonts w:ascii="Arial" w:hAnsi="Arial" w:cs="Arial"/>
          <w:b w:val="0"/>
          <w:i w:val="0"/>
          <w:sz w:val="24"/>
          <w:szCs w:val="24"/>
        </w:rPr>
        <w:t>о</w:t>
      </w:r>
      <w:r w:rsidR="001F07D9">
        <w:rPr>
          <w:rFonts w:ascii="Arial" w:hAnsi="Arial" w:cs="Arial"/>
          <w:b w:val="0"/>
          <w:i w:val="0"/>
          <w:sz w:val="24"/>
          <w:szCs w:val="24"/>
        </w:rPr>
        <w:t xml:space="preserve"> </w:t>
      </w:r>
      <w:r w:rsidRPr="001F07D9">
        <w:rPr>
          <w:rFonts w:ascii="Arial" w:hAnsi="Arial" w:cs="Arial"/>
          <w:b w:val="0"/>
          <w:i w:val="0"/>
          <w:sz w:val="24"/>
          <w:szCs w:val="24"/>
        </w:rPr>
        <w:t>с</w:t>
      </w:r>
      <w:r w:rsidR="001F07D9">
        <w:rPr>
          <w:rFonts w:ascii="Arial" w:hAnsi="Arial" w:cs="Arial"/>
          <w:b w:val="0"/>
          <w:i w:val="0"/>
          <w:sz w:val="24"/>
          <w:szCs w:val="24"/>
        </w:rPr>
        <w:t xml:space="preserve"> </w:t>
      </w:r>
      <w:r w:rsidRPr="001F07D9">
        <w:rPr>
          <w:rFonts w:ascii="Arial" w:hAnsi="Arial" w:cs="Arial"/>
          <w:b w:val="0"/>
          <w:i w:val="0"/>
          <w:sz w:val="24"/>
          <w:szCs w:val="24"/>
        </w:rPr>
        <w:t>т</w:t>
      </w:r>
      <w:r w:rsidR="001F07D9">
        <w:rPr>
          <w:rFonts w:ascii="Arial" w:hAnsi="Arial" w:cs="Arial"/>
          <w:b w:val="0"/>
          <w:i w:val="0"/>
          <w:sz w:val="24"/>
          <w:szCs w:val="24"/>
        </w:rPr>
        <w:t xml:space="preserve"> </w:t>
      </w:r>
      <w:r w:rsidRPr="001F07D9">
        <w:rPr>
          <w:rFonts w:ascii="Arial" w:hAnsi="Arial" w:cs="Arial"/>
          <w:b w:val="0"/>
          <w:i w:val="0"/>
          <w:sz w:val="24"/>
          <w:szCs w:val="24"/>
        </w:rPr>
        <w:t>а</w:t>
      </w:r>
      <w:r w:rsidR="001F07D9">
        <w:rPr>
          <w:rFonts w:ascii="Arial" w:hAnsi="Arial" w:cs="Arial"/>
          <w:b w:val="0"/>
          <w:i w:val="0"/>
          <w:sz w:val="24"/>
          <w:szCs w:val="24"/>
        </w:rPr>
        <w:t xml:space="preserve"> </w:t>
      </w:r>
      <w:proofErr w:type="spellStart"/>
      <w:r w:rsidRPr="001F07D9">
        <w:rPr>
          <w:rFonts w:ascii="Arial" w:hAnsi="Arial" w:cs="Arial"/>
          <w:b w:val="0"/>
          <w:i w:val="0"/>
          <w:sz w:val="24"/>
          <w:szCs w:val="24"/>
        </w:rPr>
        <w:t>н</w:t>
      </w:r>
      <w:proofErr w:type="spellEnd"/>
      <w:r w:rsidR="001F07D9">
        <w:rPr>
          <w:rFonts w:ascii="Arial" w:hAnsi="Arial" w:cs="Arial"/>
          <w:b w:val="0"/>
          <w:i w:val="0"/>
          <w:sz w:val="24"/>
          <w:szCs w:val="24"/>
        </w:rPr>
        <w:t xml:space="preserve"> </w:t>
      </w:r>
      <w:r w:rsidRPr="001F07D9">
        <w:rPr>
          <w:rFonts w:ascii="Arial" w:hAnsi="Arial" w:cs="Arial"/>
          <w:b w:val="0"/>
          <w:i w:val="0"/>
          <w:sz w:val="24"/>
          <w:szCs w:val="24"/>
        </w:rPr>
        <w:t>о</w:t>
      </w:r>
      <w:r w:rsidR="001F07D9">
        <w:rPr>
          <w:rFonts w:ascii="Arial" w:hAnsi="Arial" w:cs="Arial"/>
          <w:b w:val="0"/>
          <w:i w:val="0"/>
          <w:sz w:val="24"/>
          <w:szCs w:val="24"/>
        </w:rPr>
        <w:t xml:space="preserve"> </w:t>
      </w:r>
      <w:r w:rsidRPr="001F07D9">
        <w:rPr>
          <w:rFonts w:ascii="Arial" w:hAnsi="Arial" w:cs="Arial"/>
          <w:b w:val="0"/>
          <w:i w:val="0"/>
          <w:sz w:val="24"/>
          <w:szCs w:val="24"/>
        </w:rPr>
        <w:t>в</w:t>
      </w:r>
      <w:r w:rsidR="001F07D9">
        <w:rPr>
          <w:rFonts w:ascii="Arial" w:hAnsi="Arial" w:cs="Arial"/>
          <w:b w:val="0"/>
          <w:i w:val="0"/>
          <w:sz w:val="24"/>
          <w:szCs w:val="24"/>
        </w:rPr>
        <w:t xml:space="preserve"> </w:t>
      </w:r>
      <w:r w:rsidRPr="001F07D9">
        <w:rPr>
          <w:rFonts w:ascii="Arial" w:hAnsi="Arial" w:cs="Arial"/>
          <w:b w:val="0"/>
          <w:i w:val="0"/>
          <w:sz w:val="24"/>
          <w:szCs w:val="24"/>
        </w:rPr>
        <w:t>л</w:t>
      </w:r>
      <w:r w:rsidR="001F07D9">
        <w:rPr>
          <w:rFonts w:ascii="Arial" w:hAnsi="Arial" w:cs="Arial"/>
          <w:b w:val="0"/>
          <w:i w:val="0"/>
          <w:sz w:val="24"/>
          <w:szCs w:val="24"/>
        </w:rPr>
        <w:t xml:space="preserve"> </w:t>
      </w:r>
      <w:r w:rsidRPr="001F07D9">
        <w:rPr>
          <w:rFonts w:ascii="Arial" w:hAnsi="Arial" w:cs="Arial"/>
          <w:b w:val="0"/>
          <w:i w:val="0"/>
          <w:sz w:val="24"/>
          <w:szCs w:val="24"/>
        </w:rPr>
        <w:t>я</w:t>
      </w:r>
      <w:r w:rsidR="001F07D9">
        <w:rPr>
          <w:rFonts w:ascii="Arial" w:hAnsi="Arial" w:cs="Arial"/>
          <w:b w:val="0"/>
          <w:i w:val="0"/>
          <w:sz w:val="24"/>
          <w:szCs w:val="24"/>
        </w:rPr>
        <w:t xml:space="preserve"> </w:t>
      </w:r>
      <w:r w:rsidRPr="001F07D9">
        <w:rPr>
          <w:rFonts w:ascii="Arial" w:hAnsi="Arial" w:cs="Arial"/>
          <w:b w:val="0"/>
          <w:i w:val="0"/>
          <w:sz w:val="24"/>
          <w:szCs w:val="24"/>
        </w:rPr>
        <w:t>е</w:t>
      </w:r>
      <w:r w:rsidR="001F07D9">
        <w:rPr>
          <w:rFonts w:ascii="Arial" w:hAnsi="Arial" w:cs="Arial"/>
          <w:b w:val="0"/>
          <w:i w:val="0"/>
          <w:sz w:val="24"/>
          <w:szCs w:val="24"/>
        </w:rPr>
        <w:t xml:space="preserve"> </w:t>
      </w:r>
      <w:r w:rsidRPr="001F07D9">
        <w:rPr>
          <w:rFonts w:ascii="Arial" w:hAnsi="Arial" w:cs="Arial"/>
          <w:b w:val="0"/>
          <w:i w:val="0"/>
          <w:sz w:val="24"/>
          <w:szCs w:val="24"/>
        </w:rPr>
        <w:t>т:</w:t>
      </w:r>
    </w:p>
    <w:p w:rsidR="00E8586A" w:rsidRPr="001F07D9" w:rsidRDefault="00E8586A" w:rsidP="001F07D9">
      <w:pPr>
        <w:pStyle w:val="ConsPlusNormal"/>
        <w:ind w:firstLine="709"/>
        <w:jc w:val="both"/>
        <w:rPr>
          <w:rFonts w:ascii="Arial" w:hAnsi="Arial" w:cs="Arial"/>
          <w:b w:val="0"/>
          <w:i w:val="0"/>
          <w:sz w:val="24"/>
          <w:szCs w:val="24"/>
        </w:rPr>
      </w:pPr>
      <w:r w:rsidRPr="001F07D9">
        <w:rPr>
          <w:rFonts w:ascii="Arial" w:hAnsi="Arial" w:cs="Arial"/>
          <w:b w:val="0"/>
          <w:i w:val="0"/>
          <w:sz w:val="24"/>
          <w:szCs w:val="24"/>
        </w:rPr>
        <w:t xml:space="preserve">1. Утвердить </w:t>
      </w:r>
      <w:hyperlink w:anchor="P31">
        <w:r w:rsidRPr="001F07D9">
          <w:rPr>
            <w:rFonts w:ascii="Arial" w:hAnsi="Arial" w:cs="Arial"/>
            <w:b w:val="0"/>
            <w:i w:val="0"/>
            <w:color w:val="0000FF"/>
            <w:sz w:val="24"/>
            <w:szCs w:val="24"/>
          </w:rPr>
          <w:t>Порядок</w:t>
        </w:r>
      </w:hyperlink>
      <w:r w:rsidRPr="001F07D9">
        <w:rPr>
          <w:rFonts w:ascii="Arial" w:hAnsi="Arial" w:cs="Arial"/>
          <w:b w:val="0"/>
          <w:i w:val="0"/>
          <w:sz w:val="24"/>
          <w:szCs w:val="24"/>
        </w:rPr>
        <w:t xml:space="preserve"> принятия решений о подготовке и реализации бюджетных инвестиций в объекты муниципальной собственности </w:t>
      </w:r>
      <w:proofErr w:type="spellStart"/>
      <w:r w:rsidR="001F07D9">
        <w:rPr>
          <w:rFonts w:ascii="Arial" w:hAnsi="Arial" w:cs="Arial"/>
          <w:b w:val="0"/>
          <w:i w:val="0"/>
          <w:sz w:val="24"/>
          <w:szCs w:val="24"/>
        </w:rPr>
        <w:t>Ливенского</w:t>
      </w:r>
      <w:proofErr w:type="spellEnd"/>
      <w:r w:rsidR="001F07D9">
        <w:rPr>
          <w:rFonts w:ascii="Arial" w:hAnsi="Arial" w:cs="Arial"/>
          <w:b w:val="0"/>
          <w:i w:val="0"/>
          <w:sz w:val="24"/>
          <w:szCs w:val="24"/>
        </w:rPr>
        <w:t xml:space="preserve"> района </w:t>
      </w:r>
      <w:r w:rsidRPr="001F07D9">
        <w:rPr>
          <w:rFonts w:ascii="Arial" w:hAnsi="Arial" w:cs="Arial"/>
          <w:b w:val="0"/>
          <w:i w:val="0"/>
          <w:sz w:val="24"/>
          <w:szCs w:val="24"/>
        </w:rPr>
        <w:t>согласно приложению.</w:t>
      </w:r>
    </w:p>
    <w:p w:rsidR="00E71330" w:rsidRPr="00E269B7" w:rsidRDefault="00E8586A" w:rsidP="00E71330">
      <w:pPr>
        <w:widowControl w:val="0"/>
        <w:autoSpaceDE w:val="0"/>
        <w:ind w:firstLine="709"/>
        <w:jc w:val="both"/>
        <w:rPr>
          <w:rFonts w:ascii="Arial" w:eastAsia="Arial" w:hAnsi="Arial" w:cs="Arial"/>
          <w:b w:val="0"/>
          <w:i w:val="0"/>
          <w:sz w:val="24"/>
          <w:szCs w:val="24"/>
        </w:rPr>
      </w:pPr>
      <w:r w:rsidRPr="001F07D9">
        <w:rPr>
          <w:rFonts w:ascii="Arial" w:hAnsi="Arial" w:cs="Arial"/>
          <w:b w:val="0"/>
          <w:i w:val="0"/>
          <w:sz w:val="24"/>
          <w:szCs w:val="24"/>
        </w:rPr>
        <w:t xml:space="preserve">2. </w:t>
      </w:r>
      <w:r w:rsidR="00E71330" w:rsidRPr="00E269B7">
        <w:rPr>
          <w:rFonts w:ascii="Arial" w:hAnsi="Arial" w:cs="Arial"/>
          <w:b w:val="0"/>
          <w:i w:val="0"/>
          <w:sz w:val="24"/>
          <w:szCs w:val="24"/>
        </w:rPr>
        <w:t>Управлению</w:t>
      </w:r>
      <w:r w:rsidR="00E71330" w:rsidRPr="00E269B7">
        <w:rPr>
          <w:rFonts w:ascii="Arial" w:eastAsia="Arial" w:hAnsi="Arial" w:cs="Arial"/>
          <w:b w:val="0"/>
          <w:i w:val="0"/>
          <w:sz w:val="24"/>
          <w:szCs w:val="24"/>
        </w:rPr>
        <w:t xml:space="preserve"> </w:t>
      </w:r>
      <w:r w:rsidR="00E71330" w:rsidRPr="00E269B7">
        <w:rPr>
          <w:rFonts w:ascii="Arial" w:hAnsi="Arial" w:cs="Arial"/>
          <w:b w:val="0"/>
          <w:i w:val="0"/>
          <w:sz w:val="24"/>
          <w:szCs w:val="24"/>
        </w:rPr>
        <w:t>организационной, контрольной и кадровой работы</w:t>
      </w:r>
      <w:r w:rsidR="00E71330" w:rsidRPr="00E269B7">
        <w:rPr>
          <w:rFonts w:ascii="Arial" w:eastAsia="Arial" w:hAnsi="Arial" w:cs="Arial"/>
          <w:b w:val="0"/>
          <w:i w:val="0"/>
          <w:sz w:val="24"/>
          <w:szCs w:val="24"/>
        </w:rPr>
        <w:t xml:space="preserve"> </w:t>
      </w:r>
      <w:r w:rsidR="00E71330" w:rsidRPr="00E269B7">
        <w:rPr>
          <w:rFonts w:ascii="Arial" w:hAnsi="Arial" w:cs="Arial"/>
          <w:b w:val="0"/>
          <w:i w:val="0"/>
          <w:sz w:val="24"/>
          <w:szCs w:val="24"/>
        </w:rPr>
        <w:t>администрации</w:t>
      </w:r>
      <w:r w:rsidR="00E71330" w:rsidRPr="00E269B7">
        <w:rPr>
          <w:rFonts w:ascii="Arial" w:eastAsia="Arial" w:hAnsi="Arial" w:cs="Arial"/>
          <w:b w:val="0"/>
          <w:i w:val="0"/>
          <w:sz w:val="24"/>
          <w:szCs w:val="24"/>
        </w:rPr>
        <w:t xml:space="preserve"> </w:t>
      </w:r>
      <w:proofErr w:type="spellStart"/>
      <w:r w:rsidR="00E71330" w:rsidRPr="00E269B7">
        <w:rPr>
          <w:rFonts w:ascii="Arial" w:hAnsi="Arial" w:cs="Arial"/>
          <w:b w:val="0"/>
          <w:i w:val="0"/>
          <w:sz w:val="24"/>
          <w:szCs w:val="24"/>
        </w:rPr>
        <w:t>Ливенского</w:t>
      </w:r>
      <w:proofErr w:type="spellEnd"/>
      <w:r w:rsidR="00E71330" w:rsidRPr="00E269B7">
        <w:rPr>
          <w:rFonts w:ascii="Arial" w:eastAsia="Arial" w:hAnsi="Arial" w:cs="Arial"/>
          <w:b w:val="0"/>
          <w:i w:val="0"/>
          <w:sz w:val="24"/>
          <w:szCs w:val="24"/>
        </w:rPr>
        <w:t xml:space="preserve"> </w:t>
      </w:r>
      <w:r w:rsidR="00E71330" w:rsidRPr="00E269B7">
        <w:rPr>
          <w:rFonts w:ascii="Arial" w:hAnsi="Arial" w:cs="Arial"/>
          <w:b w:val="0"/>
          <w:i w:val="0"/>
          <w:sz w:val="24"/>
          <w:szCs w:val="24"/>
        </w:rPr>
        <w:t>района</w:t>
      </w:r>
      <w:r w:rsidR="00E71330" w:rsidRPr="00E269B7">
        <w:rPr>
          <w:rFonts w:ascii="Arial" w:eastAsia="Arial" w:hAnsi="Arial" w:cs="Arial"/>
          <w:b w:val="0"/>
          <w:i w:val="0"/>
          <w:sz w:val="24"/>
          <w:szCs w:val="24"/>
        </w:rPr>
        <w:t xml:space="preserve"> (</w:t>
      </w:r>
      <w:proofErr w:type="spellStart"/>
      <w:r w:rsidR="00E71330" w:rsidRPr="00E269B7">
        <w:rPr>
          <w:rFonts w:ascii="Arial" w:eastAsia="Arial" w:hAnsi="Arial" w:cs="Arial"/>
          <w:b w:val="0"/>
          <w:i w:val="0"/>
          <w:sz w:val="24"/>
          <w:szCs w:val="24"/>
        </w:rPr>
        <w:t>Болотская</w:t>
      </w:r>
      <w:proofErr w:type="spellEnd"/>
      <w:r w:rsidR="00E71330" w:rsidRPr="00E269B7">
        <w:rPr>
          <w:rFonts w:ascii="Arial" w:eastAsia="Arial" w:hAnsi="Arial" w:cs="Arial"/>
          <w:b w:val="0"/>
          <w:i w:val="0"/>
          <w:sz w:val="24"/>
          <w:szCs w:val="24"/>
        </w:rPr>
        <w:t xml:space="preserve"> Н.А.) </w:t>
      </w:r>
      <w:r w:rsidR="00C30961">
        <w:rPr>
          <w:rFonts w:ascii="Arial" w:eastAsia="Arial" w:hAnsi="Arial" w:cs="Arial"/>
          <w:b w:val="0"/>
          <w:i w:val="0"/>
          <w:sz w:val="24"/>
          <w:szCs w:val="24"/>
        </w:rPr>
        <w:t xml:space="preserve">обеспечить </w:t>
      </w:r>
      <w:r w:rsidR="00C30961">
        <w:rPr>
          <w:rFonts w:ascii="Arial" w:hAnsi="Arial" w:cs="Arial"/>
          <w:b w:val="0"/>
          <w:i w:val="0"/>
          <w:sz w:val="24"/>
          <w:szCs w:val="24"/>
        </w:rPr>
        <w:t>обнародование</w:t>
      </w:r>
      <w:r w:rsidR="00C30961">
        <w:rPr>
          <w:rFonts w:ascii="Arial" w:eastAsia="Arial" w:hAnsi="Arial" w:cs="Arial"/>
          <w:b w:val="0"/>
          <w:i w:val="0"/>
          <w:sz w:val="24"/>
          <w:szCs w:val="24"/>
        </w:rPr>
        <w:t xml:space="preserve"> настоящего постановления</w:t>
      </w:r>
      <w:r w:rsidR="00E71330" w:rsidRPr="00E269B7">
        <w:rPr>
          <w:rFonts w:ascii="Arial" w:eastAsia="Arial" w:hAnsi="Arial" w:cs="Arial"/>
          <w:b w:val="0"/>
          <w:i w:val="0"/>
          <w:sz w:val="24"/>
          <w:szCs w:val="24"/>
        </w:rPr>
        <w:t xml:space="preserve"> на официальном сайте администрации </w:t>
      </w:r>
      <w:proofErr w:type="spellStart"/>
      <w:r w:rsidR="00E71330" w:rsidRPr="00E269B7">
        <w:rPr>
          <w:rFonts w:ascii="Arial" w:eastAsia="Arial" w:hAnsi="Arial" w:cs="Arial"/>
          <w:b w:val="0"/>
          <w:i w:val="0"/>
          <w:sz w:val="24"/>
          <w:szCs w:val="24"/>
        </w:rPr>
        <w:t>Ливенского</w:t>
      </w:r>
      <w:proofErr w:type="spellEnd"/>
      <w:r w:rsidR="00E71330" w:rsidRPr="00E269B7">
        <w:rPr>
          <w:rFonts w:ascii="Arial" w:eastAsia="Arial" w:hAnsi="Arial" w:cs="Arial"/>
          <w:b w:val="0"/>
          <w:i w:val="0"/>
          <w:sz w:val="24"/>
          <w:szCs w:val="24"/>
        </w:rPr>
        <w:t xml:space="preserve"> района Орловской области в информационно-телекоммуникационной сети «Интернет».</w:t>
      </w:r>
    </w:p>
    <w:p w:rsidR="00E8586A" w:rsidRPr="001F07D9" w:rsidRDefault="00C30961" w:rsidP="001F07D9">
      <w:pPr>
        <w:pStyle w:val="ConsPlusNormal"/>
        <w:ind w:firstLine="709"/>
        <w:jc w:val="both"/>
        <w:rPr>
          <w:rFonts w:ascii="Arial" w:hAnsi="Arial" w:cs="Arial"/>
          <w:b w:val="0"/>
          <w:i w:val="0"/>
          <w:sz w:val="24"/>
          <w:szCs w:val="24"/>
        </w:rPr>
      </w:pPr>
      <w:r>
        <w:rPr>
          <w:rFonts w:ascii="Arial" w:hAnsi="Arial" w:cs="Arial"/>
          <w:b w:val="0"/>
          <w:i w:val="0"/>
          <w:sz w:val="24"/>
          <w:szCs w:val="24"/>
        </w:rPr>
        <w:t>3</w:t>
      </w:r>
      <w:r w:rsidR="00E8586A" w:rsidRPr="001F07D9">
        <w:rPr>
          <w:rFonts w:ascii="Arial" w:hAnsi="Arial" w:cs="Arial"/>
          <w:b w:val="0"/>
          <w:i w:val="0"/>
          <w:sz w:val="24"/>
          <w:szCs w:val="24"/>
        </w:rPr>
        <w:t xml:space="preserve">. </w:t>
      </w:r>
      <w:proofErr w:type="gramStart"/>
      <w:r w:rsidR="00E8586A" w:rsidRPr="001F07D9">
        <w:rPr>
          <w:rFonts w:ascii="Arial" w:hAnsi="Arial" w:cs="Arial"/>
          <w:b w:val="0"/>
          <w:i w:val="0"/>
          <w:sz w:val="24"/>
          <w:szCs w:val="24"/>
        </w:rPr>
        <w:t>Контроль за</w:t>
      </w:r>
      <w:proofErr w:type="gramEnd"/>
      <w:r w:rsidR="00E8586A" w:rsidRPr="001F07D9">
        <w:rPr>
          <w:rFonts w:ascii="Arial" w:hAnsi="Arial" w:cs="Arial"/>
          <w:b w:val="0"/>
          <w:i w:val="0"/>
          <w:sz w:val="24"/>
          <w:szCs w:val="24"/>
        </w:rPr>
        <w:t xml:space="preserve"> исполнением постановления </w:t>
      </w:r>
      <w:r w:rsidR="009B3043">
        <w:rPr>
          <w:rFonts w:ascii="Arial" w:hAnsi="Arial" w:cs="Arial"/>
          <w:b w:val="0"/>
          <w:i w:val="0"/>
          <w:sz w:val="24"/>
          <w:szCs w:val="24"/>
        </w:rPr>
        <w:t>возложить на первого заместителя главы администрации района.</w:t>
      </w:r>
    </w:p>
    <w:p w:rsidR="00E8586A" w:rsidRDefault="00E8586A" w:rsidP="001F07D9">
      <w:pPr>
        <w:pStyle w:val="ConsPlusNormal"/>
        <w:ind w:firstLine="709"/>
        <w:jc w:val="both"/>
        <w:rPr>
          <w:rFonts w:ascii="Arial" w:hAnsi="Arial" w:cs="Arial"/>
          <w:b w:val="0"/>
          <w:i w:val="0"/>
          <w:sz w:val="24"/>
          <w:szCs w:val="24"/>
        </w:rPr>
      </w:pPr>
    </w:p>
    <w:p w:rsidR="001F07D9" w:rsidRDefault="001F07D9" w:rsidP="001F07D9">
      <w:pPr>
        <w:pStyle w:val="ConsPlusNormal"/>
        <w:ind w:firstLine="709"/>
        <w:jc w:val="both"/>
        <w:rPr>
          <w:rFonts w:ascii="Arial" w:hAnsi="Arial" w:cs="Arial"/>
          <w:b w:val="0"/>
          <w:i w:val="0"/>
          <w:sz w:val="24"/>
          <w:szCs w:val="24"/>
        </w:rPr>
      </w:pPr>
    </w:p>
    <w:p w:rsidR="001F07D9" w:rsidRPr="001F07D9" w:rsidRDefault="001F07D9" w:rsidP="001F07D9">
      <w:pPr>
        <w:pStyle w:val="ConsPlusNormal"/>
        <w:ind w:firstLine="709"/>
        <w:jc w:val="both"/>
        <w:rPr>
          <w:rFonts w:ascii="Arial" w:hAnsi="Arial" w:cs="Arial"/>
          <w:b w:val="0"/>
          <w:i w:val="0"/>
          <w:sz w:val="24"/>
          <w:szCs w:val="24"/>
        </w:rPr>
      </w:pPr>
    </w:p>
    <w:p w:rsidR="00E8586A" w:rsidRDefault="001F07D9" w:rsidP="001F07D9">
      <w:pPr>
        <w:pStyle w:val="ConsPlusNormal"/>
        <w:jc w:val="center"/>
        <w:rPr>
          <w:rFonts w:ascii="Arial" w:hAnsi="Arial" w:cs="Arial"/>
          <w:b w:val="0"/>
          <w:i w:val="0"/>
          <w:sz w:val="24"/>
          <w:szCs w:val="24"/>
        </w:rPr>
      </w:pPr>
      <w:r>
        <w:rPr>
          <w:rFonts w:ascii="Arial" w:hAnsi="Arial" w:cs="Arial"/>
          <w:b w:val="0"/>
          <w:i w:val="0"/>
          <w:sz w:val="24"/>
          <w:szCs w:val="24"/>
        </w:rPr>
        <w:t>Глава района</w:t>
      </w:r>
      <w:r>
        <w:rPr>
          <w:rFonts w:ascii="Arial" w:hAnsi="Arial" w:cs="Arial"/>
          <w:b w:val="0"/>
          <w:i w:val="0"/>
          <w:sz w:val="24"/>
          <w:szCs w:val="24"/>
        </w:rPr>
        <w:tab/>
      </w:r>
      <w:r>
        <w:rPr>
          <w:rFonts w:ascii="Arial" w:hAnsi="Arial" w:cs="Arial"/>
          <w:b w:val="0"/>
          <w:i w:val="0"/>
          <w:sz w:val="24"/>
          <w:szCs w:val="24"/>
        </w:rPr>
        <w:tab/>
      </w:r>
      <w:r>
        <w:rPr>
          <w:rFonts w:ascii="Arial" w:hAnsi="Arial" w:cs="Arial"/>
          <w:b w:val="0"/>
          <w:i w:val="0"/>
          <w:sz w:val="24"/>
          <w:szCs w:val="24"/>
        </w:rPr>
        <w:tab/>
      </w:r>
      <w:r>
        <w:rPr>
          <w:rFonts w:ascii="Arial" w:hAnsi="Arial" w:cs="Arial"/>
          <w:b w:val="0"/>
          <w:i w:val="0"/>
          <w:sz w:val="24"/>
          <w:szCs w:val="24"/>
        </w:rPr>
        <w:tab/>
      </w:r>
      <w:r>
        <w:rPr>
          <w:rFonts w:ascii="Arial" w:hAnsi="Arial" w:cs="Arial"/>
          <w:b w:val="0"/>
          <w:i w:val="0"/>
          <w:sz w:val="24"/>
          <w:szCs w:val="24"/>
        </w:rPr>
        <w:tab/>
      </w:r>
      <w:r>
        <w:rPr>
          <w:rFonts w:ascii="Arial" w:hAnsi="Arial" w:cs="Arial"/>
          <w:b w:val="0"/>
          <w:i w:val="0"/>
          <w:sz w:val="24"/>
          <w:szCs w:val="24"/>
        </w:rPr>
        <w:tab/>
        <w:t>А.И. Шолохов</w:t>
      </w:r>
    </w:p>
    <w:p w:rsidR="001F07D9" w:rsidRPr="001F07D9" w:rsidRDefault="001F07D9" w:rsidP="001F07D9">
      <w:pPr>
        <w:pStyle w:val="ConsPlusNormal"/>
        <w:jc w:val="both"/>
        <w:rPr>
          <w:rFonts w:ascii="Arial" w:hAnsi="Arial" w:cs="Arial"/>
          <w:b w:val="0"/>
          <w:i w:val="0"/>
          <w:sz w:val="24"/>
          <w:szCs w:val="24"/>
        </w:rPr>
      </w:pPr>
    </w:p>
    <w:p w:rsidR="00E8586A" w:rsidRPr="001F07D9" w:rsidRDefault="00E8586A" w:rsidP="001F07D9">
      <w:pPr>
        <w:pStyle w:val="ConsPlusNormal"/>
        <w:ind w:firstLine="709"/>
        <w:jc w:val="both"/>
        <w:rPr>
          <w:rFonts w:ascii="Arial" w:hAnsi="Arial" w:cs="Arial"/>
          <w:b w:val="0"/>
          <w:i w:val="0"/>
          <w:sz w:val="24"/>
          <w:szCs w:val="24"/>
        </w:rPr>
      </w:pPr>
    </w:p>
    <w:p w:rsidR="00E8586A" w:rsidRPr="001F07D9" w:rsidRDefault="00E8586A" w:rsidP="001F07D9">
      <w:pPr>
        <w:pStyle w:val="ConsPlusNormal"/>
        <w:ind w:firstLine="709"/>
        <w:jc w:val="both"/>
        <w:rPr>
          <w:rFonts w:ascii="Arial" w:hAnsi="Arial" w:cs="Arial"/>
          <w:b w:val="0"/>
          <w:i w:val="0"/>
          <w:sz w:val="24"/>
          <w:szCs w:val="24"/>
        </w:rPr>
      </w:pPr>
    </w:p>
    <w:p w:rsidR="00E8586A" w:rsidRPr="001F07D9" w:rsidRDefault="00E8586A" w:rsidP="001F07D9">
      <w:pPr>
        <w:pStyle w:val="ConsPlusNormal"/>
        <w:ind w:firstLine="709"/>
        <w:jc w:val="both"/>
        <w:rPr>
          <w:rFonts w:ascii="Arial" w:hAnsi="Arial" w:cs="Arial"/>
          <w:b w:val="0"/>
          <w:i w:val="0"/>
          <w:sz w:val="24"/>
          <w:szCs w:val="24"/>
        </w:rPr>
      </w:pPr>
    </w:p>
    <w:p w:rsidR="001F07D9" w:rsidRDefault="001F07D9" w:rsidP="001F07D9">
      <w:pPr>
        <w:pStyle w:val="ConsPlusNormal"/>
        <w:ind w:firstLine="709"/>
        <w:jc w:val="right"/>
        <w:outlineLvl w:val="0"/>
        <w:rPr>
          <w:rFonts w:ascii="Arial" w:hAnsi="Arial" w:cs="Arial"/>
          <w:b w:val="0"/>
          <w:i w:val="0"/>
          <w:sz w:val="24"/>
          <w:szCs w:val="24"/>
        </w:rPr>
      </w:pPr>
    </w:p>
    <w:p w:rsidR="001F07D9" w:rsidRDefault="001F07D9" w:rsidP="001F07D9">
      <w:pPr>
        <w:pStyle w:val="ConsPlusNormal"/>
        <w:ind w:firstLine="709"/>
        <w:jc w:val="right"/>
        <w:outlineLvl w:val="0"/>
        <w:rPr>
          <w:rFonts w:ascii="Arial" w:hAnsi="Arial" w:cs="Arial"/>
          <w:b w:val="0"/>
          <w:i w:val="0"/>
          <w:sz w:val="24"/>
          <w:szCs w:val="24"/>
        </w:rPr>
      </w:pPr>
    </w:p>
    <w:p w:rsidR="001F07D9" w:rsidRDefault="001F07D9" w:rsidP="001F07D9">
      <w:pPr>
        <w:pStyle w:val="ConsPlusNormal"/>
        <w:ind w:firstLine="709"/>
        <w:jc w:val="right"/>
        <w:outlineLvl w:val="0"/>
        <w:rPr>
          <w:rFonts w:ascii="Arial" w:hAnsi="Arial" w:cs="Arial"/>
          <w:b w:val="0"/>
          <w:i w:val="0"/>
          <w:sz w:val="24"/>
          <w:szCs w:val="24"/>
        </w:rPr>
      </w:pPr>
    </w:p>
    <w:p w:rsidR="001F07D9" w:rsidRDefault="001F07D9" w:rsidP="001F07D9">
      <w:pPr>
        <w:pStyle w:val="ConsPlusNormal"/>
        <w:ind w:firstLine="709"/>
        <w:jc w:val="right"/>
        <w:outlineLvl w:val="0"/>
        <w:rPr>
          <w:rFonts w:ascii="Arial" w:hAnsi="Arial" w:cs="Arial"/>
          <w:b w:val="0"/>
          <w:i w:val="0"/>
          <w:sz w:val="24"/>
          <w:szCs w:val="24"/>
        </w:rPr>
      </w:pPr>
    </w:p>
    <w:p w:rsidR="001F07D9" w:rsidRDefault="001F07D9" w:rsidP="001F07D9">
      <w:pPr>
        <w:pStyle w:val="ConsPlusNormal"/>
        <w:ind w:firstLine="709"/>
        <w:jc w:val="right"/>
        <w:outlineLvl w:val="0"/>
        <w:rPr>
          <w:rFonts w:ascii="Arial" w:hAnsi="Arial" w:cs="Arial"/>
          <w:b w:val="0"/>
          <w:i w:val="0"/>
          <w:sz w:val="24"/>
          <w:szCs w:val="24"/>
        </w:rPr>
      </w:pPr>
    </w:p>
    <w:p w:rsidR="001F07D9" w:rsidRDefault="001F07D9" w:rsidP="001F07D9">
      <w:pPr>
        <w:pStyle w:val="ConsPlusNormal"/>
        <w:ind w:firstLine="709"/>
        <w:jc w:val="right"/>
        <w:outlineLvl w:val="0"/>
        <w:rPr>
          <w:rFonts w:ascii="Arial" w:hAnsi="Arial" w:cs="Arial"/>
          <w:b w:val="0"/>
          <w:i w:val="0"/>
          <w:sz w:val="24"/>
          <w:szCs w:val="24"/>
        </w:rPr>
      </w:pPr>
    </w:p>
    <w:p w:rsidR="001F07D9" w:rsidRDefault="001F07D9" w:rsidP="001F07D9">
      <w:pPr>
        <w:pStyle w:val="ConsPlusNormal"/>
        <w:ind w:firstLine="709"/>
        <w:jc w:val="right"/>
        <w:outlineLvl w:val="0"/>
        <w:rPr>
          <w:rFonts w:ascii="Arial" w:hAnsi="Arial" w:cs="Arial"/>
          <w:b w:val="0"/>
          <w:i w:val="0"/>
          <w:sz w:val="24"/>
          <w:szCs w:val="24"/>
        </w:rPr>
      </w:pPr>
    </w:p>
    <w:p w:rsidR="001F07D9" w:rsidRDefault="001F07D9" w:rsidP="001F07D9">
      <w:pPr>
        <w:pStyle w:val="ConsPlusNormal"/>
        <w:ind w:firstLine="709"/>
        <w:jc w:val="right"/>
        <w:outlineLvl w:val="0"/>
        <w:rPr>
          <w:rFonts w:ascii="Arial" w:hAnsi="Arial" w:cs="Arial"/>
          <w:b w:val="0"/>
          <w:i w:val="0"/>
          <w:sz w:val="24"/>
          <w:szCs w:val="24"/>
        </w:rPr>
      </w:pPr>
    </w:p>
    <w:p w:rsidR="00A720A4" w:rsidRDefault="00A720A4" w:rsidP="001F07D9">
      <w:pPr>
        <w:pStyle w:val="ConsPlusNormal"/>
        <w:ind w:firstLine="709"/>
        <w:jc w:val="right"/>
        <w:outlineLvl w:val="0"/>
        <w:rPr>
          <w:rFonts w:ascii="Arial" w:hAnsi="Arial" w:cs="Arial"/>
          <w:b w:val="0"/>
          <w:i w:val="0"/>
          <w:sz w:val="24"/>
          <w:szCs w:val="24"/>
        </w:rPr>
      </w:pPr>
    </w:p>
    <w:p w:rsidR="001F07D9" w:rsidRDefault="001F07D9" w:rsidP="001F07D9">
      <w:pPr>
        <w:pStyle w:val="ConsPlusNormal"/>
        <w:ind w:firstLine="709"/>
        <w:jc w:val="right"/>
        <w:outlineLvl w:val="0"/>
        <w:rPr>
          <w:rFonts w:ascii="Arial" w:hAnsi="Arial" w:cs="Arial"/>
          <w:b w:val="0"/>
          <w:i w:val="0"/>
          <w:sz w:val="24"/>
          <w:szCs w:val="24"/>
        </w:rPr>
      </w:pPr>
    </w:p>
    <w:p w:rsidR="00E8586A" w:rsidRPr="001F07D9" w:rsidRDefault="00E8586A" w:rsidP="00430CA5">
      <w:pPr>
        <w:pStyle w:val="ConsPlusNormal"/>
        <w:ind w:left="3539" w:firstLine="709"/>
        <w:jc w:val="center"/>
        <w:outlineLvl w:val="0"/>
        <w:rPr>
          <w:rFonts w:ascii="Arial" w:hAnsi="Arial" w:cs="Arial"/>
          <w:b w:val="0"/>
          <w:i w:val="0"/>
          <w:sz w:val="24"/>
          <w:szCs w:val="24"/>
        </w:rPr>
      </w:pPr>
      <w:r w:rsidRPr="001F07D9">
        <w:rPr>
          <w:rFonts w:ascii="Arial" w:hAnsi="Arial" w:cs="Arial"/>
          <w:b w:val="0"/>
          <w:i w:val="0"/>
          <w:sz w:val="24"/>
          <w:szCs w:val="24"/>
        </w:rPr>
        <w:t>Приложение</w:t>
      </w:r>
      <w:r w:rsidR="00430CA5">
        <w:rPr>
          <w:rFonts w:ascii="Arial" w:hAnsi="Arial" w:cs="Arial"/>
          <w:b w:val="0"/>
          <w:i w:val="0"/>
          <w:sz w:val="24"/>
          <w:szCs w:val="24"/>
        </w:rPr>
        <w:t xml:space="preserve"> </w:t>
      </w:r>
      <w:r w:rsidRPr="001F07D9">
        <w:rPr>
          <w:rFonts w:ascii="Arial" w:hAnsi="Arial" w:cs="Arial"/>
          <w:b w:val="0"/>
          <w:i w:val="0"/>
          <w:sz w:val="24"/>
          <w:szCs w:val="24"/>
        </w:rPr>
        <w:t>к постановлению</w:t>
      </w:r>
    </w:p>
    <w:p w:rsidR="00E8586A" w:rsidRPr="001F07D9" w:rsidRDefault="00430CA5" w:rsidP="00430CA5">
      <w:pPr>
        <w:pStyle w:val="ConsPlusNormal"/>
        <w:ind w:left="3539" w:firstLine="709"/>
        <w:jc w:val="center"/>
        <w:rPr>
          <w:rFonts w:ascii="Arial" w:hAnsi="Arial" w:cs="Arial"/>
          <w:b w:val="0"/>
          <w:i w:val="0"/>
          <w:sz w:val="24"/>
          <w:szCs w:val="24"/>
        </w:rPr>
      </w:pPr>
      <w:r>
        <w:rPr>
          <w:rFonts w:ascii="Arial" w:hAnsi="Arial" w:cs="Arial"/>
          <w:b w:val="0"/>
          <w:i w:val="0"/>
          <w:sz w:val="24"/>
          <w:szCs w:val="24"/>
        </w:rPr>
        <w:t xml:space="preserve">администрации </w:t>
      </w:r>
      <w:proofErr w:type="spellStart"/>
      <w:r>
        <w:rPr>
          <w:rFonts w:ascii="Arial" w:hAnsi="Arial" w:cs="Arial"/>
          <w:b w:val="0"/>
          <w:i w:val="0"/>
          <w:sz w:val="24"/>
          <w:szCs w:val="24"/>
        </w:rPr>
        <w:t>Ливенского</w:t>
      </w:r>
      <w:proofErr w:type="spellEnd"/>
      <w:r>
        <w:rPr>
          <w:rFonts w:ascii="Arial" w:hAnsi="Arial" w:cs="Arial"/>
          <w:b w:val="0"/>
          <w:i w:val="0"/>
          <w:sz w:val="24"/>
          <w:szCs w:val="24"/>
        </w:rPr>
        <w:t xml:space="preserve"> района</w:t>
      </w:r>
    </w:p>
    <w:p w:rsidR="00E8586A" w:rsidRPr="001F07D9" w:rsidRDefault="00E8586A" w:rsidP="00430CA5">
      <w:pPr>
        <w:pStyle w:val="ConsPlusNormal"/>
        <w:ind w:firstLine="709"/>
        <w:jc w:val="center"/>
        <w:rPr>
          <w:rFonts w:ascii="Arial" w:hAnsi="Arial" w:cs="Arial"/>
          <w:b w:val="0"/>
          <w:i w:val="0"/>
          <w:sz w:val="24"/>
          <w:szCs w:val="24"/>
        </w:rPr>
      </w:pPr>
    </w:p>
    <w:p w:rsidR="00E8586A" w:rsidRPr="001F07D9" w:rsidRDefault="00E8586A" w:rsidP="00430CA5">
      <w:pPr>
        <w:pStyle w:val="ConsPlusNormal"/>
        <w:ind w:left="3539" w:firstLine="709"/>
        <w:jc w:val="center"/>
        <w:rPr>
          <w:rFonts w:ascii="Arial" w:hAnsi="Arial" w:cs="Arial"/>
          <w:b w:val="0"/>
          <w:i w:val="0"/>
          <w:sz w:val="24"/>
          <w:szCs w:val="24"/>
        </w:rPr>
      </w:pPr>
      <w:r w:rsidRPr="001F07D9">
        <w:rPr>
          <w:rFonts w:ascii="Arial" w:hAnsi="Arial" w:cs="Arial"/>
          <w:b w:val="0"/>
          <w:i w:val="0"/>
          <w:sz w:val="24"/>
          <w:szCs w:val="24"/>
        </w:rPr>
        <w:t xml:space="preserve">от </w:t>
      </w:r>
      <w:r w:rsidR="00430CA5">
        <w:rPr>
          <w:rFonts w:ascii="Arial" w:hAnsi="Arial" w:cs="Arial"/>
          <w:b w:val="0"/>
          <w:i w:val="0"/>
          <w:sz w:val="24"/>
          <w:szCs w:val="24"/>
        </w:rPr>
        <w:t>«____» __________</w:t>
      </w:r>
      <w:r w:rsidRPr="001F07D9">
        <w:rPr>
          <w:rFonts w:ascii="Arial" w:hAnsi="Arial" w:cs="Arial"/>
          <w:b w:val="0"/>
          <w:i w:val="0"/>
          <w:sz w:val="24"/>
          <w:szCs w:val="24"/>
        </w:rPr>
        <w:t xml:space="preserve"> 202</w:t>
      </w:r>
      <w:r w:rsidR="00430CA5">
        <w:rPr>
          <w:rFonts w:ascii="Arial" w:hAnsi="Arial" w:cs="Arial"/>
          <w:b w:val="0"/>
          <w:i w:val="0"/>
          <w:sz w:val="24"/>
          <w:szCs w:val="24"/>
        </w:rPr>
        <w:t>3</w:t>
      </w:r>
      <w:r w:rsidRPr="001F07D9">
        <w:rPr>
          <w:rFonts w:ascii="Arial" w:hAnsi="Arial" w:cs="Arial"/>
          <w:b w:val="0"/>
          <w:i w:val="0"/>
          <w:sz w:val="24"/>
          <w:szCs w:val="24"/>
        </w:rPr>
        <w:t xml:space="preserve"> г. </w:t>
      </w:r>
      <w:r w:rsidR="00430CA5">
        <w:rPr>
          <w:rFonts w:ascii="Arial" w:hAnsi="Arial" w:cs="Arial"/>
          <w:b w:val="0"/>
          <w:i w:val="0"/>
          <w:sz w:val="24"/>
          <w:szCs w:val="24"/>
        </w:rPr>
        <w:t>№ _______</w:t>
      </w:r>
    </w:p>
    <w:p w:rsidR="00E8586A" w:rsidRPr="001F07D9" w:rsidRDefault="00E8586A" w:rsidP="001F07D9">
      <w:pPr>
        <w:pStyle w:val="ConsPlusNormal"/>
        <w:ind w:firstLine="709"/>
        <w:jc w:val="both"/>
        <w:rPr>
          <w:rFonts w:ascii="Arial" w:hAnsi="Arial" w:cs="Arial"/>
          <w:b w:val="0"/>
          <w:i w:val="0"/>
          <w:sz w:val="24"/>
          <w:szCs w:val="24"/>
        </w:rPr>
      </w:pPr>
    </w:p>
    <w:p w:rsidR="007736D7" w:rsidRDefault="00C30961" w:rsidP="00C30961">
      <w:pPr>
        <w:pStyle w:val="ConsPlusNormal"/>
        <w:ind w:firstLine="709"/>
        <w:jc w:val="center"/>
        <w:rPr>
          <w:rFonts w:ascii="Arial" w:hAnsi="Arial" w:cs="Arial"/>
          <w:i w:val="0"/>
          <w:sz w:val="24"/>
          <w:szCs w:val="24"/>
        </w:rPr>
      </w:pPr>
      <w:bookmarkStart w:id="0" w:name="P31"/>
      <w:bookmarkEnd w:id="0"/>
      <w:r w:rsidRPr="00C30961">
        <w:rPr>
          <w:rFonts w:ascii="Arial" w:hAnsi="Arial" w:cs="Arial"/>
          <w:i w:val="0"/>
          <w:sz w:val="24"/>
          <w:szCs w:val="24"/>
        </w:rPr>
        <w:t xml:space="preserve">Порядок </w:t>
      </w:r>
    </w:p>
    <w:p w:rsidR="00E8586A" w:rsidRPr="00C30961" w:rsidRDefault="00C30961" w:rsidP="00C30961">
      <w:pPr>
        <w:pStyle w:val="ConsPlusNormal"/>
        <w:ind w:firstLine="709"/>
        <w:jc w:val="center"/>
        <w:rPr>
          <w:rFonts w:ascii="Arial" w:hAnsi="Arial" w:cs="Arial"/>
          <w:i w:val="0"/>
          <w:sz w:val="24"/>
          <w:szCs w:val="24"/>
        </w:rPr>
      </w:pPr>
      <w:r w:rsidRPr="00C30961">
        <w:rPr>
          <w:rFonts w:ascii="Arial" w:hAnsi="Arial" w:cs="Arial"/>
          <w:i w:val="0"/>
          <w:sz w:val="24"/>
          <w:szCs w:val="24"/>
        </w:rPr>
        <w:t xml:space="preserve">принятия решений о подготовке и реализации бюджетных инвестиций в объекты муниципальной собственности </w:t>
      </w:r>
      <w:proofErr w:type="spellStart"/>
      <w:r w:rsidRPr="00C30961">
        <w:rPr>
          <w:rFonts w:ascii="Arial" w:hAnsi="Arial" w:cs="Arial"/>
          <w:i w:val="0"/>
          <w:sz w:val="24"/>
          <w:szCs w:val="24"/>
        </w:rPr>
        <w:t>Ливенского</w:t>
      </w:r>
      <w:proofErr w:type="spellEnd"/>
      <w:r w:rsidRPr="00C30961">
        <w:rPr>
          <w:rFonts w:ascii="Arial" w:hAnsi="Arial" w:cs="Arial"/>
          <w:i w:val="0"/>
          <w:sz w:val="24"/>
          <w:szCs w:val="24"/>
        </w:rPr>
        <w:t xml:space="preserve"> района</w:t>
      </w:r>
    </w:p>
    <w:p w:rsidR="00C30961" w:rsidRPr="00C30961" w:rsidRDefault="00C30961" w:rsidP="00C30961">
      <w:pPr>
        <w:pStyle w:val="ConsPlusNormal"/>
        <w:ind w:firstLine="709"/>
        <w:jc w:val="center"/>
        <w:rPr>
          <w:rFonts w:ascii="Arial" w:hAnsi="Arial" w:cs="Arial"/>
          <w:b w:val="0"/>
          <w:i w:val="0"/>
          <w:sz w:val="32"/>
          <w:szCs w:val="32"/>
        </w:rPr>
      </w:pPr>
    </w:p>
    <w:p w:rsidR="00E8586A" w:rsidRPr="001F07D9" w:rsidRDefault="00E8586A" w:rsidP="00C769E2">
      <w:pPr>
        <w:pStyle w:val="ConsPlusNormal"/>
        <w:ind w:firstLine="709"/>
        <w:jc w:val="both"/>
        <w:rPr>
          <w:rFonts w:ascii="Arial" w:hAnsi="Arial" w:cs="Arial"/>
          <w:b w:val="0"/>
          <w:i w:val="0"/>
          <w:sz w:val="24"/>
          <w:szCs w:val="24"/>
        </w:rPr>
      </w:pPr>
      <w:r w:rsidRPr="001F07D9">
        <w:rPr>
          <w:rFonts w:ascii="Arial" w:hAnsi="Arial" w:cs="Arial"/>
          <w:b w:val="0"/>
          <w:i w:val="0"/>
          <w:sz w:val="24"/>
          <w:szCs w:val="24"/>
        </w:rPr>
        <w:t xml:space="preserve">1. </w:t>
      </w:r>
      <w:proofErr w:type="gramStart"/>
      <w:r w:rsidRPr="001F07D9">
        <w:rPr>
          <w:rFonts w:ascii="Arial" w:hAnsi="Arial" w:cs="Arial"/>
          <w:b w:val="0"/>
          <w:i w:val="0"/>
          <w:sz w:val="24"/>
          <w:szCs w:val="24"/>
        </w:rPr>
        <w:t xml:space="preserve">Настоящий Порядок устанавливает порядок принятия решений о подготовке и реализации бюджетных инвестиций за счет средств бюджета </w:t>
      </w:r>
      <w:proofErr w:type="spellStart"/>
      <w:r w:rsidR="00430CA5">
        <w:rPr>
          <w:rFonts w:ascii="Arial" w:hAnsi="Arial" w:cs="Arial"/>
          <w:b w:val="0"/>
          <w:i w:val="0"/>
          <w:sz w:val="24"/>
          <w:szCs w:val="24"/>
        </w:rPr>
        <w:t>Ливенского</w:t>
      </w:r>
      <w:proofErr w:type="spellEnd"/>
      <w:r w:rsidR="00430CA5">
        <w:rPr>
          <w:rFonts w:ascii="Arial" w:hAnsi="Arial" w:cs="Arial"/>
          <w:b w:val="0"/>
          <w:i w:val="0"/>
          <w:sz w:val="24"/>
          <w:szCs w:val="24"/>
        </w:rPr>
        <w:t xml:space="preserve"> района</w:t>
      </w:r>
      <w:r w:rsidRPr="001F07D9">
        <w:rPr>
          <w:rFonts w:ascii="Arial" w:hAnsi="Arial" w:cs="Arial"/>
          <w:b w:val="0"/>
          <w:i w:val="0"/>
          <w:sz w:val="24"/>
          <w:szCs w:val="24"/>
        </w:rPr>
        <w:t xml:space="preserve">, в том числе межбюджетных трансфертов из областного и (или) федерального бюджетов, в объекты капитального строительства муниципальной собственности </w:t>
      </w:r>
      <w:proofErr w:type="spellStart"/>
      <w:r w:rsidR="00430CA5">
        <w:rPr>
          <w:rFonts w:ascii="Arial" w:hAnsi="Arial" w:cs="Arial"/>
          <w:b w:val="0"/>
          <w:i w:val="0"/>
          <w:sz w:val="24"/>
          <w:szCs w:val="24"/>
        </w:rPr>
        <w:t>Ливенского</w:t>
      </w:r>
      <w:proofErr w:type="spellEnd"/>
      <w:r w:rsidR="00430CA5">
        <w:rPr>
          <w:rFonts w:ascii="Arial" w:hAnsi="Arial" w:cs="Arial"/>
          <w:b w:val="0"/>
          <w:i w:val="0"/>
          <w:sz w:val="24"/>
          <w:szCs w:val="24"/>
        </w:rPr>
        <w:t xml:space="preserve"> района</w:t>
      </w:r>
      <w:r w:rsidRPr="001F07D9">
        <w:rPr>
          <w:rFonts w:ascii="Arial" w:hAnsi="Arial" w:cs="Arial"/>
          <w:b w:val="0"/>
          <w:i w:val="0"/>
          <w:sz w:val="24"/>
          <w:szCs w:val="24"/>
        </w:rPr>
        <w:t xml:space="preserve"> и (или) на приобретение объектов недвижимого имущества в муниципальную собственность </w:t>
      </w:r>
      <w:proofErr w:type="spellStart"/>
      <w:r w:rsidR="00430CA5">
        <w:rPr>
          <w:rFonts w:ascii="Arial" w:hAnsi="Arial" w:cs="Arial"/>
          <w:b w:val="0"/>
          <w:i w:val="0"/>
          <w:sz w:val="24"/>
          <w:szCs w:val="24"/>
        </w:rPr>
        <w:t>Ливенского</w:t>
      </w:r>
      <w:proofErr w:type="spellEnd"/>
      <w:r w:rsidR="00430CA5">
        <w:rPr>
          <w:rFonts w:ascii="Arial" w:hAnsi="Arial" w:cs="Arial"/>
          <w:b w:val="0"/>
          <w:i w:val="0"/>
          <w:sz w:val="24"/>
          <w:szCs w:val="24"/>
        </w:rPr>
        <w:t xml:space="preserve"> района </w:t>
      </w:r>
      <w:r w:rsidRPr="001F07D9">
        <w:rPr>
          <w:rFonts w:ascii="Arial" w:hAnsi="Arial" w:cs="Arial"/>
          <w:b w:val="0"/>
          <w:i w:val="0"/>
          <w:sz w:val="24"/>
          <w:szCs w:val="24"/>
        </w:rPr>
        <w:t>(далее соответственно - объекты капитального строительства, объекты недвижимого имущества) в форме капитальных</w:t>
      </w:r>
      <w:proofErr w:type="gramEnd"/>
      <w:r w:rsidRPr="001F07D9">
        <w:rPr>
          <w:rFonts w:ascii="Arial" w:hAnsi="Arial" w:cs="Arial"/>
          <w:b w:val="0"/>
          <w:i w:val="0"/>
          <w:sz w:val="24"/>
          <w:szCs w:val="24"/>
        </w:rPr>
        <w:t xml:space="preserve"> вложений в основные средства, находящиеся (которые будут находиться) в муниципальной собственности </w:t>
      </w:r>
      <w:proofErr w:type="spellStart"/>
      <w:r w:rsidR="00430CA5">
        <w:rPr>
          <w:rFonts w:ascii="Arial" w:hAnsi="Arial" w:cs="Arial"/>
          <w:b w:val="0"/>
          <w:i w:val="0"/>
          <w:sz w:val="24"/>
          <w:szCs w:val="24"/>
        </w:rPr>
        <w:t>Ливенского</w:t>
      </w:r>
      <w:proofErr w:type="spellEnd"/>
      <w:r w:rsidR="00430CA5">
        <w:rPr>
          <w:rFonts w:ascii="Arial" w:hAnsi="Arial" w:cs="Arial"/>
          <w:b w:val="0"/>
          <w:i w:val="0"/>
          <w:sz w:val="24"/>
          <w:szCs w:val="24"/>
        </w:rPr>
        <w:t xml:space="preserve"> района</w:t>
      </w:r>
      <w:r w:rsidRPr="001F07D9">
        <w:rPr>
          <w:rFonts w:ascii="Arial" w:hAnsi="Arial" w:cs="Arial"/>
          <w:b w:val="0"/>
          <w:i w:val="0"/>
          <w:sz w:val="24"/>
          <w:szCs w:val="24"/>
        </w:rPr>
        <w:t>.</w:t>
      </w:r>
    </w:p>
    <w:p w:rsidR="00E8586A" w:rsidRPr="001F07D9" w:rsidRDefault="00E8586A" w:rsidP="001F07D9">
      <w:pPr>
        <w:pStyle w:val="ConsPlusNormal"/>
        <w:ind w:firstLine="709"/>
        <w:jc w:val="both"/>
        <w:rPr>
          <w:rFonts w:ascii="Arial" w:hAnsi="Arial" w:cs="Arial"/>
          <w:b w:val="0"/>
          <w:i w:val="0"/>
          <w:sz w:val="24"/>
          <w:szCs w:val="24"/>
        </w:rPr>
      </w:pPr>
      <w:r w:rsidRPr="001F07D9">
        <w:rPr>
          <w:rFonts w:ascii="Arial" w:hAnsi="Arial" w:cs="Arial"/>
          <w:b w:val="0"/>
          <w:i w:val="0"/>
          <w:sz w:val="24"/>
          <w:szCs w:val="24"/>
        </w:rPr>
        <w:t>2. В настоящем Порядке используются следующие основные понятия:</w:t>
      </w:r>
    </w:p>
    <w:p w:rsidR="00E8586A" w:rsidRPr="001F07D9" w:rsidRDefault="00E8586A" w:rsidP="001F07D9">
      <w:pPr>
        <w:pStyle w:val="ConsPlusNormal"/>
        <w:ind w:firstLine="709"/>
        <w:jc w:val="both"/>
        <w:rPr>
          <w:rFonts w:ascii="Arial" w:hAnsi="Arial" w:cs="Arial"/>
          <w:b w:val="0"/>
          <w:i w:val="0"/>
          <w:sz w:val="24"/>
          <w:szCs w:val="24"/>
        </w:rPr>
      </w:pPr>
      <w:proofErr w:type="gramStart"/>
      <w:r w:rsidRPr="001F07D9">
        <w:rPr>
          <w:rFonts w:ascii="Arial" w:hAnsi="Arial" w:cs="Arial"/>
          <w:b w:val="0"/>
          <w:i w:val="0"/>
          <w:sz w:val="24"/>
          <w:szCs w:val="24"/>
        </w:rPr>
        <w:t>- подготовка инвестиций в объекты капитального строительства и (или) объекты недвижимого имущества - определение объектов капитального строительства, в строительство, реконструкцию, в том числе с элементами реставрации, техническое перевооружение которых необходимо осуществлять инвестиции, и (или) объектов недвижимого имущества, на приобретение которых необходимо осуществлять инвестиции, и объема необходимых для этого бюджетных ассигнований, включая приобретение земельных участков под строительство, подготовку проектной документации или приобретение прав</w:t>
      </w:r>
      <w:proofErr w:type="gramEnd"/>
      <w:r w:rsidRPr="001F07D9">
        <w:rPr>
          <w:rFonts w:ascii="Arial" w:hAnsi="Arial" w:cs="Arial"/>
          <w:b w:val="0"/>
          <w:i w:val="0"/>
          <w:sz w:val="24"/>
          <w:szCs w:val="24"/>
        </w:rPr>
        <w:t xml:space="preserve"> </w:t>
      </w:r>
      <w:proofErr w:type="gramStart"/>
      <w:r w:rsidRPr="001F07D9">
        <w:rPr>
          <w:rFonts w:ascii="Arial" w:hAnsi="Arial" w:cs="Arial"/>
          <w:b w:val="0"/>
          <w:i w:val="0"/>
          <w:sz w:val="24"/>
          <w:szCs w:val="24"/>
        </w:rPr>
        <w:t xml:space="preserve">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документации, а также определение главного распорядителя средств бюджета </w:t>
      </w:r>
      <w:proofErr w:type="spellStart"/>
      <w:r w:rsidR="00D107C2">
        <w:rPr>
          <w:rFonts w:ascii="Arial" w:hAnsi="Arial" w:cs="Arial"/>
          <w:b w:val="0"/>
          <w:i w:val="0"/>
          <w:sz w:val="24"/>
          <w:szCs w:val="24"/>
        </w:rPr>
        <w:t>Ливенского</w:t>
      </w:r>
      <w:proofErr w:type="spellEnd"/>
      <w:r w:rsidR="00D107C2">
        <w:rPr>
          <w:rFonts w:ascii="Arial" w:hAnsi="Arial" w:cs="Arial"/>
          <w:b w:val="0"/>
          <w:i w:val="0"/>
          <w:sz w:val="24"/>
          <w:szCs w:val="24"/>
        </w:rPr>
        <w:t xml:space="preserve"> района</w:t>
      </w:r>
      <w:r w:rsidRPr="001F07D9">
        <w:rPr>
          <w:rFonts w:ascii="Arial" w:hAnsi="Arial" w:cs="Arial"/>
          <w:b w:val="0"/>
          <w:i w:val="0"/>
          <w:sz w:val="24"/>
          <w:szCs w:val="24"/>
        </w:rPr>
        <w:t>, муниципального заказчика, застройщика (заказчика) в отношении объекта капитального строительства и (или) объекта недвижимого имущества;</w:t>
      </w:r>
      <w:proofErr w:type="gramEnd"/>
    </w:p>
    <w:p w:rsidR="00E8586A" w:rsidRPr="001F07D9" w:rsidRDefault="00E8586A" w:rsidP="001F07D9">
      <w:pPr>
        <w:pStyle w:val="ConsPlusNormal"/>
        <w:ind w:firstLine="709"/>
        <w:jc w:val="both"/>
        <w:rPr>
          <w:rFonts w:ascii="Arial" w:hAnsi="Arial" w:cs="Arial"/>
          <w:b w:val="0"/>
          <w:i w:val="0"/>
          <w:sz w:val="24"/>
          <w:szCs w:val="24"/>
        </w:rPr>
      </w:pPr>
      <w:proofErr w:type="gramStart"/>
      <w:r w:rsidRPr="001F07D9">
        <w:rPr>
          <w:rFonts w:ascii="Arial" w:hAnsi="Arial" w:cs="Arial"/>
          <w:b w:val="0"/>
          <w:i w:val="0"/>
          <w:sz w:val="24"/>
          <w:szCs w:val="24"/>
        </w:rPr>
        <w:t>- реализация инвестиций в объект капитального строительства и (или) объект недвижимого имущества - осуществление инвестиций в строительство, реконструкцию, в том числе с элементами реставрации, техническое перевооружение объекта капитального строительства и (или) на приобретение объекта недвижимого имущества, включая приобретение земельного участка под строительство,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w:t>
      </w:r>
      <w:proofErr w:type="gramEnd"/>
      <w:r w:rsidRPr="001F07D9">
        <w:rPr>
          <w:rFonts w:ascii="Arial" w:hAnsi="Arial" w:cs="Arial"/>
          <w:b w:val="0"/>
          <w:i w:val="0"/>
          <w:sz w:val="24"/>
          <w:szCs w:val="24"/>
        </w:rPr>
        <w:t xml:space="preserve"> (в отношении жилых и административных зданий, объектов социально-культурного и коммунально-бытового назначения), и проведение инженерных изысканий для подготовки такой документации в отношении объекта капитального строительства;</w:t>
      </w:r>
    </w:p>
    <w:p w:rsidR="00E8586A" w:rsidRPr="001F07D9" w:rsidRDefault="00E8586A" w:rsidP="001F07D9">
      <w:pPr>
        <w:pStyle w:val="ConsPlusNormal"/>
        <w:ind w:firstLine="709"/>
        <w:jc w:val="both"/>
        <w:rPr>
          <w:rFonts w:ascii="Arial" w:hAnsi="Arial" w:cs="Arial"/>
          <w:b w:val="0"/>
          <w:i w:val="0"/>
          <w:sz w:val="24"/>
          <w:szCs w:val="24"/>
        </w:rPr>
      </w:pPr>
      <w:r w:rsidRPr="001F07D9">
        <w:rPr>
          <w:rFonts w:ascii="Arial" w:hAnsi="Arial" w:cs="Arial"/>
          <w:b w:val="0"/>
          <w:i w:val="0"/>
          <w:sz w:val="24"/>
          <w:szCs w:val="24"/>
        </w:rPr>
        <w:t xml:space="preserve">- подготовка проектной документации и проведение инженерных изысканий - разработка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w:t>
      </w:r>
      <w:r w:rsidRPr="001F07D9">
        <w:rPr>
          <w:rFonts w:ascii="Arial" w:hAnsi="Arial" w:cs="Arial"/>
          <w:b w:val="0"/>
          <w:i w:val="0"/>
          <w:sz w:val="24"/>
          <w:szCs w:val="24"/>
        </w:rPr>
        <w:lastRenderedPageBreak/>
        <w:t>документации.</w:t>
      </w:r>
    </w:p>
    <w:p w:rsidR="00E8586A" w:rsidRPr="001F07D9" w:rsidRDefault="00E8586A" w:rsidP="001F07D9">
      <w:pPr>
        <w:pStyle w:val="ConsPlusNormal"/>
        <w:ind w:firstLine="709"/>
        <w:jc w:val="both"/>
        <w:rPr>
          <w:rFonts w:ascii="Arial" w:hAnsi="Arial" w:cs="Arial"/>
          <w:b w:val="0"/>
          <w:i w:val="0"/>
          <w:sz w:val="24"/>
          <w:szCs w:val="24"/>
        </w:rPr>
      </w:pPr>
      <w:r w:rsidRPr="001F07D9">
        <w:rPr>
          <w:rFonts w:ascii="Arial" w:hAnsi="Arial" w:cs="Arial"/>
          <w:b w:val="0"/>
          <w:i w:val="0"/>
          <w:sz w:val="24"/>
          <w:szCs w:val="24"/>
        </w:rPr>
        <w:t xml:space="preserve">3. Инициатором подготовки проекта решения о подготовке и реализации бюджетных инвестиций в объекты муниципальной собственности </w:t>
      </w:r>
      <w:proofErr w:type="spellStart"/>
      <w:r w:rsidR="00A720A4">
        <w:rPr>
          <w:rFonts w:ascii="Arial" w:hAnsi="Arial" w:cs="Arial"/>
          <w:b w:val="0"/>
          <w:i w:val="0"/>
          <w:sz w:val="24"/>
          <w:szCs w:val="24"/>
        </w:rPr>
        <w:t>Ливенского</w:t>
      </w:r>
      <w:proofErr w:type="spellEnd"/>
      <w:r w:rsidR="00A720A4">
        <w:rPr>
          <w:rFonts w:ascii="Arial" w:hAnsi="Arial" w:cs="Arial"/>
          <w:b w:val="0"/>
          <w:i w:val="0"/>
          <w:sz w:val="24"/>
          <w:szCs w:val="24"/>
        </w:rPr>
        <w:t xml:space="preserve"> района</w:t>
      </w:r>
      <w:r w:rsidRPr="001F07D9">
        <w:rPr>
          <w:rFonts w:ascii="Arial" w:hAnsi="Arial" w:cs="Arial"/>
          <w:b w:val="0"/>
          <w:i w:val="0"/>
          <w:sz w:val="24"/>
          <w:szCs w:val="24"/>
        </w:rPr>
        <w:t xml:space="preserve"> выступает отраслевой (функциональный) орган администрации </w:t>
      </w:r>
      <w:proofErr w:type="spellStart"/>
      <w:r w:rsidR="00CF34A2">
        <w:rPr>
          <w:rFonts w:ascii="Arial" w:hAnsi="Arial" w:cs="Arial"/>
          <w:b w:val="0"/>
          <w:i w:val="0"/>
          <w:sz w:val="24"/>
          <w:szCs w:val="24"/>
        </w:rPr>
        <w:t>Ливенского</w:t>
      </w:r>
      <w:proofErr w:type="spellEnd"/>
      <w:r w:rsidR="00CF34A2">
        <w:rPr>
          <w:rFonts w:ascii="Arial" w:hAnsi="Arial" w:cs="Arial"/>
          <w:b w:val="0"/>
          <w:i w:val="0"/>
          <w:sz w:val="24"/>
          <w:szCs w:val="24"/>
        </w:rPr>
        <w:t xml:space="preserve"> района</w:t>
      </w:r>
      <w:r w:rsidRPr="001F07D9">
        <w:rPr>
          <w:rFonts w:ascii="Arial" w:hAnsi="Arial" w:cs="Arial"/>
          <w:b w:val="0"/>
          <w:i w:val="0"/>
          <w:sz w:val="24"/>
          <w:szCs w:val="24"/>
        </w:rPr>
        <w:t xml:space="preserve">, ответственный за реализацию мероприятий муниципальной программы </w:t>
      </w:r>
      <w:proofErr w:type="spellStart"/>
      <w:r w:rsidR="00CF34A2">
        <w:rPr>
          <w:rFonts w:ascii="Arial" w:hAnsi="Arial" w:cs="Arial"/>
          <w:b w:val="0"/>
          <w:i w:val="0"/>
          <w:sz w:val="24"/>
          <w:szCs w:val="24"/>
        </w:rPr>
        <w:t>Ливенского</w:t>
      </w:r>
      <w:proofErr w:type="spellEnd"/>
      <w:r w:rsidR="00CF34A2">
        <w:rPr>
          <w:rFonts w:ascii="Arial" w:hAnsi="Arial" w:cs="Arial"/>
          <w:b w:val="0"/>
          <w:i w:val="0"/>
          <w:sz w:val="24"/>
          <w:szCs w:val="24"/>
        </w:rPr>
        <w:t xml:space="preserve"> района</w:t>
      </w:r>
      <w:r w:rsidRPr="001F07D9">
        <w:rPr>
          <w:rFonts w:ascii="Arial" w:hAnsi="Arial" w:cs="Arial"/>
          <w:b w:val="0"/>
          <w:i w:val="0"/>
          <w:sz w:val="24"/>
          <w:szCs w:val="24"/>
        </w:rPr>
        <w:t>, в рамках которых планируется осуществление бюджетных инвестиций, либо в случае, если объект капитального строительства и (</w:t>
      </w:r>
      <w:proofErr w:type="gramStart"/>
      <w:r w:rsidRPr="001F07D9">
        <w:rPr>
          <w:rFonts w:ascii="Arial" w:hAnsi="Arial" w:cs="Arial"/>
          <w:b w:val="0"/>
          <w:i w:val="0"/>
          <w:sz w:val="24"/>
          <w:szCs w:val="24"/>
        </w:rPr>
        <w:t xml:space="preserve">или) </w:t>
      </w:r>
      <w:proofErr w:type="gramEnd"/>
      <w:r w:rsidRPr="001F07D9">
        <w:rPr>
          <w:rFonts w:ascii="Arial" w:hAnsi="Arial" w:cs="Arial"/>
          <w:b w:val="0"/>
          <w:i w:val="0"/>
          <w:sz w:val="24"/>
          <w:szCs w:val="24"/>
        </w:rPr>
        <w:t xml:space="preserve">объект недвижимого имущества не включен в муниципальную программу </w:t>
      </w:r>
      <w:proofErr w:type="spellStart"/>
      <w:r w:rsidR="00CF34A2">
        <w:rPr>
          <w:rFonts w:ascii="Arial" w:hAnsi="Arial" w:cs="Arial"/>
          <w:b w:val="0"/>
          <w:i w:val="0"/>
          <w:sz w:val="24"/>
          <w:szCs w:val="24"/>
        </w:rPr>
        <w:t>Ливенского</w:t>
      </w:r>
      <w:proofErr w:type="spellEnd"/>
      <w:r w:rsidR="00CF34A2">
        <w:rPr>
          <w:rFonts w:ascii="Arial" w:hAnsi="Arial" w:cs="Arial"/>
          <w:b w:val="0"/>
          <w:i w:val="0"/>
          <w:sz w:val="24"/>
          <w:szCs w:val="24"/>
        </w:rPr>
        <w:t xml:space="preserve"> района</w:t>
      </w:r>
      <w:r w:rsidRPr="001F07D9">
        <w:rPr>
          <w:rFonts w:ascii="Arial" w:hAnsi="Arial" w:cs="Arial"/>
          <w:b w:val="0"/>
          <w:i w:val="0"/>
          <w:sz w:val="24"/>
          <w:szCs w:val="24"/>
        </w:rPr>
        <w:t xml:space="preserve">, отраслевой (функциональный) орган администрации </w:t>
      </w:r>
      <w:proofErr w:type="spellStart"/>
      <w:r w:rsidR="00CF34A2">
        <w:rPr>
          <w:rFonts w:ascii="Arial" w:hAnsi="Arial" w:cs="Arial"/>
          <w:b w:val="0"/>
          <w:i w:val="0"/>
          <w:sz w:val="24"/>
          <w:szCs w:val="24"/>
        </w:rPr>
        <w:t>Ливенского</w:t>
      </w:r>
      <w:proofErr w:type="spellEnd"/>
      <w:r w:rsidR="00CF34A2">
        <w:rPr>
          <w:rFonts w:ascii="Arial" w:hAnsi="Arial" w:cs="Arial"/>
          <w:b w:val="0"/>
          <w:i w:val="0"/>
          <w:sz w:val="24"/>
          <w:szCs w:val="24"/>
        </w:rPr>
        <w:t xml:space="preserve"> района</w:t>
      </w:r>
      <w:r w:rsidRPr="001F07D9">
        <w:rPr>
          <w:rFonts w:ascii="Arial" w:hAnsi="Arial" w:cs="Arial"/>
          <w:b w:val="0"/>
          <w:i w:val="0"/>
          <w:sz w:val="24"/>
          <w:szCs w:val="24"/>
        </w:rPr>
        <w:t>, наделенный в установленном порядке полномочиями в подведомственной сфере ведения (далее - Инициатор).</w:t>
      </w:r>
    </w:p>
    <w:p w:rsidR="00E8586A" w:rsidRPr="001F07D9" w:rsidRDefault="00E8586A" w:rsidP="001F07D9">
      <w:pPr>
        <w:pStyle w:val="ConsPlusNormal"/>
        <w:ind w:firstLine="709"/>
        <w:jc w:val="both"/>
        <w:rPr>
          <w:rFonts w:ascii="Arial" w:hAnsi="Arial" w:cs="Arial"/>
          <w:b w:val="0"/>
          <w:i w:val="0"/>
          <w:sz w:val="24"/>
          <w:szCs w:val="24"/>
        </w:rPr>
      </w:pPr>
      <w:proofErr w:type="gramStart"/>
      <w:r w:rsidRPr="001F07D9">
        <w:rPr>
          <w:rFonts w:ascii="Arial" w:hAnsi="Arial" w:cs="Arial"/>
          <w:b w:val="0"/>
          <w:i w:val="0"/>
          <w:sz w:val="24"/>
          <w:szCs w:val="24"/>
        </w:rPr>
        <w:t xml:space="preserve">Инициатор подготавливает проект решения и, в случае если проект решения предусматривает предоставление бюджетных инвестиций на строительство, реконструкцию, в том числе с элементами реставрации, техническое перевооружение объекта капитального строительства либо приобретение объекта недвижимого имущества в рамках муниципальной программы </w:t>
      </w:r>
      <w:proofErr w:type="spellStart"/>
      <w:r w:rsidR="00CF34A2">
        <w:rPr>
          <w:rFonts w:ascii="Arial" w:hAnsi="Arial" w:cs="Arial"/>
          <w:b w:val="0"/>
          <w:i w:val="0"/>
          <w:sz w:val="24"/>
          <w:szCs w:val="24"/>
        </w:rPr>
        <w:t>Ливенского</w:t>
      </w:r>
      <w:proofErr w:type="spellEnd"/>
      <w:r w:rsidR="00CF34A2">
        <w:rPr>
          <w:rFonts w:ascii="Arial" w:hAnsi="Arial" w:cs="Arial"/>
          <w:b w:val="0"/>
          <w:i w:val="0"/>
          <w:sz w:val="24"/>
          <w:szCs w:val="24"/>
        </w:rPr>
        <w:t xml:space="preserve"> района</w:t>
      </w:r>
      <w:r w:rsidRPr="001F07D9">
        <w:rPr>
          <w:rFonts w:ascii="Arial" w:hAnsi="Arial" w:cs="Arial"/>
          <w:b w:val="0"/>
          <w:i w:val="0"/>
          <w:sz w:val="24"/>
          <w:szCs w:val="24"/>
        </w:rPr>
        <w:t xml:space="preserve">, согласовывает этот проект с ответственным исполнителем этой муниципальной программы </w:t>
      </w:r>
      <w:proofErr w:type="spellStart"/>
      <w:r w:rsidR="00CF34A2">
        <w:rPr>
          <w:rFonts w:ascii="Arial" w:hAnsi="Arial" w:cs="Arial"/>
          <w:b w:val="0"/>
          <w:i w:val="0"/>
          <w:sz w:val="24"/>
          <w:szCs w:val="24"/>
        </w:rPr>
        <w:t>Ливенского</w:t>
      </w:r>
      <w:proofErr w:type="spellEnd"/>
      <w:r w:rsidR="00CF34A2">
        <w:rPr>
          <w:rFonts w:ascii="Arial" w:hAnsi="Arial" w:cs="Arial"/>
          <w:b w:val="0"/>
          <w:i w:val="0"/>
          <w:sz w:val="24"/>
          <w:szCs w:val="24"/>
        </w:rPr>
        <w:t xml:space="preserve"> района</w:t>
      </w:r>
      <w:r w:rsidRPr="001F07D9">
        <w:rPr>
          <w:rFonts w:ascii="Arial" w:hAnsi="Arial" w:cs="Arial"/>
          <w:b w:val="0"/>
          <w:i w:val="0"/>
          <w:sz w:val="24"/>
          <w:szCs w:val="24"/>
        </w:rPr>
        <w:t xml:space="preserve"> (если он не является одновременно ее ответственным исполнителем).</w:t>
      </w:r>
      <w:proofErr w:type="gramEnd"/>
    </w:p>
    <w:p w:rsidR="00E8586A" w:rsidRPr="001F07D9" w:rsidRDefault="00E8586A" w:rsidP="001F07D9">
      <w:pPr>
        <w:pStyle w:val="ConsPlusNormal"/>
        <w:ind w:firstLine="709"/>
        <w:jc w:val="both"/>
        <w:rPr>
          <w:rFonts w:ascii="Arial" w:hAnsi="Arial" w:cs="Arial"/>
          <w:b w:val="0"/>
          <w:i w:val="0"/>
          <w:sz w:val="24"/>
          <w:szCs w:val="24"/>
        </w:rPr>
      </w:pPr>
      <w:r w:rsidRPr="001F07D9">
        <w:rPr>
          <w:rFonts w:ascii="Arial" w:hAnsi="Arial" w:cs="Arial"/>
          <w:b w:val="0"/>
          <w:i w:val="0"/>
          <w:sz w:val="24"/>
          <w:szCs w:val="24"/>
        </w:rPr>
        <w:t xml:space="preserve">4. Не допускается при исполнении бюджета </w:t>
      </w:r>
      <w:proofErr w:type="spellStart"/>
      <w:r w:rsidR="00CF34A2">
        <w:rPr>
          <w:rFonts w:ascii="Arial" w:hAnsi="Arial" w:cs="Arial"/>
          <w:b w:val="0"/>
          <w:i w:val="0"/>
          <w:sz w:val="24"/>
          <w:szCs w:val="24"/>
        </w:rPr>
        <w:t>Ливенского</w:t>
      </w:r>
      <w:proofErr w:type="spellEnd"/>
      <w:r w:rsidR="00CF34A2">
        <w:rPr>
          <w:rFonts w:ascii="Arial" w:hAnsi="Arial" w:cs="Arial"/>
          <w:b w:val="0"/>
          <w:i w:val="0"/>
          <w:sz w:val="24"/>
          <w:szCs w:val="24"/>
        </w:rPr>
        <w:t xml:space="preserve"> района</w:t>
      </w:r>
      <w:r w:rsidRPr="001F07D9">
        <w:rPr>
          <w:rFonts w:ascii="Arial" w:hAnsi="Arial" w:cs="Arial"/>
          <w:b w:val="0"/>
          <w:i w:val="0"/>
          <w:sz w:val="24"/>
          <w:szCs w:val="24"/>
        </w:rPr>
        <w:t xml:space="preserve"> предоставление бюджетных инвестиций на строительство, реконструкцию, в том числе с элементами реставрации, технического перевооружения объекта капитального строительства и (или) объекта недвижимого имущества, в отношении которых принято решение о предоставлении субсидий на капитальные вложения.</w:t>
      </w:r>
    </w:p>
    <w:p w:rsidR="00E8586A" w:rsidRPr="001F07D9" w:rsidRDefault="00E8586A" w:rsidP="001F07D9">
      <w:pPr>
        <w:pStyle w:val="ConsPlusNormal"/>
        <w:ind w:firstLine="709"/>
        <w:jc w:val="both"/>
        <w:rPr>
          <w:rFonts w:ascii="Arial" w:hAnsi="Arial" w:cs="Arial"/>
          <w:b w:val="0"/>
          <w:i w:val="0"/>
          <w:sz w:val="24"/>
          <w:szCs w:val="24"/>
        </w:rPr>
      </w:pPr>
      <w:proofErr w:type="gramStart"/>
      <w:r w:rsidRPr="001F07D9">
        <w:rPr>
          <w:rFonts w:ascii="Arial" w:hAnsi="Arial" w:cs="Arial"/>
          <w:b w:val="0"/>
          <w:i w:val="0"/>
          <w:sz w:val="24"/>
          <w:szCs w:val="24"/>
        </w:rPr>
        <w:t>Принятие решения о предоставлении инвестиций на строительство, реконструкцию, в том числе с элементами реставрации, технического перевооружения объекта капитального строительства и (или) объекта недвижимого имущества, по которому было принято постановление о предоставлении субсидии на осуществление капитальных вложений, осуществляется после признания утратившим силу этого постановления либо путем внесения в него изменений, связанных с изменением формы предоставления бюджетных средств (с субсидий на бюджетные</w:t>
      </w:r>
      <w:proofErr w:type="gramEnd"/>
      <w:r w:rsidRPr="001F07D9">
        <w:rPr>
          <w:rFonts w:ascii="Arial" w:hAnsi="Arial" w:cs="Arial"/>
          <w:b w:val="0"/>
          <w:i w:val="0"/>
          <w:sz w:val="24"/>
          <w:szCs w:val="24"/>
        </w:rPr>
        <w:t xml:space="preserve"> инвестиции).</w:t>
      </w:r>
    </w:p>
    <w:p w:rsidR="00E8586A" w:rsidRPr="001F07D9" w:rsidRDefault="00E8586A" w:rsidP="001F07D9">
      <w:pPr>
        <w:pStyle w:val="ConsPlusNormal"/>
        <w:ind w:firstLine="709"/>
        <w:jc w:val="both"/>
        <w:rPr>
          <w:rFonts w:ascii="Arial" w:hAnsi="Arial" w:cs="Arial"/>
          <w:b w:val="0"/>
          <w:i w:val="0"/>
          <w:sz w:val="24"/>
          <w:szCs w:val="24"/>
        </w:rPr>
      </w:pPr>
      <w:r w:rsidRPr="001F07D9">
        <w:rPr>
          <w:rFonts w:ascii="Arial" w:hAnsi="Arial" w:cs="Arial"/>
          <w:b w:val="0"/>
          <w:i w:val="0"/>
          <w:sz w:val="24"/>
          <w:szCs w:val="24"/>
        </w:rPr>
        <w:t>5. Отбор объектов капитального строительства, в строительство, реконструкцию, в том числе с элементами реставрации, техническое перевооружение которых необходимо осуществлять бюджетные инвестиции, а также объектов недвижимого имущества, на приобретение которых необходимо осуществлять бюджетные инвестиции, производится с учетом:</w:t>
      </w:r>
    </w:p>
    <w:p w:rsidR="00E8586A" w:rsidRPr="001F07D9" w:rsidRDefault="00E8586A" w:rsidP="001F07D9">
      <w:pPr>
        <w:pStyle w:val="ConsPlusNormal"/>
        <w:ind w:firstLine="709"/>
        <w:jc w:val="both"/>
        <w:rPr>
          <w:rFonts w:ascii="Arial" w:hAnsi="Arial" w:cs="Arial"/>
          <w:b w:val="0"/>
          <w:i w:val="0"/>
          <w:sz w:val="24"/>
          <w:szCs w:val="24"/>
        </w:rPr>
      </w:pPr>
      <w:r w:rsidRPr="001F07D9">
        <w:rPr>
          <w:rFonts w:ascii="Arial" w:hAnsi="Arial" w:cs="Arial"/>
          <w:b w:val="0"/>
          <w:i w:val="0"/>
          <w:sz w:val="24"/>
          <w:szCs w:val="24"/>
        </w:rPr>
        <w:t xml:space="preserve">а) приоритетов и целей развития </w:t>
      </w:r>
      <w:proofErr w:type="spellStart"/>
      <w:r w:rsidR="00CF34A2">
        <w:rPr>
          <w:rFonts w:ascii="Arial" w:hAnsi="Arial" w:cs="Arial"/>
          <w:b w:val="0"/>
          <w:i w:val="0"/>
          <w:sz w:val="24"/>
          <w:szCs w:val="24"/>
        </w:rPr>
        <w:t>Ливенского</w:t>
      </w:r>
      <w:proofErr w:type="spellEnd"/>
      <w:r w:rsidR="00CF34A2">
        <w:rPr>
          <w:rFonts w:ascii="Arial" w:hAnsi="Arial" w:cs="Arial"/>
          <w:b w:val="0"/>
          <w:i w:val="0"/>
          <w:sz w:val="24"/>
          <w:szCs w:val="24"/>
        </w:rPr>
        <w:t xml:space="preserve"> района</w:t>
      </w:r>
      <w:r w:rsidRPr="001F07D9">
        <w:rPr>
          <w:rFonts w:ascii="Arial" w:hAnsi="Arial" w:cs="Arial"/>
          <w:b w:val="0"/>
          <w:i w:val="0"/>
          <w:sz w:val="24"/>
          <w:szCs w:val="24"/>
        </w:rPr>
        <w:t xml:space="preserve"> исходя из прогноза социально-экономического развития </w:t>
      </w:r>
      <w:proofErr w:type="spellStart"/>
      <w:r w:rsidR="00CF34A2">
        <w:rPr>
          <w:rFonts w:ascii="Arial" w:hAnsi="Arial" w:cs="Arial"/>
          <w:b w:val="0"/>
          <w:i w:val="0"/>
          <w:sz w:val="24"/>
          <w:szCs w:val="24"/>
        </w:rPr>
        <w:t>Ливенского</w:t>
      </w:r>
      <w:proofErr w:type="spellEnd"/>
      <w:r w:rsidR="00CF34A2">
        <w:rPr>
          <w:rFonts w:ascii="Arial" w:hAnsi="Arial" w:cs="Arial"/>
          <w:b w:val="0"/>
          <w:i w:val="0"/>
          <w:sz w:val="24"/>
          <w:szCs w:val="24"/>
        </w:rPr>
        <w:t xml:space="preserve"> района</w:t>
      </w:r>
      <w:r w:rsidRPr="001F07D9">
        <w:rPr>
          <w:rFonts w:ascii="Arial" w:hAnsi="Arial" w:cs="Arial"/>
          <w:b w:val="0"/>
          <w:i w:val="0"/>
          <w:sz w:val="24"/>
          <w:szCs w:val="24"/>
        </w:rPr>
        <w:t xml:space="preserve">, стратегии социально-экономического развития </w:t>
      </w:r>
      <w:proofErr w:type="spellStart"/>
      <w:r w:rsidR="00CF34A2">
        <w:rPr>
          <w:rFonts w:ascii="Arial" w:hAnsi="Arial" w:cs="Arial"/>
          <w:b w:val="0"/>
          <w:i w:val="0"/>
          <w:sz w:val="24"/>
          <w:szCs w:val="24"/>
        </w:rPr>
        <w:t>Ливенского</w:t>
      </w:r>
      <w:proofErr w:type="spellEnd"/>
      <w:r w:rsidR="00CF34A2">
        <w:rPr>
          <w:rFonts w:ascii="Arial" w:hAnsi="Arial" w:cs="Arial"/>
          <w:b w:val="0"/>
          <w:i w:val="0"/>
          <w:sz w:val="24"/>
          <w:szCs w:val="24"/>
        </w:rPr>
        <w:t xml:space="preserve"> района</w:t>
      </w:r>
      <w:r w:rsidRPr="001F07D9">
        <w:rPr>
          <w:rFonts w:ascii="Arial" w:hAnsi="Arial" w:cs="Arial"/>
          <w:b w:val="0"/>
          <w:i w:val="0"/>
          <w:sz w:val="24"/>
          <w:szCs w:val="24"/>
        </w:rPr>
        <w:t xml:space="preserve">, муниципальных программ </w:t>
      </w:r>
      <w:proofErr w:type="spellStart"/>
      <w:r w:rsidR="00CF34A2">
        <w:rPr>
          <w:rFonts w:ascii="Arial" w:hAnsi="Arial" w:cs="Arial"/>
          <w:b w:val="0"/>
          <w:i w:val="0"/>
          <w:sz w:val="24"/>
          <w:szCs w:val="24"/>
        </w:rPr>
        <w:t>Ливенского</w:t>
      </w:r>
      <w:proofErr w:type="spellEnd"/>
      <w:r w:rsidR="00CF34A2">
        <w:rPr>
          <w:rFonts w:ascii="Arial" w:hAnsi="Arial" w:cs="Arial"/>
          <w:b w:val="0"/>
          <w:i w:val="0"/>
          <w:sz w:val="24"/>
          <w:szCs w:val="24"/>
        </w:rPr>
        <w:t xml:space="preserve"> района</w:t>
      </w:r>
      <w:r w:rsidRPr="001F07D9">
        <w:rPr>
          <w:rFonts w:ascii="Arial" w:hAnsi="Arial" w:cs="Arial"/>
          <w:b w:val="0"/>
          <w:i w:val="0"/>
          <w:sz w:val="24"/>
          <w:szCs w:val="24"/>
        </w:rPr>
        <w:t>;</w:t>
      </w:r>
    </w:p>
    <w:p w:rsidR="00E8586A" w:rsidRPr="001F07D9" w:rsidRDefault="00E8586A" w:rsidP="001F07D9">
      <w:pPr>
        <w:pStyle w:val="ConsPlusNormal"/>
        <w:ind w:firstLine="709"/>
        <w:jc w:val="both"/>
        <w:rPr>
          <w:rFonts w:ascii="Arial" w:hAnsi="Arial" w:cs="Arial"/>
          <w:b w:val="0"/>
          <w:i w:val="0"/>
          <w:sz w:val="24"/>
          <w:szCs w:val="24"/>
        </w:rPr>
      </w:pPr>
      <w:r w:rsidRPr="001F07D9">
        <w:rPr>
          <w:rFonts w:ascii="Arial" w:hAnsi="Arial" w:cs="Arial"/>
          <w:b w:val="0"/>
          <w:i w:val="0"/>
          <w:sz w:val="24"/>
          <w:szCs w:val="24"/>
        </w:rPr>
        <w:t xml:space="preserve">б) документов территориального планирования </w:t>
      </w:r>
      <w:proofErr w:type="spellStart"/>
      <w:r w:rsidR="00CF34A2">
        <w:rPr>
          <w:rFonts w:ascii="Arial" w:hAnsi="Arial" w:cs="Arial"/>
          <w:b w:val="0"/>
          <w:i w:val="0"/>
          <w:sz w:val="24"/>
          <w:szCs w:val="24"/>
        </w:rPr>
        <w:t>Ливенского</w:t>
      </w:r>
      <w:proofErr w:type="spellEnd"/>
      <w:r w:rsidR="00CF34A2">
        <w:rPr>
          <w:rFonts w:ascii="Arial" w:hAnsi="Arial" w:cs="Arial"/>
          <w:b w:val="0"/>
          <w:i w:val="0"/>
          <w:sz w:val="24"/>
          <w:szCs w:val="24"/>
        </w:rPr>
        <w:t xml:space="preserve"> района</w:t>
      </w:r>
      <w:r w:rsidRPr="001F07D9">
        <w:rPr>
          <w:rFonts w:ascii="Arial" w:hAnsi="Arial" w:cs="Arial"/>
          <w:b w:val="0"/>
          <w:i w:val="0"/>
          <w:sz w:val="24"/>
          <w:szCs w:val="24"/>
        </w:rPr>
        <w:t>;</w:t>
      </w:r>
    </w:p>
    <w:p w:rsidR="00E8586A" w:rsidRPr="001F07D9" w:rsidRDefault="00E8586A" w:rsidP="001F07D9">
      <w:pPr>
        <w:pStyle w:val="ConsPlusNormal"/>
        <w:ind w:firstLine="709"/>
        <w:jc w:val="both"/>
        <w:rPr>
          <w:rFonts w:ascii="Arial" w:hAnsi="Arial" w:cs="Arial"/>
          <w:b w:val="0"/>
          <w:i w:val="0"/>
          <w:sz w:val="24"/>
          <w:szCs w:val="24"/>
        </w:rPr>
      </w:pPr>
      <w:r w:rsidRPr="001F07D9">
        <w:rPr>
          <w:rFonts w:ascii="Arial" w:hAnsi="Arial" w:cs="Arial"/>
          <w:b w:val="0"/>
          <w:i w:val="0"/>
          <w:sz w:val="24"/>
          <w:szCs w:val="24"/>
        </w:rPr>
        <w:t>в) оценки потребности в муниципальных услугах (работах), которые будут оказываться на базе построенных (реконструированных, технически перевооруженных) объектов капитального строительства и (или) приобретенных объектов недвижимого имущества;</w:t>
      </w:r>
    </w:p>
    <w:p w:rsidR="00E8586A" w:rsidRPr="001F07D9" w:rsidRDefault="00E8586A" w:rsidP="001F07D9">
      <w:pPr>
        <w:pStyle w:val="ConsPlusNormal"/>
        <w:ind w:firstLine="709"/>
        <w:jc w:val="both"/>
        <w:rPr>
          <w:rFonts w:ascii="Arial" w:hAnsi="Arial" w:cs="Arial"/>
          <w:b w:val="0"/>
          <w:i w:val="0"/>
          <w:sz w:val="24"/>
          <w:szCs w:val="24"/>
        </w:rPr>
      </w:pPr>
      <w:r w:rsidRPr="001F07D9">
        <w:rPr>
          <w:rFonts w:ascii="Arial" w:hAnsi="Arial" w:cs="Arial"/>
          <w:b w:val="0"/>
          <w:i w:val="0"/>
          <w:sz w:val="24"/>
          <w:szCs w:val="24"/>
        </w:rPr>
        <w:t xml:space="preserve">г) поручений Главы </w:t>
      </w:r>
      <w:proofErr w:type="spellStart"/>
      <w:r w:rsidR="00CF34A2">
        <w:rPr>
          <w:rFonts w:ascii="Arial" w:hAnsi="Arial" w:cs="Arial"/>
          <w:b w:val="0"/>
          <w:i w:val="0"/>
          <w:sz w:val="24"/>
          <w:szCs w:val="24"/>
        </w:rPr>
        <w:t>Ливенского</w:t>
      </w:r>
      <w:proofErr w:type="spellEnd"/>
      <w:r w:rsidR="00CF34A2">
        <w:rPr>
          <w:rFonts w:ascii="Arial" w:hAnsi="Arial" w:cs="Arial"/>
          <w:b w:val="0"/>
          <w:i w:val="0"/>
          <w:sz w:val="24"/>
          <w:szCs w:val="24"/>
        </w:rPr>
        <w:t xml:space="preserve"> района</w:t>
      </w:r>
      <w:r w:rsidRPr="001F07D9">
        <w:rPr>
          <w:rFonts w:ascii="Arial" w:hAnsi="Arial" w:cs="Arial"/>
          <w:b w:val="0"/>
          <w:i w:val="0"/>
          <w:sz w:val="24"/>
          <w:szCs w:val="24"/>
        </w:rPr>
        <w:t>;</w:t>
      </w:r>
    </w:p>
    <w:p w:rsidR="00E8586A" w:rsidRPr="001F07D9" w:rsidRDefault="00E8586A" w:rsidP="001F07D9">
      <w:pPr>
        <w:pStyle w:val="ConsPlusNormal"/>
        <w:ind w:firstLine="709"/>
        <w:jc w:val="both"/>
        <w:rPr>
          <w:rFonts w:ascii="Arial" w:hAnsi="Arial" w:cs="Arial"/>
          <w:b w:val="0"/>
          <w:i w:val="0"/>
          <w:sz w:val="24"/>
          <w:szCs w:val="24"/>
        </w:rPr>
      </w:pPr>
      <w:proofErr w:type="spellStart"/>
      <w:r w:rsidRPr="001F07D9">
        <w:rPr>
          <w:rFonts w:ascii="Arial" w:hAnsi="Arial" w:cs="Arial"/>
          <w:b w:val="0"/>
          <w:i w:val="0"/>
          <w:sz w:val="24"/>
          <w:szCs w:val="24"/>
        </w:rPr>
        <w:t>д</w:t>
      </w:r>
      <w:proofErr w:type="spellEnd"/>
      <w:r w:rsidRPr="001F07D9">
        <w:rPr>
          <w:rFonts w:ascii="Arial" w:hAnsi="Arial" w:cs="Arial"/>
          <w:b w:val="0"/>
          <w:i w:val="0"/>
          <w:sz w:val="24"/>
          <w:szCs w:val="24"/>
        </w:rPr>
        <w:t xml:space="preserve">) оценки эффективности использования средств бюджета </w:t>
      </w:r>
      <w:proofErr w:type="spellStart"/>
      <w:r w:rsidR="00CF34A2">
        <w:rPr>
          <w:rFonts w:ascii="Arial" w:hAnsi="Arial" w:cs="Arial"/>
          <w:b w:val="0"/>
          <w:i w:val="0"/>
          <w:sz w:val="24"/>
          <w:szCs w:val="24"/>
        </w:rPr>
        <w:t>Ливенского</w:t>
      </w:r>
      <w:proofErr w:type="spellEnd"/>
      <w:r w:rsidR="00CF34A2">
        <w:rPr>
          <w:rFonts w:ascii="Arial" w:hAnsi="Arial" w:cs="Arial"/>
          <w:b w:val="0"/>
          <w:i w:val="0"/>
          <w:sz w:val="24"/>
          <w:szCs w:val="24"/>
        </w:rPr>
        <w:t xml:space="preserve"> района</w:t>
      </w:r>
      <w:r w:rsidRPr="001F07D9">
        <w:rPr>
          <w:rFonts w:ascii="Arial" w:hAnsi="Arial" w:cs="Arial"/>
          <w:b w:val="0"/>
          <w:i w:val="0"/>
          <w:sz w:val="24"/>
          <w:szCs w:val="24"/>
        </w:rPr>
        <w:t>, направляемых на капитальные вложения.</w:t>
      </w:r>
    </w:p>
    <w:p w:rsidR="00E8586A" w:rsidRPr="001F07D9" w:rsidRDefault="00E8586A" w:rsidP="001F07D9">
      <w:pPr>
        <w:pStyle w:val="ConsPlusNormal"/>
        <w:ind w:firstLine="709"/>
        <w:jc w:val="both"/>
        <w:rPr>
          <w:rFonts w:ascii="Arial" w:hAnsi="Arial" w:cs="Arial"/>
          <w:b w:val="0"/>
          <w:i w:val="0"/>
          <w:sz w:val="24"/>
          <w:szCs w:val="24"/>
        </w:rPr>
      </w:pPr>
      <w:r w:rsidRPr="001F07D9">
        <w:rPr>
          <w:rFonts w:ascii="Arial" w:hAnsi="Arial" w:cs="Arial"/>
          <w:b w:val="0"/>
          <w:i w:val="0"/>
          <w:sz w:val="24"/>
          <w:szCs w:val="24"/>
        </w:rPr>
        <w:t xml:space="preserve">6. Решение о подготовке и реализации бюджетных инвестиций в объекты муниципальной собственности </w:t>
      </w:r>
      <w:proofErr w:type="spellStart"/>
      <w:r w:rsidR="00CF34A2">
        <w:rPr>
          <w:rFonts w:ascii="Arial" w:hAnsi="Arial" w:cs="Arial"/>
          <w:b w:val="0"/>
          <w:i w:val="0"/>
          <w:sz w:val="24"/>
          <w:szCs w:val="24"/>
        </w:rPr>
        <w:t>Ливенского</w:t>
      </w:r>
      <w:proofErr w:type="spellEnd"/>
      <w:r w:rsidR="00CF34A2">
        <w:rPr>
          <w:rFonts w:ascii="Arial" w:hAnsi="Arial" w:cs="Arial"/>
          <w:b w:val="0"/>
          <w:i w:val="0"/>
          <w:sz w:val="24"/>
          <w:szCs w:val="24"/>
        </w:rPr>
        <w:t xml:space="preserve"> района</w:t>
      </w:r>
      <w:r w:rsidRPr="001F07D9">
        <w:rPr>
          <w:rFonts w:ascii="Arial" w:hAnsi="Arial" w:cs="Arial"/>
          <w:b w:val="0"/>
          <w:i w:val="0"/>
          <w:sz w:val="24"/>
          <w:szCs w:val="24"/>
        </w:rPr>
        <w:t xml:space="preserve"> принимается в форме постановления администрации </w:t>
      </w:r>
      <w:proofErr w:type="spellStart"/>
      <w:r w:rsidR="00CF34A2">
        <w:rPr>
          <w:rFonts w:ascii="Arial" w:hAnsi="Arial" w:cs="Arial"/>
          <w:b w:val="0"/>
          <w:i w:val="0"/>
          <w:sz w:val="24"/>
          <w:szCs w:val="24"/>
        </w:rPr>
        <w:t>Ливенского</w:t>
      </w:r>
      <w:proofErr w:type="spellEnd"/>
      <w:r w:rsidR="00CF34A2">
        <w:rPr>
          <w:rFonts w:ascii="Arial" w:hAnsi="Arial" w:cs="Arial"/>
          <w:b w:val="0"/>
          <w:i w:val="0"/>
          <w:sz w:val="24"/>
          <w:szCs w:val="24"/>
        </w:rPr>
        <w:t xml:space="preserve"> района</w:t>
      </w:r>
      <w:r w:rsidRPr="001F07D9">
        <w:rPr>
          <w:rFonts w:ascii="Arial" w:hAnsi="Arial" w:cs="Arial"/>
          <w:b w:val="0"/>
          <w:i w:val="0"/>
          <w:sz w:val="24"/>
          <w:szCs w:val="24"/>
        </w:rPr>
        <w:t>.</w:t>
      </w:r>
    </w:p>
    <w:p w:rsidR="00E8586A" w:rsidRPr="001F07D9" w:rsidRDefault="00E8586A" w:rsidP="001F07D9">
      <w:pPr>
        <w:pStyle w:val="ConsPlusNormal"/>
        <w:ind w:firstLine="709"/>
        <w:jc w:val="both"/>
        <w:rPr>
          <w:rFonts w:ascii="Arial" w:hAnsi="Arial" w:cs="Arial"/>
          <w:b w:val="0"/>
          <w:i w:val="0"/>
          <w:sz w:val="24"/>
          <w:szCs w:val="24"/>
        </w:rPr>
      </w:pPr>
      <w:r w:rsidRPr="001F07D9">
        <w:rPr>
          <w:rFonts w:ascii="Arial" w:hAnsi="Arial" w:cs="Arial"/>
          <w:b w:val="0"/>
          <w:i w:val="0"/>
          <w:sz w:val="24"/>
          <w:szCs w:val="24"/>
        </w:rPr>
        <w:lastRenderedPageBreak/>
        <w:t>В проект постановления может быть включено несколько объектов капитального строительства и (или) объектов недвижимого имущества.</w:t>
      </w:r>
    </w:p>
    <w:p w:rsidR="00E8586A" w:rsidRPr="001F07D9" w:rsidRDefault="00E8586A" w:rsidP="001F07D9">
      <w:pPr>
        <w:pStyle w:val="ConsPlusNormal"/>
        <w:ind w:firstLine="709"/>
        <w:jc w:val="both"/>
        <w:rPr>
          <w:rFonts w:ascii="Arial" w:hAnsi="Arial" w:cs="Arial"/>
          <w:b w:val="0"/>
          <w:i w:val="0"/>
          <w:sz w:val="24"/>
          <w:szCs w:val="24"/>
        </w:rPr>
      </w:pPr>
      <w:bookmarkStart w:id="1" w:name="P53"/>
      <w:bookmarkEnd w:id="1"/>
      <w:r w:rsidRPr="001F07D9">
        <w:rPr>
          <w:rFonts w:ascii="Arial" w:hAnsi="Arial" w:cs="Arial"/>
          <w:b w:val="0"/>
          <w:i w:val="0"/>
          <w:sz w:val="24"/>
          <w:szCs w:val="24"/>
        </w:rPr>
        <w:t xml:space="preserve">7. Приложение к постановлению администрации </w:t>
      </w:r>
      <w:proofErr w:type="spellStart"/>
      <w:r w:rsidR="00234CCB">
        <w:rPr>
          <w:rFonts w:ascii="Arial" w:hAnsi="Arial" w:cs="Arial"/>
          <w:b w:val="0"/>
          <w:i w:val="0"/>
          <w:sz w:val="24"/>
          <w:szCs w:val="24"/>
        </w:rPr>
        <w:t>Ливенского</w:t>
      </w:r>
      <w:proofErr w:type="spellEnd"/>
      <w:r w:rsidR="00234CCB">
        <w:rPr>
          <w:rFonts w:ascii="Arial" w:hAnsi="Arial" w:cs="Arial"/>
          <w:b w:val="0"/>
          <w:i w:val="0"/>
          <w:sz w:val="24"/>
          <w:szCs w:val="24"/>
        </w:rPr>
        <w:t xml:space="preserve"> района</w:t>
      </w:r>
      <w:r w:rsidRPr="001F07D9">
        <w:rPr>
          <w:rFonts w:ascii="Arial" w:hAnsi="Arial" w:cs="Arial"/>
          <w:b w:val="0"/>
          <w:i w:val="0"/>
          <w:sz w:val="24"/>
          <w:szCs w:val="24"/>
        </w:rPr>
        <w:t xml:space="preserve"> о подготовке и реализации бюджетных инвестиций в объекты муниципальной собственности </w:t>
      </w:r>
      <w:proofErr w:type="spellStart"/>
      <w:r w:rsidR="00234CCB">
        <w:rPr>
          <w:rFonts w:ascii="Arial" w:hAnsi="Arial" w:cs="Arial"/>
          <w:b w:val="0"/>
          <w:i w:val="0"/>
          <w:sz w:val="24"/>
          <w:szCs w:val="24"/>
        </w:rPr>
        <w:t>Ливенского</w:t>
      </w:r>
      <w:proofErr w:type="spellEnd"/>
      <w:r w:rsidR="00234CCB">
        <w:rPr>
          <w:rFonts w:ascii="Arial" w:hAnsi="Arial" w:cs="Arial"/>
          <w:b w:val="0"/>
          <w:i w:val="0"/>
          <w:sz w:val="24"/>
          <w:szCs w:val="24"/>
        </w:rPr>
        <w:t xml:space="preserve"> района</w:t>
      </w:r>
      <w:r w:rsidRPr="001F07D9">
        <w:rPr>
          <w:rFonts w:ascii="Arial" w:hAnsi="Arial" w:cs="Arial"/>
          <w:b w:val="0"/>
          <w:i w:val="0"/>
          <w:sz w:val="24"/>
          <w:szCs w:val="24"/>
        </w:rPr>
        <w:t xml:space="preserve"> (далее - </w:t>
      </w:r>
      <w:r w:rsidR="007736D7">
        <w:rPr>
          <w:rFonts w:ascii="Arial" w:hAnsi="Arial" w:cs="Arial"/>
          <w:b w:val="0"/>
          <w:i w:val="0"/>
          <w:sz w:val="24"/>
          <w:szCs w:val="24"/>
        </w:rPr>
        <w:t>п</w:t>
      </w:r>
      <w:r w:rsidRPr="001F07D9">
        <w:rPr>
          <w:rFonts w:ascii="Arial" w:hAnsi="Arial" w:cs="Arial"/>
          <w:b w:val="0"/>
          <w:i w:val="0"/>
          <w:sz w:val="24"/>
          <w:szCs w:val="24"/>
        </w:rPr>
        <w:t>остановление) содержит следующие сведения в отношении каждого объекта капитального строительства или объекта недвижимого имущества:</w:t>
      </w:r>
    </w:p>
    <w:p w:rsidR="00E8586A" w:rsidRPr="001F07D9" w:rsidRDefault="00E8586A" w:rsidP="001F07D9">
      <w:pPr>
        <w:pStyle w:val="ConsPlusNormal"/>
        <w:ind w:firstLine="709"/>
        <w:jc w:val="both"/>
        <w:rPr>
          <w:rFonts w:ascii="Arial" w:hAnsi="Arial" w:cs="Arial"/>
          <w:b w:val="0"/>
          <w:i w:val="0"/>
          <w:sz w:val="24"/>
          <w:szCs w:val="24"/>
        </w:rPr>
      </w:pPr>
      <w:proofErr w:type="gramStart"/>
      <w:r w:rsidRPr="001F07D9">
        <w:rPr>
          <w:rFonts w:ascii="Arial" w:hAnsi="Arial" w:cs="Arial"/>
          <w:b w:val="0"/>
          <w:i w:val="0"/>
          <w:sz w:val="24"/>
          <w:szCs w:val="24"/>
        </w:rPr>
        <w:t>а) наименование объекта капитального строительства согласно проектной документации (или предполагаемое наименование объекта капитального строительства - в случае отсутствия утвержденной в установленном законодательством Российской Федерации порядке проектной документации на дату подготовки проекта постановления) либо наименование объекта недвижимого имущества;</w:t>
      </w:r>
      <w:proofErr w:type="gramEnd"/>
    </w:p>
    <w:p w:rsidR="00E8586A" w:rsidRPr="001F07D9" w:rsidRDefault="00E8586A" w:rsidP="001F07D9">
      <w:pPr>
        <w:pStyle w:val="ConsPlusNormal"/>
        <w:ind w:firstLine="709"/>
        <w:jc w:val="both"/>
        <w:rPr>
          <w:rFonts w:ascii="Arial" w:hAnsi="Arial" w:cs="Arial"/>
          <w:b w:val="0"/>
          <w:i w:val="0"/>
          <w:sz w:val="24"/>
          <w:szCs w:val="24"/>
        </w:rPr>
      </w:pPr>
      <w:r w:rsidRPr="001F07D9">
        <w:rPr>
          <w:rFonts w:ascii="Arial" w:hAnsi="Arial" w:cs="Arial"/>
          <w:b w:val="0"/>
          <w:i w:val="0"/>
          <w:sz w:val="24"/>
          <w:szCs w:val="24"/>
        </w:rPr>
        <w:t>б) направление инвестирования (строительство, реконструкция, в том числе с элементами реставрации, техническое перевооружение, приобретение);</w:t>
      </w:r>
    </w:p>
    <w:p w:rsidR="00E8586A" w:rsidRPr="001F07D9" w:rsidRDefault="00E8586A" w:rsidP="001F07D9">
      <w:pPr>
        <w:pStyle w:val="ConsPlusNormal"/>
        <w:ind w:firstLine="709"/>
        <w:jc w:val="both"/>
        <w:rPr>
          <w:rFonts w:ascii="Arial" w:hAnsi="Arial" w:cs="Arial"/>
          <w:b w:val="0"/>
          <w:i w:val="0"/>
          <w:sz w:val="24"/>
          <w:szCs w:val="24"/>
        </w:rPr>
      </w:pPr>
      <w:r w:rsidRPr="001F07D9">
        <w:rPr>
          <w:rFonts w:ascii="Arial" w:hAnsi="Arial" w:cs="Arial"/>
          <w:b w:val="0"/>
          <w:i w:val="0"/>
          <w:sz w:val="24"/>
          <w:szCs w:val="24"/>
        </w:rPr>
        <w:t>в) наименование главного распорядителя бюджетных средств;</w:t>
      </w:r>
    </w:p>
    <w:p w:rsidR="00E8586A" w:rsidRPr="001F07D9" w:rsidRDefault="00E8586A" w:rsidP="001F07D9">
      <w:pPr>
        <w:pStyle w:val="ConsPlusNormal"/>
        <w:ind w:firstLine="709"/>
        <w:jc w:val="both"/>
        <w:rPr>
          <w:rFonts w:ascii="Arial" w:hAnsi="Arial" w:cs="Arial"/>
          <w:b w:val="0"/>
          <w:i w:val="0"/>
          <w:sz w:val="24"/>
          <w:szCs w:val="24"/>
        </w:rPr>
      </w:pPr>
      <w:r w:rsidRPr="001F07D9">
        <w:rPr>
          <w:rFonts w:ascii="Arial" w:hAnsi="Arial" w:cs="Arial"/>
          <w:b w:val="0"/>
          <w:i w:val="0"/>
          <w:sz w:val="24"/>
          <w:szCs w:val="24"/>
        </w:rPr>
        <w:t>г) наименование муниципального заказчика;</w:t>
      </w:r>
    </w:p>
    <w:p w:rsidR="00E8586A" w:rsidRPr="001F07D9" w:rsidRDefault="00E8586A" w:rsidP="001F07D9">
      <w:pPr>
        <w:pStyle w:val="ConsPlusNormal"/>
        <w:ind w:firstLine="709"/>
        <w:jc w:val="both"/>
        <w:rPr>
          <w:rFonts w:ascii="Arial" w:hAnsi="Arial" w:cs="Arial"/>
          <w:b w:val="0"/>
          <w:i w:val="0"/>
          <w:sz w:val="24"/>
          <w:szCs w:val="24"/>
        </w:rPr>
      </w:pPr>
      <w:proofErr w:type="spellStart"/>
      <w:r w:rsidRPr="001F07D9">
        <w:rPr>
          <w:rFonts w:ascii="Arial" w:hAnsi="Arial" w:cs="Arial"/>
          <w:b w:val="0"/>
          <w:i w:val="0"/>
          <w:sz w:val="24"/>
          <w:szCs w:val="24"/>
        </w:rPr>
        <w:t>д</w:t>
      </w:r>
      <w:proofErr w:type="spellEnd"/>
      <w:r w:rsidRPr="001F07D9">
        <w:rPr>
          <w:rFonts w:ascii="Arial" w:hAnsi="Arial" w:cs="Arial"/>
          <w:b w:val="0"/>
          <w:i w:val="0"/>
          <w:sz w:val="24"/>
          <w:szCs w:val="24"/>
        </w:rPr>
        <w:t>)</w:t>
      </w:r>
      <w:r w:rsidR="007736D7">
        <w:rPr>
          <w:rFonts w:ascii="Arial" w:hAnsi="Arial" w:cs="Arial"/>
          <w:b w:val="0"/>
          <w:i w:val="0"/>
          <w:sz w:val="24"/>
          <w:szCs w:val="24"/>
        </w:rPr>
        <w:t xml:space="preserve"> </w:t>
      </w:r>
      <w:r w:rsidRPr="001F07D9">
        <w:rPr>
          <w:rFonts w:ascii="Arial" w:hAnsi="Arial" w:cs="Arial"/>
          <w:b w:val="0"/>
          <w:i w:val="0"/>
          <w:sz w:val="24"/>
          <w:szCs w:val="24"/>
        </w:rPr>
        <w:t>мощность (прирост мощности) объекта капитального строительства, подлежащая вводу, мощность объекта недвижимого имущества;</w:t>
      </w:r>
    </w:p>
    <w:p w:rsidR="00E8586A" w:rsidRPr="001F07D9" w:rsidRDefault="00E8586A" w:rsidP="001F07D9">
      <w:pPr>
        <w:pStyle w:val="ConsPlusNormal"/>
        <w:ind w:firstLine="709"/>
        <w:jc w:val="both"/>
        <w:rPr>
          <w:rFonts w:ascii="Arial" w:hAnsi="Arial" w:cs="Arial"/>
          <w:b w:val="0"/>
          <w:i w:val="0"/>
          <w:sz w:val="24"/>
          <w:szCs w:val="24"/>
        </w:rPr>
      </w:pPr>
      <w:r w:rsidRPr="001F07D9">
        <w:rPr>
          <w:rFonts w:ascii="Arial" w:hAnsi="Arial" w:cs="Arial"/>
          <w:b w:val="0"/>
          <w:i w:val="0"/>
          <w:sz w:val="24"/>
          <w:szCs w:val="24"/>
        </w:rPr>
        <w:t>е) срок ввода в эксплуатацию (приобретения) объекта капитального строительства (объекта недвижимого имущества);</w:t>
      </w:r>
    </w:p>
    <w:p w:rsidR="00E8586A" w:rsidRPr="001F07D9" w:rsidRDefault="00E8586A" w:rsidP="001F07D9">
      <w:pPr>
        <w:pStyle w:val="ConsPlusNormal"/>
        <w:ind w:firstLine="709"/>
        <w:jc w:val="both"/>
        <w:rPr>
          <w:rFonts w:ascii="Arial" w:hAnsi="Arial" w:cs="Arial"/>
          <w:b w:val="0"/>
          <w:i w:val="0"/>
          <w:sz w:val="24"/>
          <w:szCs w:val="24"/>
        </w:rPr>
      </w:pPr>
      <w:proofErr w:type="gramStart"/>
      <w:r w:rsidRPr="001F07D9">
        <w:rPr>
          <w:rFonts w:ascii="Arial" w:hAnsi="Arial" w:cs="Arial"/>
          <w:b w:val="0"/>
          <w:i w:val="0"/>
          <w:sz w:val="24"/>
          <w:szCs w:val="24"/>
        </w:rPr>
        <w:t xml:space="preserve">ж)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(в случае отсутствия утвержденной проектной документации) либо стоимость приобретения объекта недвижимого имущества, обоснованная </w:t>
      </w:r>
      <w:r w:rsidR="007736D7">
        <w:rPr>
          <w:rFonts w:ascii="Arial" w:hAnsi="Arial" w:cs="Arial"/>
          <w:b w:val="0"/>
          <w:i w:val="0"/>
          <w:sz w:val="24"/>
          <w:szCs w:val="24"/>
        </w:rPr>
        <w:t>у</w:t>
      </w:r>
      <w:r w:rsidR="005D380E">
        <w:rPr>
          <w:rFonts w:ascii="Arial" w:hAnsi="Arial" w:cs="Arial"/>
          <w:b w:val="0"/>
          <w:i w:val="0"/>
          <w:sz w:val="24"/>
          <w:szCs w:val="24"/>
        </w:rPr>
        <w:t>правлением жилищно-коммунального хозяйства</w:t>
      </w:r>
      <w:r w:rsidRPr="001F07D9">
        <w:rPr>
          <w:rFonts w:ascii="Arial" w:hAnsi="Arial" w:cs="Arial"/>
          <w:b w:val="0"/>
          <w:i w:val="0"/>
          <w:sz w:val="24"/>
          <w:szCs w:val="24"/>
        </w:rPr>
        <w:t xml:space="preserve"> администрации </w:t>
      </w:r>
      <w:proofErr w:type="spellStart"/>
      <w:r w:rsidR="00234CCB">
        <w:rPr>
          <w:rFonts w:ascii="Arial" w:hAnsi="Arial" w:cs="Arial"/>
          <w:b w:val="0"/>
          <w:i w:val="0"/>
          <w:sz w:val="24"/>
          <w:szCs w:val="24"/>
        </w:rPr>
        <w:t>Ливенского</w:t>
      </w:r>
      <w:proofErr w:type="spellEnd"/>
      <w:r w:rsidR="00234CCB">
        <w:rPr>
          <w:rFonts w:ascii="Arial" w:hAnsi="Arial" w:cs="Arial"/>
          <w:b w:val="0"/>
          <w:i w:val="0"/>
          <w:sz w:val="24"/>
          <w:szCs w:val="24"/>
        </w:rPr>
        <w:t xml:space="preserve"> района</w:t>
      </w:r>
      <w:r w:rsidRPr="001F07D9">
        <w:rPr>
          <w:rFonts w:ascii="Arial" w:hAnsi="Arial" w:cs="Arial"/>
          <w:b w:val="0"/>
          <w:i w:val="0"/>
          <w:sz w:val="24"/>
          <w:szCs w:val="24"/>
        </w:rPr>
        <w:t>, с выделением стоимости работ по подготовке проектной документации и проведению инженерных изысканий, если инвестиции на указанные цели предоставляются (в ценах соответствующих лет реализации</w:t>
      </w:r>
      <w:proofErr w:type="gramEnd"/>
      <w:r w:rsidRPr="001F07D9">
        <w:rPr>
          <w:rFonts w:ascii="Arial" w:hAnsi="Arial" w:cs="Arial"/>
          <w:b w:val="0"/>
          <w:i w:val="0"/>
          <w:sz w:val="24"/>
          <w:szCs w:val="24"/>
        </w:rPr>
        <w:t xml:space="preserve"> инвестиций);</w:t>
      </w:r>
    </w:p>
    <w:p w:rsidR="00E8586A" w:rsidRPr="001F07D9" w:rsidRDefault="00E8586A" w:rsidP="001F07D9">
      <w:pPr>
        <w:pStyle w:val="ConsPlusNormal"/>
        <w:ind w:firstLine="709"/>
        <w:jc w:val="both"/>
        <w:rPr>
          <w:rFonts w:ascii="Arial" w:hAnsi="Arial" w:cs="Arial"/>
          <w:b w:val="0"/>
          <w:i w:val="0"/>
          <w:sz w:val="24"/>
          <w:szCs w:val="24"/>
        </w:rPr>
      </w:pPr>
      <w:proofErr w:type="spellStart"/>
      <w:proofErr w:type="gramStart"/>
      <w:r w:rsidRPr="001F07D9">
        <w:rPr>
          <w:rFonts w:ascii="Arial" w:hAnsi="Arial" w:cs="Arial"/>
          <w:b w:val="0"/>
          <w:i w:val="0"/>
          <w:sz w:val="24"/>
          <w:szCs w:val="24"/>
        </w:rPr>
        <w:t>з</w:t>
      </w:r>
      <w:proofErr w:type="spellEnd"/>
      <w:r w:rsidRPr="001F07D9">
        <w:rPr>
          <w:rFonts w:ascii="Arial" w:hAnsi="Arial" w:cs="Arial"/>
          <w:b w:val="0"/>
          <w:i w:val="0"/>
          <w:sz w:val="24"/>
          <w:szCs w:val="24"/>
        </w:rPr>
        <w:t>) распределение 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(в случае отсутствия утвержденной проектной документации) или стоимости приобретения объекта недвижимого имущества по годам реализации с выделением стоимости работ по подготовке проектной документации и проведению инженерных изысканий, если инвестиции на указанные цели предоставляются (в ценах соответствующих лет реализации инвестиций);</w:t>
      </w:r>
      <w:proofErr w:type="gramEnd"/>
    </w:p>
    <w:p w:rsidR="00E8586A" w:rsidRPr="001F07D9" w:rsidRDefault="00E8586A" w:rsidP="001F07D9">
      <w:pPr>
        <w:pStyle w:val="ConsPlusNormal"/>
        <w:ind w:firstLine="709"/>
        <w:jc w:val="both"/>
        <w:rPr>
          <w:rFonts w:ascii="Arial" w:hAnsi="Arial" w:cs="Arial"/>
          <w:b w:val="0"/>
          <w:i w:val="0"/>
          <w:sz w:val="24"/>
          <w:szCs w:val="24"/>
        </w:rPr>
      </w:pPr>
      <w:r w:rsidRPr="001F07D9">
        <w:rPr>
          <w:rFonts w:ascii="Arial" w:hAnsi="Arial" w:cs="Arial"/>
          <w:b w:val="0"/>
          <w:i w:val="0"/>
          <w:sz w:val="24"/>
          <w:szCs w:val="24"/>
        </w:rPr>
        <w:t>и) общий (предельный) объем предоставляемых инвестиций с выделением объема инвестиций на подготовку проектной документации и проведение инженерных изысканий, если инвестиции на указанные цели предоставляются (в ценах соответствующих лет реализации инвестиций);</w:t>
      </w:r>
    </w:p>
    <w:p w:rsidR="00E8586A" w:rsidRPr="001F07D9" w:rsidRDefault="00E8586A" w:rsidP="001F07D9">
      <w:pPr>
        <w:pStyle w:val="ConsPlusNormal"/>
        <w:ind w:firstLine="709"/>
        <w:jc w:val="both"/>
        <w:rPr>
          <w:rFonts w:ascii="Arial" w:hAnsi="Arial" w:cs="Arial"/>
          <w:b w:val="0"/>
          <w:i w:val="0"/>
          <w:sz w:val="24"/>
          <w:szCs w:val="24"/>
        </w:rPr>
      </w:pPr>
      <w:r w:rsidRPr="001F07D9">
        <w:rPr>
          <w:rFonts w:ascii="Arial" w:hAnsi="Arial" w:cs="Arial"/>
          <w:b w:val="0"/>
          <w:i w:val="0"/>
          <w:sz w:val="24"/>
          <w:szCs w:val="24"/>
        </w:rPr>
        <w:t>к) распределение общего (предельного) объема предоставляемых инвестиций по годам реализации с выделением объема инвестиций на подготовку проектной документации и проведение инженерных изысканий, если инвестиции на указанные цели предоставляются (в ценах соответствующих лет реализации инвестиций).</w:t>
      </w:r>
    </w:p>
    <w:p w:rsidR="00E8586A" w:rsidRPr="001F07D9" w:rsidRDefault="00E8586A" w:rsidP="001F07D9">
      <w:pPr>
        <w:pStyle w:val="ConsPlusNormal"/>
        <w:ind w:firstLine="709"/>
        <w:jc w:val="both"/>
        <w:rPr>
          <w:rFonts w:ascii="Arial" w:hAnsi="Arial" w:cs="Arial"/>
          <w:b w:val="0"/>
          <w:i w:val="0"/>
          <w:sz w:val="24"/>
          <w:szCs w:val="24"/>
        </w:rPr>
      </w:pPr>
      <w:r w:rsidRPr="001F07D9">
        <w:rPr>
          <w:rFonts w:ascii="Arial" w:hAnsi="Arial" w:cs="Arial"/>
          <w:b w:val="0"/>
          <w:i w:val="0"/>
          <w:sz w:val="24"/>
          <w:szCs w:val="24"/>
        </w:rPr>
        <w:t>8. В случае необходимости корректировки проектной докум</w:t>
      </w:r>
      <w:r w:rsidR="003F4578">
        <w:rPr>
          <w:rFonts w:ascii="Arial" w:hAnsi="Arial" w:cs="Arial"/>
          <w:b w:val="0"/>
          <w:i w:val="0"/>
          <w:sz w:val="24"/>
          <w:szCs w:val="24"/>
        </w:rPr>
        <w:t>ентации в проекте приложения к п</w:t>
      </w:r>
      <w:r w:rsidRPr="001F07D9">
        <w:rPr>
          <w:rFonts w:ascii="Arial" w:hAnsi="Arial" w:cs="Arial"/>
          <w:b w:val="0"/>
          <w:i w:val="0"/>
          <w:sz w:val="24"/>
          <w:szCs w:val="24"/>
        </w:rPr>
        <w:t xml:space="preserve">остановлению могут быть предусмотрены средства бюджета </w:t>
      </w:r>
      <w:proofErr w:type="spellStart"/>
      <w:r w:rsidR="00234CCB">
        <w:rPr>
          <w:rFonts w:ascii="Arial" w:hAnsi="Arial" w:cs="Arial"/>
          <w:b w:val="0"/>
          <w:i w:val="0"/>
          <w:sz w:val="24"/>
          <w:szCs w:val="24"/>
        </w:rPr>
        <w:t>Ливенского</w:t>
      </w:r>
      <w:proofErr w:type="spellEnd"/>
      <w:r w:rsidR="00234CCB">
        <w:rPr>
          <w:rFonts w:ascii="Arial" w:hAnsi="Arial" w:cs="Arial"/>
          <w:b w:val="0"/>
          <w:i w:val="0"/>
          <w:sz w:val="24"/>
          <w:szCs w:val="24"/>
        </w:rPr>
        <w:t xml:space="preserve"> района</w:t>
      </w:r>
      <w:r w:rsidRPr="001F07D9">
        <w:rPr>
          <w:rFonts w:ascii="Arial" w:hAnsi="Arial" w:cs="Arial"/>
          <w:b w:val="0"/>
          <w:i w:val="0"/>
          <w:sz w:val="24"/>
          <w:szCs w:val="24"/>
        </w:rPr>
        <w:t xml:space="preserve"> соответственно на корректировку этой документации и проведение инженерных изысканий, выполняемых для корректировки такой документации.</w:t>
      </w:r>
    </w:p>
    <w:p w:rsidR="00E8586A" w:rsidRPr="001F07D9" w:rsidRDefault="00E8586A" w:rsidP="001F07D9">
      <w:pPr>
        <w:pStyle w:val="ConsPlusNormal"/>
        <w:ind w:firstLine="709"/>
        <w:jc w:val="both"/>
        <w:rPr>
          <w:rFonts w:ascii="Arial" w:hAnsi="Arial" w:cs="Arial"/>
          <w:b w:val="0"/>
          <w:i w:val="0"/>
          <w:sz w:val="24"/>
          <w:szCs w:val="24"/>
        </w:rPr>
      </w:pPr>
      <w:r w:rsidRPr="001F07D9">
        <w:rPr>
          <w:rFonts w:ascii="Arial" w:hAnsi="Arial" w:cs="Arial"/>
          <w:b w:val="0"/>
          <w:i w:val="0"/>
          <w:sz w:val="24"/>
          <w:szCs w:val="24"/>
        </w:rPr>
        <w:t xml:space="preserve">9. Одновременно с проектом постановления Инициатор осуществляет </w:t>
      </w:r>
      <w:r w:rsidRPr="001F07D9">
        <w:rPr>
          <w:rFonts w:ascii="Arial" w:hAnsi="Arial" w:cs="Arial"/>
          <w:b w:val="0"/>
          <w:i w:val="0"/>
          <w:sz w:val="24"/>
          <w:szCs w:val="24"/>
        </w:rPr>
        <w:lastRenderedPageBreak/>
        <w:t>подготовку пояснительной записки, которая должна содержать следующую информацию:</w:t>
      </w:r>
    </w:p>
    <w:p w:rsidR="00E8586A" w:rsidRPr="001F07D9" w:rsidRDefault="00E8586A" w:rsidP="001F07D9">
      <w:pPr>
        <w:pStyle w:val="ConsPlusNormal"/>
        <w:ind w:firstLine="709"/>
        <w:jc w:val="both"/>
        <w:rPr>
          <w:rFonts w:ascii="Arial" w:hAnsi="Arial" w:cs="Arial"/>
          <w:b w:val="0"/>
          <w:i w:val="0"/>
          <w:sz w:val="24"/>
          <w:szCs w:val="24"/>
        </w:rPr>
      </w:pPr>
      <w:r w:rsidRPr="001F07D9">
        <w:rPr>
          <w:rFonts w:ascii="Arial" w:hAnsi="Arial" w:cs="Arial"/>
          <w:b w:val="0"/>
          <w:i w:val="0"/>
          <w:sz w:val="24"/>
          <w:szCs w:val="24"/>
        </w:rPr>
        <w:t>а) сведения о земельном участке с приложением копии правоустанавливающих документов на земельный участок, а в случае их отсутствия - копии решения о предварительном согласовании места размещения объекта капитального строительства (в отношении объектов капитального строительства);</w:t>
      </w:r>
    </w:p>
    <w:p w:rsidR="00E8586A" w:rsidRPr="001F07D9" w:rsidRDefault="00E8586A" w:rsidP="001F07D9">
      <w:pPr>
        <w:pStyle w:val="ConsPlusNormal"/>
        <w:ind w:firstLine="709"/>
        <w:jc w:val="both"/>
        <w:rPr>
          <w:rFonts w:ascii="Arial" w:hAnsi="Arial" w:cs="Arial"/>
          <w:b w:val="0"/>
          <w:i w:val="0"/>
          <w:sz w:val="24"/>
          <w:szCs w:val="24"/>
        </w:rPr>
      </w:pPr>
      <w:r w:rsidRPr="001F07D9">
        <w:rPr>
          <w:rFonts w:ascii="Arial" w:hAnsi="Arial" w:cs="Arial"/>
          <w:b w:val="0"/>
          <w:i w:val="0"/>
          <w:sz w:val="24"/>
          <w:szCs w:val="24"/>
        </w:rPr>
        <w:t>б) оценку потребности в муниципальных услугах (работах), которые будут оказываться на базе построенных (реконструированных, технически перевооруженных) объектов капитального строительства и (или) приобретенных объектов недвижимого имущества;</w:t>
      </w:r>
    </w:p>
    <w:p w:rsidR="00E8586A" w:rsidRPr="001F07D9" w:rsidRDefault="00E8586A" w:rsidP="001F07D9">
      <w:pPr>
        <w:pStyle w:val="ConsPlusNormal"/>
        <w:ind w:firstLine="709"/>
        <w:jc w:val="both"/>
        <w:rPr>
          <w:rFonts w:ascii="Arial" w:hAnsi="Arial" w:cs="Arial"/>
          <w:b w:val="0"/>
          <w:i w:val="0"/>
          <w:sz w:val="24"/>
          <w:szCs w:val="24"/>
        </w:rPr>
      </w:pPr>
      <w:proofErr w:type="gramStart"/>
      <w:r w:rsidRPr="001F07D9">
        <w:rPr>
          <w:rFonts w:ascii="Arial" w:hAnsi="Arial" w:cs="Arial"/>
          <w:b w:val="0"/>
          <w:i w:val="0"/>
          <w:sz w:val="24"/>
          <w:szCs w:val="24"/>
        </w:rPr>
        <w:t xml:space="preserve">в) расчет объема эксплуатационных расходов, необходимых для содержания объекта капитального строительства (реконструкции) или объекта недвижимого имущества после ввода в эксплуатацию (приобретения), с приложением документов и материалов, обосновывающих указанные расчеты (для муниципальных учреждений </w:t>
      </w:r>
      <w:proofErr w:type="spellStart"/>
      <w:r w:rsidR="00234CCB">
        <w:rPr>
          <w:rFonts w:ascii="Arial" w:hAnsi="Arial" w:cs="Arial"/>
          <w:b w:val="0"/>
          <w:i w:val="0"/>
          <w:sz w:val="24"/>
          <w:szCs w:val="24"/>
        </w:rPr>
        <w:t>Ливенского</w:t>
      </w:r>
      <w:proofErr w:type="spellEnd"/>
      <w:r w:rsidR="00234CCB">
        <w:rPr>
          <w:rFonts w:ascii="Arial" w:hAnsi="Arial" w:cs="Arial"/>
          <w:b w:val="0"/>
          <w:i w:val="0"/>
          <w:sz w:val="24"/>
          <w:szCs w:val="24"/>
        </w:rPr>
        <w:t xml:space="preserve"> района</w:t>
      </w:r>
      <w:r w:rsidRPr="001F07D9">
        <w:rPr>
          <w:rFonts w:ascii="Arial" w:hAnsi="Arial" w:cs="Arial"/>
          <w:b w:val="0"/>
          <w:i w:val="0"/>
          <w:sz w:val="24"/>
          <w:szCs w:val="24"/>
        </w:rPr>
        <w:t xml:space="preserve"> объем финансового обеспечения эксплуатационных расходов за счет средств бюджета </w:t>
      </w:r>
      <w:proofErr w:type="spellStart"/>
      <w:r w:rsidR="00234CCB">
        <w:rPr>
          <w:rFonts w:ascii="Arial" w:hAnsi="Arial" w:cs="Arial"/>
          <w:b w:val="0"/>
          <w:i w:val="0"/>
          <w:sz w:val="24"/>
          <w:szCs w:val="24"/>
        </w:rPr>
        <w:t>Ливенского</w:t>
      </w:r>
      <w:proofErr w:type="spellEnd"/>
      <w:r w:rsidR="00234CCB">
        <w:rPr>
          <w:rFonts w:ascii="Arial" w:hAnsi="Arial" w:cs="Arial"/>
          <w:b w:val="0"/>
          <w:i w:val="0"/>
          <w:sz w:val="24"/>
          <w:szCs w:val="24"/>
        </w:rPr>
        <w:t xml:space="preserve"> района</w:t>
      </w:r>
      <w:r w:rsidRPr="001F07D9">
        <w:rPr>
          <w:rFonts w:ascii="Arial" w:hAnsi="Arial" w:cs="Arial"/>
          <w:b w:val="0"/>
          <w:i w:val="0"/>
          <w:sz w:val="24"/>
          <w:szCs w:val="24"/>
        </w:rPr>
        <w:t xml:space="preserve"> не может превышать размер соответствующих нормативных затрат, применяемых при расчете субсидии на финансовое обеспечение выполнения</w:t>
      </w:r>
      <w:proofErr w:type="gramEnd"/>
      <w:r w:rsidRPr="001F07D9">
        <w:rPr>
          <w:rFonts w:ascii="Arial" w:hAnsi="Arial" w:cs="Arial"/>
          <w:b w:val="0"/>
          <w:i w:val="0"/>
          <w:sz w:val="24"/>
          <w:szCs w:val="24"/>
        </w:rPr>
        <w:t xml:space="preserve"> муниципального задания на оказание муниципальных услуг (выполнение работ));</w:t>
      </w:r>
    </w:p>
    <w:p w:rsidR="00E8586A" w:rsidRPr="001F07D9" w:rsidRDefault="00E8586A" w:rsidP="001F07D9">
      <w:pPr>
        <w:pStyle w:val="ConsPlusNormal"/>
        <w:ind w:firstLine="709"/>
        <w:jc w:val="both"/>
        <w:rPr>
          <w:rFonts w:ascii="Arial" w:hAnsi="Arial" w:cs="Arial"/>
          <w:b w:val="0"/>
          <w:i w:val="0"/>
          <w:sz w:val="24"/>
          <w:szCs w:val="24"/>
        </w:rPr>
      </w:pPr>
      <w:r w:rsidRPr="001F07D9">
        <w:rPr>
          <w:rFonts w:ascii="Arial" w:hAnsi="Arial" w:cs="Arial"/>
          <w:b w:val="0"/>
          <w:i w:val="0"/>
          <w:sz w:val="24"/>
          <w:szCs w:val="24"/>
        </w:rPr>
        <w:t>г) источники финансового обеспечения эксплуатационных расходов;</w:t>
      </w:r>
    </w:p>
    <w:p w:rsidR="00E8586A" w:rsidRPr="001F07D9" w:rsidRDefault="00E8586A" w:rsidP="001F07D9">
      <w:pPr>
        <w:pStyle w:val="ConsPlusNormal"/>
        <w:ind w:firstLine="709"/>
        <w:jc w:val="both"/>
        <w:rPr>
          <w:rFonts w:ascii="Arial" w:hAnsi="Arial" w:cs="Arial"/>
          <w:b w:val="0"/>
          <w:i w:val="0"/>
          <w:sz w:val="24"/>
          <w:szCs w:val="24"/>
        </w:rPr>
      </w:pPr>
      <w:proofErr w:type="spellStart"/>
      <w:r w:rsidRPr="001F07D9">
        <w:rPr>
          <w:rFonts w:ascii="Arial" w:hAnsi="Arial" w:cs="Arial"/>
          <w:b w:val="0"/>
          <w:i w:val="0"/>
          <w:sz w:val="24"/>
          <w:szCs w:val="24"/>
        </w:rPr>
        <w:t>д</w:t>
      </w:r>
      <w:proofErr w:type="spellEnd"/>
      <w:r w:rsidRPr="001F07D9">
        <w:rPr>
          <w:rFonts w:ascii="Arial" w:hAnsi="Arial" w:cs="Arial"/>
          <w:b w:val="0"/>
          <w:i w:val="0"/>
          <w:sz w:val="24"/>
          <w:szCs w:val="24"/>
        </w:rPr>
        <w:t>) наименование организации (балансодержателя), которая будет осуществлять содержание и эксплуатацию объекта капитального строительства (реконструкцию) или объекта недвижимого имущества после ввода его в эксплуатацию (приобретения).</w:t>
      </w:r>
    </w:p>
    <w:p w:rsidR="00E8586A" w:rsidRPr="001F07D9" w:rsidRDefault="00E8586A" w:rsidP="001F07D9">
      <w:pPr>
        <w:pStyle w:val="ConsPlusNormal"/>
        <w:ind w:firstLine="709"/>
        <w:jc w:val="both"/>
        <w:rPr>
          <w:rFonts w:ascii="Arial" w:hAnsi="Arial" w:cs="Arial"/>
          <w:b w:val="0"/>
          <w:i w:val="0"/>
          <w:sz w:val="24"/>
          <w:szCs w:val="24"/>
        </w:rPr>
      </w:pPr>
      <w:r w:rsidRPr="001F07D9">
        <w:rPr>
          <w:rFonts w:ascii="Arial" w:hAnsi="Arial" w:cs="Arial"/>
          <w:b w:val="0"/>
          <w:i w:val="0"/>
          <w:sz w:val="24"/>
          <w:szCs w:val="24"/>
        </w:rPr>
        <w:t xml:space="preserve">10. Инициатор направляет согласованный в установленном порядке с </w:t>
      </w:r>
      <w:r w:rsidR="00FB4639">
        <w:rPr>
          <w:rFonts w:ascii="Arial" w:hAnsi="Arial" w:cs="Arial"/>
          <w:b w:val="0"/>
          <w:i w:val="0"/>
          <w:sz w:val="24"/>
          <w:szCs w:val="24"/>
        </w:rPr>
        <w:t xml:space="preserve">первым </w:t>
      </w:r>
      <w:r w:rsidRPr="001F07D9">
        <w:rPr>
          <w:rFonts w:ascii="Arial" w:hAnsi="Arial" w:cs="Arial"/>
          <w:b w:val="0"/>
          <w:i w:val="0"/>
          <w:sz w:val="24"/>
          <w:szCs w:val="24"/>
        </w:rPr>
        <w:t xml:space="preserve">заместителем главы администрации </w:t>
      </w:r>
      <w:proofErr w:type="spellStart"/>
      <w:r w:rsidR="00FB4639">
        <w:rPr>
          <w:rFonts w:ascii="Arial" w:hAnsi="Arial" w:cs="Arial"/>
          <w:b w:val="0"/>
          <w:i w:val="0"/>
          <w:sz w:val="24"/>
          <w:szCs w:val="24"/>
        </w:rPr>
        <w:t>Ливенского</w:t>
      </w:r>
      <w:proofErr w:type="spellEnd"/>
      <w:r w:rsidR="00FB4639">
        <w:rPr>
          <w:rFonts w:ascii="Arial" w:hAnsi="Arial" w:cs="Arial"/>
          <w:b w:val="0"/>
          <w:i w:val="0"/>
          <w:sz w:val="24"/>
          <w:szCs w:val="24"/>
        </w:rPr>
        <w:t xml:space="preserve"> района </w:t>
      </w:r>
      <w:r w:rsidRPr="001F07D9">
        <w:rPr>
          <w:rFonts w:ascii="Arial" w:hAnsi="Arial" w:cs="Arial"/>
          <w:b w:val="0"/>
          <w:i w:val="0"/>
          <w:sz w:val="24"/>
          <w:szCs w:val="24"/>
        </w:rPr>
        <w:t xml:space="preserve">и </w:t>
      </w:r>
      <w:r w:rsidR="00FB4639">
        <w:rPr>
          <w:rFonts w:ascii="Arial" w:hAnsi="Arial" w:cs="Arial"/>
          <w:b w:val="0"/>
          <w:i w:val="0"/>
          <w:sz w:val="24"/>
          <w:szCs w:val="24"/>
        </w:rPr>
        <w:t xml:space="preserve">отделом правового обеспечения деятельности </w:t>
      </w:r>
      <w:r w:rsidRPr="001F07D9">
        <w:rPr>
          <w:rFonts w:ascii="Arial" w:hAnsi="Arial" w:cs="Arial"/>
          <w:b w:val="0"/>
          <w:i w:val="0"/>
          <w:sz w:val="24"/>
          <w:szCs w:val="24"/>
        </w:rPr>
        <w:t xml:space="preserve">администрации </w:t>
      </w:r>
      <w:proofErr w:type="spellStart"/>
      <w:r w:rsidR="00234CCB">
        <w:rPr>
          <w:rFonts w:ascii="Arial" w:hAnsi="Arial" w:cs="Arial"/>
          <w:b w:val="0"/>
          <w:i w:val="0"/>
          <w:sz w:val="24"/>
          <w:szCs w:val="24"/>
        </w:rPr>
        <w:t>Ливенского</w:t>
      </w:r>
      <w:proofErr w:type="spellEnd"/>
      <w:r w:rsidR="00234CCB">
        <w:rPr>
          <w:rFonts w:ascii="Arial" w:hAnsi="Arial" w:cs="Arial"/>
          <w:b w:val="0"/>
          <w:i w:val="0"/>
          <w:sz w:val="24"/>
          <w:szCs w:val="24"/>
        </w:rPr>
        <w:t xml:space="preserve"> района</w:t>
      </w:r>
      <w:r w:rsidRPr="001F07D9">
        <w:rPr>
          <w:rFonts w:ascii="Arial" w:hAnsi="Arial" w:cs="Arial"/>
          <w:b w:val="0"/>
          <w:i w:val="0"/>
          <w:sz w:val="24"/>
          <w:szCs w:val="24"/>
        </w:rPr>
        <w:t xml:space="preserve"> проект </w:t>
      </w:r>
      <w:r w:rsidR="005E5E48">
        <w:rPr>
          <w:rFonts w:ascii="Arial" w:hAnsi="Arial" w:cs="Arial"/>
          <w:b w:val="0"/>
          <w:i w:val="0"/>
          <w:sz w:val="24"/>
          <w:szCs w:val="24"/>
        </w:rPr>
        <w:t>п</w:t>
      </w:r>
      <w:r w:rsidRPr="001F07D9">
        <w:rPr>
          <w:rFonts w:ascii="Arial" w:hAnsi="Arial" w:cs="Arial"/>
          <w:b w:val="0"/>
          <w:i w:val="0"/>
          <w:sz w:val="24"/>
          <w:szCs w:val="24"/>
        </w:rPr>
        <w:t xml:space="preserve">остановления с пояснительной запиской в отраслевые (функциональные) органы администрации </w:t>
      </w:r>
      <w:proofErr w:type="spellStart"/>
      <w:r w:rsidR="00234CCB">
        <w:rPr>
          <w:rFonts w:ascii="Arial" w:hAnsi="Arial" w:cs="Arial"/>
          <w:b w:val="0"/>
          <w:i w:val="0"/>
          <w:sz w:val="24"/>
          <w:szCs w:val="24"/>
        </w:rPr>
        <w:t>Ливенского</w:t>
      </w:r>
      <w:proofErr w:type="spellEnd"/>
      <w:r w:rsidR="00234CCB">
        <w:rPr>
          <w:rFonts w:ascii="Arial" w:hAnsi="Arial" w:cs="Arial"/>
          <w:b w:val="0"/>
          <w:i w:val="0"/>
          <w:sz w:val="24"/>
          <w:szCs w:val="24"/>
        </w:rPr>
        <w:t xml:space="preserve"> района</w:t>
      </w:r>
      <w:r w:rsidRPr="001F07D9">
        <w:rPr>
          <w:rFonts w:ascii="Arial" w:hAnsi="Arial" w:cs="Arial"/>
          <w:b w:val="0"/>
          <w:i w:val="0"/>
          <w:sz w:val="24"/>
          <w:szCs w:val="24"/>
        </w:rPr>
        <w:t>.</w:t>
      </w:r>
    </w:p>
    <w:p w:rsidR="00E8586A" w:rsidRPr="001F07D9" w:rsidRDefault="00E8586A" w:rsidP="001F07D9">
      <w:pPr>
        <w:pStyle w:val="ConsPlusNormal"/>
        <w:ind w:firstLine="709"/>
        <w:jc w:val="both"/>
        <w:rPr>
          <w:rFonts w:ascii="Arial" w:hAnsi="Arial" w:cs="Arial"/>
          <w:b w:val="0"/>
          <w:i w:val="0"/>
          <w:sz w:val="24"/>
          <w:szCs w:val="24"/>
        </w:rPr>
      </w:pPr>
      <w:r w:rsidRPr="001F07D9">
        <w:rPr>
          <w:rFonts w:ascii="Arial" w:hAnsi="Arial" w:cs="Arial"/>
          <w:b w:val="0"/>
          <w:i w:val="0"/>
          <w:sz w:val="24"/>
          <w:szCs w:val="24"/>
        </w:rPr>
        <w:t xml:space="preserve">Отраслевые (функциональные) органы администрации </w:t>
      </w:r>
      <w:proofErr w:type="spellStart"/>
      <w:r w:rsidR="00234CCB">
        <w:rPr>
          <w:rFonts w:ascii="Arial" w:hAnsi="Arial" w:cs="Arial"/>
          <w:b w:val="0"/>
          <w:i w:val="0"/>
          <w:sz w:val="24"/>
          <w:szCs w:val="24"/>
        </w:rPr>
        <w:t>Ливенского</w:t>
      </w:r>
      <w:proofErr w:type="spellEnd"/>
      <w:r w:rsidR="00234CCB">
        <w:rPr>
          <w:rFonts w:ascii="Arial" w:hAnsi="Arial" w:cs="Arial"/>
          <w:b w:val="0"/>
          <w:i w:val="0"/>
          <w:sz w:val="24"/>
          <w:szCs w:val="24"/>
        </w:rPr>
        <w:t xml:space="preserve"> района</w:t>
      </w:r>
      <w:r w:rsidRPr="001F07D9">
        <w:rPr>
          <w:rFonts w:ascii="Arial" w:hAnsi="Arial" w:cs="Arial"/>
          <w:b w:val="0"/>
          <w:i w:val="0"/>
          <w:sz w:val="24"/>
          <w:szCs w:val="24"/>
        </w:rPr>
        <w:t xml:space="preserve"> рассматривают проект </w:t>
      </w:r>
      <w:r w:rsidR="005E5E48">
        <w:rPr>
          <w:rFonts w:ascii="Arial" w:hAnsi="Arial" w:cs="Arial"/>
          <w:b w:val="0"/>
          <w:i w:val="0"/>
          <w:sz w:val="24"/>
          <w:szCs w:val="24"/>
        </w:rPr>
        <w:t>п</w:t>
      </w:r>
      <w:r w:rsidRPr="001F07D9">
        <w:rPr>
          <w:rFonts w:ascii="Arial" w:hAnsi="Arial" w:cs="Arial"/>
          <w:b w:val="0"/>
          <w:i w:val="0"/>
          <w:sz w:val="24"/>
          <w:szCs w:val="24"/>
        </w:rPr>
        <w:t>остановления с пояснительной запиской в течение 10 календарных дней со дня его поступления.</w:t>
      </w:r>
    </w:p>
    <w:p w:rsidR="00E8586A" w:rsidRPr="001F07D9" w:rsidRDefault="003F4578" w:rsidP="001F07D9">
      <w:pPr>
        <w:pStyle w:val="ConsPlusNormal"/>
        <w:ind w:firstLine="709"/>
        <w:jc w:val="both"/>
        <w:rPr>
          <w:rFonts w:ascii="Arial" w:hAnsi="Arial" w:cs="Arial"/>
          <w:b w:val="0"/>
          <w:i w:val="0"/>
          <w:sz w:val="24"/>
          <w:szCs w:val="24"/>
        </w:rPr>
      </w:pPr>
      <w:bookmarkStart w:id="2" w:name="P73"/>
      <w:bookmarkEnd w:id="2"/>
      <w:r>
        <w:rPr>
          <w:rFonts w:ascii="Arial" w:hAnsi="Arial" w:cs="Arial"/>
          <w:b w:val="0"/>
          <w:i w:val="0"/>
          <w:sz w:val="24"/>
          <w:szCs w:val="24"/>
        </w:rPr>
        <w:t>11. Проект п</w:t>
      </w:r>
      <w:r w:rsidR="00E8586A" w:rsidRPr="001F07D9">
        <w:rPr>
          <w:rFonts w:ascii="Arial" w:hAnsi="Arial" w:cs="Arial"/>
          <w:b w:val="0"/>
          <w:i w:val="0"/>
          <w:sz w:val="24"/>
          <w:szCs w:val="24"/>
        </w:rPr>
        <w:t xml:space="preserve">остановления подлежит согласованию </w:t>
      </w:r>
      <w:proofErr w:type="gramStart"/>
      <w:r w:rsidR="00E8586A" w:rsidRPr="001F07D9">
        <w:rPr>
          <w:rFonts w:ascii="Arial" w:hAnsi="Arial" w:cs="Arial"/>
          <w:b w:val="0"/>
          <w:i w:val="0"/>
          <w:sz w:val="24"/>
          <w:szCs w:val="24"/>
        </w:rPr>
        <w:t>с</w:t>
      </w:r>
      <w:proofErr w:type="gramEnd"/>
      <w:r w:rsidR="00E8586A" w:rsidRPr="001F07D9">
        <w:rPr>
          <w:rFonts w:ascii="Arial" w:hAnsi="Arial" w:cs="Arial"/>
          <w:b w:val="0"/>
          <w:i w:val="0"/>
          <w:sz w:val="24"/>
          <w:szCs w:val="24"/>
        </w:rPr>
        <w:t>:</w:t>
      </w:r>
    </w:p>
    <w:p w:rsidR="00E8586A" w:rsidRPr="001F07D9" w:rsidRDefault="00E8586A" w:rsidP="001F07D9">
      <w:pPr>
        <w:pStyle w:val="ConsPlusNormal"/>
        <w:ind w:firstLine="709"/>
        <w:jc w:val="both"/>
        <w:rPr>
          <w:rFonts w:ascii="Arial" w:hAnsi="Arial" w:cs="Arial"/>
          <w:b w:val="0"/>
          <w:i w:val="0"/>
          <w:sz w:val="24"/>
          <w:szCs w:val="24"/>
        </w:rPr>
      </w:pPr>
      <w:proofErr w:type="gramStart"/>
      <w:r w:rsidRPr="001F07D9">
        <w:rPr>
          <w:rFonts w:ascii="Arial" w:hAnsi="Arial" w:cs="Arial"/>
          <w:b w:val="0"/>
          <w:i w:val="0"/>
          <w:sz w:val="24"/>
          <w:szCs w:val="24"/>
        </w:rPr>
        <w:t xml:space="preserve">а) </w:t>
      </w:r>
      <w:r w:rsidR="003B53F0">
        <w:rPr>
          <w:rFonts w:ascii="Arial" w:hAnsi="Arial" w:cs="Arial"/>
          <w:b w:val="0"/>
          <w:i w:val="0"/>
          <w:sz w:val="24"/>
          <w:szCs w:val="24"/>
        </w:rPr>
        <w:t>у</w:t>
      </w:r>
      <w:r w:rsidR="00FB4639" w:rsidRPr="00E82BC9">
        <w:rPr>
          <w:rFonts w:ascii="Arial" w:hAnsi="Arial" w:cs="Arial"/>
          <w:b w:val="0"/>
          <w:i w:val="0"/>
          <w:sz w:val="24"/>
          <w:szCs w:val="24"/>
        </w:rPr>
        <w:t>правлением жилищно-коммунального хозяйства</w:t>
      </w:r>
      <w:r w:rsidRPr="00E82BC9">
        <w:rPr>
          <w:rFonts w:ascii="Arial" w:hAnsi="Arial" w:cs="Arial"/>
          <w:b w:val="0"/>
          <w:i w:val="0"/>
          <w:sz w:val="24"/>
          <w:szCs w:val="24"/>
        </w:rPr>
        <w:t xml:space="preserve"> администрации </w:t>
      </w:r>
      <w:proofErr w:type="spellStart"/>
      <w:r w:rsidR="00234CCB" w:rsidRPr="00E82BC9">
        <w:rPr>
          <w:rFonts w:ascii="Arial" w:hAnsi="Arial" w:cs="Arial"/>
          <w:b w:val="0"/>
          <w:i w:val="0"/>
          <w:sz w:val="24"/>
          <w:szCs w:val="24"/>
        </w:rPr>
        <w:t>Ливенского</w:t>
      </w:r>
      <w:proofErr w:type="spellEnd"/>
      <w:r w:rsidR="00234CCB" w:rsidRPr="00E82BC9">
        <w:rPr>
          <w:rFonts w:ascii="Arial" w:hAnsi="Arial" w:cs="Arial"/>
          <w:b w:val="0"/>
          <w:i w:val="0"/>
          <w:sz w:val="24"/>
          <w:szCs w:val="24"/>
        </w:rPr>
        <w:t xml:space="preserve"> района</w:t>
      </w:r>
      <w:r w:rsidRPr="00E82BC9">
        <w:rPr>
          <w:rFonts w:ascii="Arial" w:hAnsi="Arial" w:cs="Arial"/>
          <w:b w:val="0"/>
          <w:i w:val="0"/>
          <w:sz w:val="24"/>
          <w:szCs w:val="24"/>
        </w:rPr>
        <w:t xml:space="preserve"> на предмет соответствия сведений об объекте капитального строительства или объекте недвижимого имущества, указанных в проекте </w:t>
      </w:r>
      <w:r w:rsidR="005E5E48">
        <w:rPr>
          <w:rFonts w:ascii="Arial" w:hAnsi="Arial" w:cs="Arial"/>
          <w:b w:val="0"/>
          <w:i w:val="0"/>
          <w:sz w:val="24"/>
          <w:szCs w:val="24"/>
        </w:rPr>
        <w:t>п</w:t>
      </w:r>
      <w:r w:rsidRPr="00E82BC9">
        <w:rPr>
          <w:rFonts w:ascii="Arial" w:hAnsi="Arial" w:cs="Arial"/>
          <w:b w:val="0"/>
          <w:i w:val="0"/>
          <w:sz w:val="24"/>
          <w:szCs w:val="24"/>
        </w:rPr>
        <w:t xml:space="preserve">остановления, требованиям </w:t>
      </w:r>
      <w:hyperlink w:anchor="P53">
        <w:r w:rsidRPr="00E82BC9">
          <w:rPr>
            <w:rFonts w:ascii="Arial" w:hAnsi="Arial" w:cs="Arial"/>
            <w:b w:val="0"/>
            <w:i w:val="0"/>
            <w:color w:val="0000FF"/>
            <w:sz w:val="24"/>
            <w:szCs w:val="24"/>
          </w:rPr>
          <w:t>пункта 7</w:t>
        </w:r>
      </w:hyperlink>
      <w:r w:rsidRPr="00E82BC9">
        <w:rPr>
          <w:rFonts w:ascii="Arial" w:hAnsi="Arial" w:cs="Arial"/>
          <w:b w:val="0"/>
          <w:i w:val="0"/>
          <w:sz w:val="24"/>
          <w:szCs w:val="24"/>
        </w:rPr>
        <w:t xml:space="preserve"> настоящего Порядка</w:t>
      </w:r>
      <w:r w:rsidR="00E82BC9" w:rsidRPr="00E82BC9">
        <w:rPr>
          <w:rFonts w:ascii="Arial" w:hAnsi="Arial" w:cs="Arial"/>
          <w:b w:val="0"/>
          <w:i w:val="0"/>
          <w:sz w:val="24"/>
          <w:szCs w:val="24"/>
        </w:rPr>
        <w:t xml:space="preserve"> и на предмет соответствия документам территориального планирования </w:t>
      </w:r>
      <w:proofErr w:type="spellStart"/>
      <w:r w:rsidR="00E82BC9" w:rsidRPr="00E82BC9">
        <w:rPr>
          <w:rFonts w:ascii="Arial" w:hAnsi="Arial" w:cs="Arial"/>
          <w:b w:val="0"/>
          <w:i w:val="0"/>
          <w:sz w:val="24"/>
          <w:szCs w:val="24"/>
        </w:rPr>
        <w:t>Ливенского</w:t>
      </w:r>
      <w:proofErr w:type="spellEnd"/>
      <w:r w:rsidR="00E82BC9" w:rsidRPr="00E82BC9">
        <w:rPr>
          <w:rFonts w:ascii="Arial" w:hAnsi="Arial" w:cs="Arial"/>
          <w:b w:val="0"/>
          <w:i w:val="0"/>
          <w:sz w:val="24"/>
          <w:szCs w:val="24"/>
        </w:rPr>
        <w:t xml:space="preserve"> района (в случае если объект капитального строительства является объектом местного значения, подлежащим отображению в этих документа</w:t>
      </w:r>
      <w:r w:rsidR="00E82BC9" w:rsidRPr="00895FEF">
        <w:rPr>
          <w:rFonts w:ascii="Arial" w:hAnsi="Arial" w:cs="Arial"/>
          <w:b w:val="0"/>
          <w:i w:val="0"/>
          <w:sz w:val="24"/>
          <w:szCs w:val="24"/>
        </w:rPr>
        <w:t>х);</w:t>
      </w:r>
      <w:proofErr w:type="gramEnd"/>
    </w:p>
    <w:p w:rsidR="00E8586A" w:rsidRPr="001F07D9" w:rsidRDefault="00895FEF" w:rsidP="001F07D9">
      <w:pPr>
        <w:pStyle w:val="ConsPlusNormal"/>
        <w:ind w:firstLine="709"/>
        <w:jc w:val="both"/>
        <w:rPr>
          <w:rFonts w:ascii="Arial" w:hAnsi="Arial" w:cs="Arial"/>
          <w:b w:val="0"/>
          <w:i w:val="0"/>
          <w:sz w:val="24"/>
          <w:szCs w:val="24"/>
        </w:rPr>
      </w:pPr>
      <w:r>
        <w:rPr>
          <w:rFonts w:ascii="Arial" w:hAnsi="Arial" w:cs="Arial"/>
          <w:b w:val="0"/>
          <w:i w:val="0"/>
          <w:sz w:val="24"/>
          <w:szCs w:val="24"/>
        </w:rPr>
        <w:t>б</w:t>
      </w:r>
      <w:r w:rsidR="003B53F0">
        <w:rPr>
          <w:rFonts w:ascii="Arial" w:hAnsi="Arial" w:cs="Arial"/>
          <w:b w:val="0"/>
          <w:i w:val="0"/>
          <w:sz w:val="24"/>
          <w:szCs w:val="24"/>
        </w:rPr>
        <w:t>) о</w:t>
      </w:r>
      <w:r w:rsidR="00E8586A" w:rsidRPr="001F07D9">
        <w:rPr>
          <w:rFonts w:ascii="Arial" w:hAnsi="Arial" w:cs="Arial"/>
          <w:b w:val="0"/>
          <w:i w:val="0"/>
          <w:sz w:val="24"/>
          <w:szCs w:val="24"/>
        </w:rPr>
        <w:t xml:space="preserve">тделом </w:t>
      </w:r>
      <w:r w:rsidR="008A798F">
        <w:rPr>
          <w:rFonts w:ascii="Arial" w:hAnsi="Arial" w:cs="Arial"/>
          <w:b w:val="0"/>
          <w:i w:val="0"/>
          <w:sz w:val="24"/>
          <w:szCs w:val="24"/>
        </w:rPr>
        <w:t>по экономике</w:t>
      </w:r>
      <w:r w:rsidR="00E8586A" w:rsidRPr="001F07D9">
        <w:rPr>
          <w:rFonts w:ascii="Arial" w:hAnsi="Arial" w:cs="Arial"/>
          <w:b w:val="0"/>
          <w:i w:val="0"/>
          <w:sz w:val="24"/>
          <w:szCs w:val="24"/>
        </w:rPr>
        <w:t xml:space="preserve">, </w:t>
      </w:r>
      <w:r w:rsidR="008A798F">
        <w:rPr>
          <w:rFonts w:ascii="Arial" w:hAnsi="Arial" w:cs="Arial"/>
          <w:b w:val="0"/>
          <w:i w:val="0"/>
          <w:sz w:val="24"/>
          <w:szCs w:val="24"/>
        </w:rPr>
        <w:t>предпринимательству, труду и размещению муниципальных заказов</w:t>
      </w:r>
      <w:r w:rsidR="00E8586A" w:rsidRPr="001F07D9">
        <w:rPr>
          <w:rFonts w:ascii="Arial" w:hAnsi="Arial" w:cs="Arial"/>
          <w:b w:val="0"/>
          <w:i w:val="0"/>
          <w:sz w:val="24"/>
          <w:szCs w:val="24"/>
        </w:rPr>
        <w:t xml:space="preserve"> администрации </w:t>
      </w:r>
      <w:proofErr w:type="spellStart"/>
      <w:r w:rsidR="00234CCB">
        <w:rPr>
          <w:rFonts w:ascii="Arial" w:hAnsi="Arial" w:cs="Arial"/>
          <w:b w:val="0"/>
          <w:i w:val="0"/>
          <w:sz w:val="24"/>
          <w:szCs w:val="24"/>
        </w:rPr>
        <w:t>Ливенского</w:t>
      </w:r>
      <w:proofErr w:type="spellEnd"/>
      <w:r w:rsidR="00234CCB">
        <w:rPr>
          <w:rFonts w:ascii="Arial" w:hAnsi="Arial" w:cs="Arial"/>
          <w:b w:val="0"/>
          <w:i w:val="0"/>
          <w:sz w:val="24"/>
          <w:szCs w:val="24"/>
        </w:rPr>
        <w:t xml:space="preserve"> района</w:t>
      </w:r>
      <w:r w:rsidR="00E8586A" w:rsidRPr="001F07D9">
        <w:rPr>
          <w:rFonts w:ascii="Arial" w:hAnsi="Arial" w:cs="Arial"/>
          <w:b w:val="0"/>
          <w:i w:val="0"/>
          <w:sz w:val="24"/>
          <w:szCs w:val="24"/>
        </w:rPr>
        <w:t xml:space="preserve"> на предмет соответствия приоритетам и целям стратегии социально-экономического развития </w:t>
      </w:r>
      <w:proofErr w:type="spellStart"/>
      <w:r w:rsidR="00234CCB">
        <w:rPr>
          <w:rFonts w:ascii="Arial" w:hAnsi="Arial" w:cs="Arial"/>
          <w:b w:val="0"/>
          <w:i w:val="0"/>
          <w:sz w:val="24"/>
          <w:szCs w:val="24"/>
        </w:rPr>
        <w:t>Ливенского</w:t>
      </w:r>
      <w:proofErr w:type="spellEnd"/>
      <w:r w:rsidR="00234CCB">
        <w:rPr>
          <w:rFonts w:ascii="Arial" w:hAnsi="Arial" w:cs="Arial"/>
          <w:b w:val="0"/>
          <w:i w:val="0"/>
          <w:sz w:val="24"/>
          <w:szCs w:val="24"/>
        </w:rPr>
        <w:t xml:space="preserve"> района</w:t>
      </w:r>
      <w:r w:rsidR="00E8586A" w:rsidRPr="001F07D9">
        <w:rPr>
          <w:rFonts w:ascii="Arial" w:hAnsi="Arial" w:cs="Arial"/>
          <w:b w:val="0"/>
          <w:i w:val="0"/>
          <w:sz w:val="24"/>
          <w:szCs w:val="24"/>
        </w:rPr>
        <w:t xml:space="preserve">, муниципальным программам </w:t>
      </w:r>
      <w:proofErr w:type="spellStart"/>
      <w:r w:rsidR="00234CCB">
        <w:rPr>
          <w:rFonts w:ascii="Arial" w:hAnsi="Arial" w:cs="Arial"/>
          <w:b w:val="0"/>
          <w:i w:val="0"/>
          <w:sz w:val="24"/>
          <w:szCs w:val="24"/>
        </w:rPr>
        <w:t>Ливенского</w:t>
      </w:r>
      <w:proofErr w:type="spellEnd"/>
      <w:r w:rsidR="00234CCB">
        <w:rPr>
          <w:rFonts w:ascii="Arial" w:hAnsi="Arial" w:cs="Arial"/>
          <w:b w:val="0"/>
          <w:i w:val="0"/>
          <w:sz w:val="24"/>
          <w:szCs w:val="24"/>
        </w:rPr>
        <w:t xml:space="preserve"> района</w:t>
      </w:r>
      <w:r w:rsidR="00E8586A" w:rsidRPr="001F07D9">
        <w:rPr>
          <w:rFonts w:ascii="Arial" w:hAnsi="Arial" w:cs="Arial"/>
          <w:b w:val="0"/>
          <w:i w:val="0"/>
          <w:sz w:val="24"/>
          <w:szCs w:val="24"/>
        </w:rPr>
        <w:t>;</w:t>
      </w:r>
    </w:p>
    <w:p w:rsidR="00E8586A" w:rsidRPr="001F07D9" w:rsidRDefault="00895FEF" w:rsidP="001F07D9">
      <w:pPr>
        <w:pStyle w:val="ConsPlusNormal"/>
        <w:ind w:firstLine="709"/>
        <w:jc w:val="both"/>
        <w:rPr>
          <w:rFonts w:ascii="Arial" w:hAnsi="Arial" w:cs="Arial"/>
          <w:b w:val="0"/>
          <w:i w:val="0"/>
          <w:sz w:val="24"/>
          <w:szCs w:val="24"/>
        </w:rPr>
      </w:pPr>
      <w:r>
        <w:rPr>
          <w:rFonts w:ascii="Arial" w:hAnsi="Arial" w:cs="Arial"/>
          <w:b w:val="0"/>
          <w:i w:val="0"/>
          <w:sz w:val="24"/>
          <w:szCs w:val="24"/>
        </w:rPr>
        <w:t>в</w:t>
      </w:r>
      <w:r w:rsidR="00E8586A" w:rsidRPr="001F07D9">
        <w:rPr>
          <w:rFonts w:ascii="Arial" w:hAnsi="Arial" w:cs="Arial"/>
          <w:b w:val="0"/>
          <w:i w:val="0"/>
          <w:sz w:val="24"/>
          <w:szCs w:val="24"/>
        </w:rPr>
        <w:t xml:space="preserve">) отраслевым (функциональным) органом администрации </w:t>
      </w:r>
      <w:proofErr w:type="spellStart"/>
      <w:r w:rsidR="00234CCB">
        <w:rPr>
          <w:rFonts w:ascii="Arial" w:hAnsi="Arial" w:cs="Arial"/>
          <w:b w:val="0"/>
          <w:i w:val="0"/>
          <w:sz w:val="24"/>
          <w:szCs w:val="24"/>
        </w:rPr>
        <w:t>Ливенского</w:t>
      </w:r>
      <w:proofErr w:type="spellEnd"/>
      <w:r w:rsidR="00234CCB">
        <w:rPr>
          <w:rFonts w:ascii="Arial" w:hAnsi="Arial" w:cs="Arial"/>
          <w:b w:val="0"/>
          <w:i w:val="0"/>
          <w:sz w:val="24"/>
          <w:szCs w:val="24"/>
        </w:rPr>
        <w:t xml:space="preserve"> района</w:t>
      </w:r>
      <w:r w:rsidR="00E8586A" w:rsidRPr="001F07D9">
        <w:rPr>
          <w:rFonts w:ascii="Arial" w:hAnsi="Arial" w:cs="Arial"/>
          <w:b w:val="0"/>
          <w:i w:val="0"/>
          <w:sz w:val="24"/>
          <w:szCs w:val="24"/>
        </w:rPr>
        <w:t xml:space="preserve">, ответственным за реализацию мероприятия муниципальной программы </w:t>
      </w:r>
      <w:proofErr w:type="spellStart"/>
      <w:r w:rsidR="00234CCB">
        <w:rPr>
          <w:rFonts w:ascii="Arial" w:hAnsi="Arial" w:cs="Arial"/>
          <w:b w:val="0"/>
          <w:i w:val="0"/>
          <w:sz w:val="24"/>
          <w:szCs w:val="24"/>
        </w:rPr>
        <w:t>Ливенского</w:t>
      </w:r>
      <w:proofErr w:type="spellEnd"/>
      <w:r w:rsidR="00234CCB">
        <w:rPr>
          <w:rFonts w:ascii="Arial" w:hAnsi="Arial" w:cs="Arial"/>
          <w:b w:val="0"/>
          <w:i w:val="0"/>
          <w:sz w:val="24"/>
          <w:szCs w:val="24"/>
        </w:rPr>
        <w:t xml:space="preserve"> района</w:t>
      </w:r>
      <w:r w:rsidR="00E8586A" w:rsidRPr="001F07D9">
        <w:rPr>
          <w:rFonts w:ascii="Arial" w:hAnsi="Arial" w:cs="Arial"/>
          <w:b w:val="0"/>
          <w:i w:val="0"/>
          <w:sz w:val="24"/>
          <w:szCs w:val="24"/>
        </w:rPr>
        <w:t>, на предмет удовлетворения потребности в муниципальных услугах (работах), которые будут оказываться на базе построенных (реконструированных, технически перевооруженных) объектов капитального строительства и (или) приобретенных объектов недвижимого имущества (в случае, если Инициатор не является таковым органом);</w:t>
      </w:r>
    </w:p>
    <w:p w:rsidR="00E8586A" w:rsidRPr="001F07D9" w:rsidRDefault="00895FEF" w:rsidP="001F07D9">
      <w:pPr>
        <w:pStyle w:val="ConsPlusNormal"/>
        <w:ind w:firstLine="709"/>
        <w:jc w:val="both"/>
        <w:rPr>
          <w:rFonts w:ascii="Arial" w:hAnsi="Arial" w:cs="Arial"/>
          <w:b w:val="0"/>
          <w:i w:val="0"/>
          <w:sz w:val="24"/>
          <w:szCs w:val="24"/>
        </w:rPr>
      </w:pPr>
      <w:proofErr w:type="gramStart"/>
      <w:r>
        <w:rPr>
          <w:rFonts w:ascii="Arial" w:hAnsi="Arial" w:cs="Arial"/>
          <w:b w:val="0"/>
          <w:i w:val="0"/>
          <w:sz w:val="24"/>
          <w:szCs w:val="24"/>
        </w:rPr>
        <w:t>г</w:t>
      </w:r>
      <w:r w:rsidR="00E8586A" w:rsidRPr="001F07D9">
        <w:rPr>
          <w:rFonts w:ascii="Arial" w:hAnsi="Arial" w:cs="Arial"/>
          <w:b w:val="0"/>
          <w:i w:val="0"/>
          <w:sz w:val="24"/>
          <w:szCs w:val="24"/>
        </w:rPr>
        <w:t xml:space="preserve">) </w:t>
      </w:r>
      <w:r w:rsidR="00FB4639">
        <w:rPr>
          <w:rFonts w:ascii="Arial" w:hAnsi="Arial" w:cs="Arial"/>
          <w:b w:val="0"/>
          <w:i w:val="0"/>
          <w:sz w:val="24"/>
          <w:szCs w:val="24"/>
        </w:rPr>
        <w:t>управлением финансов</w:t>
      </w:r>
      <w:r w:rsidR="00E8586A" w:rsidRPr="001F07D9">
        <w:rPr>
          <w:rFonts w:ascii="Arial" w:hAnsi="Arial" w:cs="Arial"/>
          <w:b w:val="0"/>
          <w:i w:val="0"/>
          <w:sz w:val="24"/>
          <w:szCs w:val="24"/>
        </w:rPr>
        <w:t xml:space="preserve"> администрации </w:t>
      </w:r>
      <w:proofErr w:type="spellStart"/>
      <w:r w:rsidR="00234CCB">
        <w:rPr>
          <w:rFonts w:ascii="Arial" w:hAnsi="Arial" w:cs="Arial"/>
          <w:b w:val="0"/>
          <w:i w:val="0"/>
          <w:sz w:val="24"/>
          <w:szCs w:val="24"/>
        </w:rPr>
        <w:t>Ливенского</w:t>
      </w:r>
      <w:proofErr w:type="spellEnd"/>
      <w:r w:rsidR="00234CCB">
        <w:rPr>
          <w:rFonts w:ascii="Arial" w:hAnsi="Arial" w:cs="Arial"/>
          <w:b w:val="0"/>
          <w:i w:val="0"/>
          <w:sz w:val="24"/>
          <w:szCs w:val="24"/>
        </w:rPr>
        <w:t xml:space="preserve"> района</w:t>
      </w:r>
      <w:r w:rsidR="00E8586A" w:rsidRPr="001F07D9">
        <w:rPr>
          <w:rFonts w:ascii="Arial" w:hAnsi="Arial" w:cs="Arial"/>
          <w:b w:val="0"/>
          <w:i w:val="0"/>
          <w:sz w:val="24"/>
          <w:szCs w:val="24"/>
        </w:rPr>
        <w:t xml:space="preserve"> на предмет </w:t>
      </w:r>
      <w:r w:rsidR="00E8586A" w:rsidRPr="001F07D9">
        <w:rPr>
          <w:rFonts w:ascii="Arial" w:hAnsi="Arial" w:cs="Arial"/>
          <w:b w:val="0"/>
          <w:i w:val="0"/>
          <w:sz w:val="24"/>
          <w:szCs w:val="24"/>
        </w:rPr>
        <w:lastRenderedPageBreak/>
        <w:t xml:space="preserve">наличия в бюджете </w:t>
      </w:r>
      <w:proofErr w:type="spellStart"/>
      <w:r w:rsidR="00234CCB">
        <w:rPr>
          <w:rFonts w:ascii="Arial" w:hAnsi="Arial" w:cs="Arial"/>
          <w:b w:val="0"/>
          <w:i w:val="0"/>
          <w:sz w:val="24"/>
          <w:szCs w:val="24"/>
        </w:rPr>
        <w:t>Ливенского</w:t>
      </w:r>
      <w:proofErr w:type="spellEnd"/>
      <w:r w:rsidR="00234CCB">
        <w:rPr>
          <w:rFonts w:ascii="Arial" w:hAnsi="Arial" w:cs="Arial"/>
          <w:b w:val="0"/>
          <w:i w:val="0"/>
          <w:sz w:val="24"/>
          <w:szCs w:val="24"/>
        </w:rPr>
        <w:t xml:space="preserve"> района </w:t>
      </w:r>
      <w:r w:rsidR="00E8586A" w:rsidRPr="001F07D9">
        <w:rPr>
          <w:rFonts w:ascii="Arial" w:hAnsi="Arial" w:cs="Arial"/>
          <w:b w:val="0"/>
          <w:i w:val="0"/>
          <w:sz w:val="24"/>
          <w:szCs w:val="24"/>
        </w:rPr>
        <w:t xml:space="preserve">на текущий финансовый год бюджетных ассигнований на осуществление бюджетных инвестиций в объекты капитального строительства муниципальной собственности, бюджетных инвестиций на приобретение объектов недвижимого имущества в муниципальную собственность либо возможности внесения соответствующих изменений в бюджет </w:t>
      </w:r>
      <w:proofErr w:type="spellStart"/>
      <w:r w:rsidR="00234CCB">
        <w:rPr>
          <w:rFonts w:ascii="Arial" w:hAnsi="Arial" w:cs="Arial"/>
          <w:b w:val="0"/>
          <w:i w:val="0"/>
          <w:sz w:val="24"/>
          <w:szCs w:val="24"/>
        </w:rPr>
        <w:t>Ливенского</w:t>
      </w:r>
      <w:proofErr w:type="spellEnd"/>
      <w:r w:rsidR="00234CCB">
        <w:rPr>
          <w:rFonts w:ascii="Arial" w:hAnsi="Arial" w:cs="Arial"/>
          <w:b w:val="0"/>
          <w:i w:val="0"/>
          <w:sz w:val="24"/>
          <w:szCs w:val="24"/>
        </w:rPr>
        <w:t xml:space="preserve"> района</w:t>
      </w:r>
      <w:r w:rsidR="00E8586A" w:rsidRPr="001F07D9">
        <w:rPr>
          <w:rFonts w:ascii="Arial" w:hAnsi="Arial" w:cs="Arial"/>
          <w:b w:val="0"/>
          <w:i w:val="0"/>
          <w:sz w:val="24"/>
          <w:szCs w:val="24"/>
        </w:rPr>
        <w:t xml:space="preserve"> на текущий финансовый год или включения бюджетных ассигнований на указанные цели при</w:t>
      </w:r>
      <w:proofErr w:type="gramEnd"/>
      <w:r w:rsidR="00E8586A" w:rsidRPr="001F07D9">
        <w:rPr>
          <w:rFonts w:ascii="Arial" w:hAnsi="Arial" w:cs="Arial"/>
          <w:b w:val="0"/>
          <w:i w:val="0"/>
          <w:sz w:val="24"/>
          <w:szCs w:val="24"/>
        </w:rPr>
        <w:t xml:space="preserve"> </w:t>
      </w:r>
      <w:proofErr w:type="gramStart"/>
      <w:r w:rsidR="00E8586A" w:rsidRPr="001F07D9">
        <w:rPr>
          <w:rFonts w:ascii="Arial" w:hAnsi="Arial" w:cs="Arial"/>
          <w:b w:val="0"/>
          <w:i w:val="0"/>
          <w:sz w:val="24"/>
          <w:szCs w:val="24"/>
        </w:rPr>
        <w:t>формировании</w:t>
      </w:r>
      <w:proofErr w:type="gramEnd"/>
      <w:r w:rsidR="00E8586A" w:rsidRPr="001F07D9">
        <w:rPr>
          <w:rFonts w:ascii="Arial" w:hAnsi="Arial" w:cs="Arial"/>
          <w:b w:val="0"/>
          <w:i w:val="0"/>
          <w:sz w:val="24"/>
          <w:szCs w:val="24"/>
        </w:rPr>
        <w:t xml:space="preserve"> проекта бюджета </w:t>
      </w:r>
      <w:proofErr w:type="spellStart"/>
      <w:r w:rsidR="00234CCB">
        <w:rPr>
          <w:rFonts w:ascii="Arial" w:hAnsi="Arial" w:cs="Arial"/>
          <w:b w:val="0"/>
          <w:i w:val="0"/>
          <w:sz w:val="24"/>
          <w:szCs w:val="24"/>
        </w:rPr>
        <w:t>Ливенского</w:t>
      </w:r>
      <w:proofErr w:type="spellEnd"/>
      <w:r w:rsidR="00234CCB">
        <w:rPr>
          <w:rFonts w:ascii="Arial" w:hAnsi="Arial" w:cs="Arial"/>
          <w:b w:val="0"/>
          <w:i w:val="0"/>
          <w:sz w:val="24"/>
          <w:szCs w:val="24"/>
        </w:rPr>
        <w:t xml:space="preserve"> района</w:t>
      </w:r>
      <w:r w:rsidR="00E8586A" w:rsidRPr="001F07D9">
        <w:rPr>
          <w:rFonts w:ascii="Arial" w:hAnsi="Arial" w:cs="Arial"/>
          <w:b w:val="0"/>
          <w:i w:val="0"/>
          <w:sz w:val="24"/>
          <w:szCs w:val="24"/>
        </w:rPr>
        <w:t xml:space="preserve"> на очередной финансовый год и на плановый период.</w:t>
      </w:r>
    </w:p>
    <w:p w:rsidR="00E8586A" w:rsidRPr="001F07D9" w:rsidRDefault="00E8586A" w:rsidP="001F07D9">
      <w:pPr>
        <w:pStyle w:val="ConsPlusNormal"/>
        <w:ind w:firstLine="709"/>
        <w:jc w:val="both"/>
        <w:rPr>
          <w:rFonts w:ascii="Arial" w:hAnsi="Arial" w:cs="Arial"/>
          <w:b w:val="0"/>
          <w:i w:val="0"/>
          <w:sz w:val="24"/>
          <w:szCs w:val="24"/>
        </w:rPr>
      </w:pPr>
      <w:r w:rsidRPr="001F07D9">
        <w:rPr>
          <w:rFonts w:ascii="Arial" w:hAnsi="Arial" w:cs="Arial"/>
          <w:b w:val="0"/>
          <w:i w:val="0"/>
          <w:sz w:val="24"/>
          <w:szCs w:val="24"/>
        </w:rPr>
        <w:t xml:space="preserve">12. В случае отсутствия согласования проекта решения хотя бы одним отраслевым (функциональным) органом администрации </w:t>
      </w:r>
      <w:proofErr w:type="spellStart"/>
      <w:r w:rsidR="00234CCB">
        <w:rPr>
          <w:rFonts w:ascii="Arial" w:hAnsi="Arial" w:cs="Arial"/>
          <w:b w:val="0"/>
          <w:i w:val="0"/>
          <w:sz w:val="24"/>
          <w:szCs w:val="24"/>
        </w:rPr>
        <w:t>Ливенского</w:t>
      </w:r>
      <w:proofErr w:type="spellEnd"/>
      <w:r w:rsidR="00234CCB">
        <w:rPr>
          <w:rFonts w:ascii="Arial" w:hAnsi="Arial" w:cs="Arial"/>
          <w:b w:val="0"/>
          <w:i w:val="0"/>
          <w:sz w:val="24"/>
          <w:szCs w:val="24"/>
        </w:rPr>
        <w:t xml:space="preserve"> района</w:t>
      </w:r>
      <w:r w:rsidRPr="001F07D9">
        <w:rPr>
          <w:rFonts w:ascii="Arial" w:hAnsi="Arial" w:cs="Arial"/>
          <w:b w:val="0"/>
          <w:i w:val="0"/>
          <w:sz w:val="24"/>
          <w:szCs w:val="24"/>
        </w:rPr>
        <w:t xml:space="preserve">, </w:t>
      </w:r>
      <w:proofErr w:type="gramStart"/>
      <w:r w:rsidRPr="001F07D9">
        <w:rPr>
          <w:rFonts w:ascii="Arial" w:hAnsi="Arial" w:cs="Arial"/>
          <w:b w:val="0"/>
          <w:i w:val="0"/>
          <w:sz w:val="24"/>
          <w:szCs w:val="24"/>
        </w:rPr>
        <w:t>указанных</w:t>
      </w:r>
      <w:proofErr w:type="gramEnd"/>
      <w:r w:rsidRPr="001F07D9">
        <w:rPr>
          <w:rFonts w:ascii="Arial" w:hAnsi="Arial" w:cs="Arial"/>
          <w:b w:val="0"/>
          <w:i w:val="0"/>
          <w:sz w:val="24"/>
          <w:szCs w:val="24"/>
        </w:rPr>
        <w:t xml:space="preserve"> в </w:t>
      </w:r>
      <w:hyperlink w:anchor="P73">
        <w:r w:rsidRPr="001F07D9">
          <w:rPr>
            <w:rFonts w:ascii="Arial" w:hAnsi="Arial" w:cs="Arial"/>
            <w:b w:val="0"/>
            <w:i w:val="0"/>
            <w:color w:val="0000FF"/>
            <w:sz w:val="24"/>
            <w:szCs w:val="24"/>
          </w:rPr>
          <w:t>п. 11</w:t>
        </w:r>
      </w:hyperlink>
      <w:r w:rsidRPr="001F07D9">
        <w:rPr>
          <w:rFonts w:ascii="Arial" w:hAnsi="Arial" w:cs="Arial"/>
          <w:b w:val="0"/>
          <w:i w:val="0"/>
          <w:sz w:val="24"/>
          <w:szCs w:val="24"/>
        </w:rPr>
        <w:t xml:space="preserve"> настоящего Порядка, проект решения дорабатывается Инициатором и направляется на повторное согласование.</w:t>
      </w:r>
    </w:p>
    <w:p w:rsidR="00E8586A" w:rsidRPr="001F07D9" w:rsidRDefault="00E8586A" w:rsidP="001F07D9">
      <w:pPr>
        <w:pStyle w:val="ConsPlusNormal"/>
        <w:ind w:firstLine="709"/>
        <w:jc w:val="both"/>
        <w:rPr>
          <w:rFonts w:ascii="Arial" w:hAnsi="Arial" w:cs="Arial"/>
          <w:b w:val="0"/>
          <w:i w:val="0"/>
          <w:sz w:val="24"/>
          <w:szCs w:val="24"/>
        </w:rPr>
      </w:pPr>
      <w:r w:rsidRPr="001F07D9">
        <w:rPr>
          <w:rFonts w:ascii="Arial" w:hAnsi="Arial" w:cs="Arial"/>
          <w:b w:val="0"/>
          <w:i w:val="0"/>
          <w:sz w:val="24"/>
          <w:szCs w:val="24"/>
        </w:rPr>
        <w:t xml:space="preserve">13. После согласования Инициатор направляет проект </w:t>
      </w:r>
      <w:r w:rsidR="00C86595">
        <w:rPr>
          <w:rFonts w:ascii="Arial" w:hAnsi="Arial" w:cs="Arial"/>
          <w:b w:val="0"/>
          <w:i w:val="0"/>
          <w:sz w:val="24"/>
          <w:szCs w:val="24"/>
        </w:rPr>
        <w:t>п</w:t>
      </w:r>
      <w:r w:rsidRPr="001F07D9">
        <w:rPr>
          <w:rFonts w:ascii="Arial" w:hAnsi="Arial" w:cs="Arial"/>
          <w:b w:val="0"/>
          <w:i w:val="0"/>
          <w:sz w:val="24"/>
          <w:szCs w:val="24"/>
        </w:rPr>
        <w:t xml:space="preserve">остановления Главе </w:t>
      </w:r>
      <w:proofErr w:type="spellStart"/>
      <w:r w:rsidR="00234CCB">
        <w:rPr>
          <w:rFonts w:ascii="Arial" w:hAnsi="Arial" w:cs="Arial"/>
          <w:b w:val="0"/>
          <w:i w:val="0"/>
          <w:sz w:val="24"/>
          <w:szCs w:val="24"/>
        </w:rPr>
        <w:t>Ливенского</w:t>
      </w:r>
      <w:proofErr w:type="spellEnd"/>
      <w:r w:rsidR="00234CCB">
        <w:rPr>
          <w:rFonts w:ascii="Arial" w:hAnsi="Arial" w:cs="Arial"/>
          <w:b w:val="0"/>
          <w:i w:val="0"/>
          <w:sz w:val="24"/>
          <w:szCs w:val="24"/>
        </w:rPr>
        <w:t xml:space="preserve"> района</w:t>
      </w:r>
      <w:r w:rsidRPr="001F07D9">
        <w:rPr>
          <w:rFonts w:ascii="Arial" w:hAnsi="Arial" w:cs="Arial"/>
          <w:b w:val="0"/>
          <w:i w:val="0"/>
          <w:sz w:val="24"/>
          <w:szCs w:val="24"/>
        </w:rPr>
        <w:t xml:space="preserve"> для подписания в установленном порядке.</w:t>
      </w:r>
    </w:p>
    <w:p w:rsidR="00E8586A" w:rsidRPr="001F07D9" w:rsidRDefault="00E8586A" w:rsidP="001F07D9">
      <w:pPr>
        <w:pStyle w:val="ConsPlusNormal"/>
        <w:ind w:firstLine="709"/>
        <w:jc w:val="both"/>
        <w:rPr>
          <w:rFonts w:ascii="Arial" w:hAnsi="Arial" w:cs="Arial"/>
          <w:b w:val="0"/>
          <w:i w:val="0"/>
          <w:sz w:val="24"/>
          <w:szCs w:val="24"/>
        </w:rPr>
      </w:pPr>
      <w:r w:rsidRPr="001F07D9">
        <w:rPr>
          <w:rFonts w:ascii="Arial" w:hAnsi="Arial" w:cs="Arial"/>
          <w:b w:val="0"/>
          <w:i w:val="0"/>
          <w:sz w:val="24"/>
          <w:szCs w:val="24"/>
        </w:rPr>
        <w:t xml:space="preserve">14. После вступления в силу </w:t>
      </w:r>
      <w:r w:rsidR="00C86595">
        <w:rPr>
          <w:rFonts w:ascii="Arial" w:hAnsi="Arial" w:cs="Arial"/>
          <w:b w:val="0"/>
          <w:i w:val="0"/>
          <w:sz w:val="24"/>
          <w:szCs w:val="24"/>
        </w:rPr>
        <w:t>п</w:t>
      </w:r>
      <w:r w:rsidRPr="001F07D9">
        <w:rPr>
          <w:rFonts w:ascii="Arial" w:hAnsi="Arial" w:cs="Arial"/>
          <w:b w:val="0"/>
          <w:i w:val="0"/>
          <w:sz w:val="24"/>
          <w:szCs w:val="24"/>
        </w:rPr>
        <w:t xml:space="preserve">остановления в установленном порядке в случае необходимости вносятся соответствующие изменения в муниципальные программы </w:t>
      </w:r>
      <w:proofErr w:type="spellStart"/>
      <w:r w:rsidR="00234CCB">
        <w:rPr>
          <w:rFonts w:ascii="Arial" w:hAnsi="Arial" w:cs="Arial"/>
          <w:b w:val="0"/>
          <w:i w:val="0"/>
          <w:sz w:val="24"/>
          <w:szCs w:val="24"/>
        </w:rPr>
        <w:t>Ливенского</w:t>
      </w:r>
      <w:proofErr w:type="spellEnd"/>
      <w:r w:rsidR="00234CCB">
        <w:rPr>
          <w:rFonts w:ascii="Arial" w:hAnsi="Arial" w:cs="Arial"/>
          <w:b w:val="0"/>
          <w:i w:val="0"/>
          <w:sz w:val="24"/>
          <w:szCs w:val="24"/>
        </w:rPr>
        <w:t xml:space="preserve"> района</w:t>
      </w:r>
      <w:r w:rsidRPr="001F07D9">
        <w:rPr>
          <w:rFonts w:ascii="Arial" w:hAnsi="Arial" w:cs="Arial"/>
          <w:b w:val="0"/>
          <w:i w:val="0"/>
          <w:sz w:val="24"/>
          <w:szCs w:val="24"/>
        </w:rPr>
        <w:t>.</w:t>
      </w:r>
    </w:p>
    <w:p w:rsidR="00E8586A" w:rsidRPr="001F07D9" w:rsidRDefault="00E8586A" w:rsidP="001F07D9">
      <w:pPr>
        <w:pStyle w:val="ConsPlusNormal"/>
        <w:ind w:firstLine="709"/>
        <w:jc w:val="both"/>
        <w:rPr>
          <w:rFonts w:ascii="Arial" w:hAnsi="Arial" w:cs="Arial"/>
          <w:b w:val="0"/>
          <w:i w:val="0"/>
          <w:sz w:val="24"/>
          <w:szCs w:val="24"/>
        </w:rPr>
      </w:pPr>
    </w:p>
    <w:p w:rsidR="00E8586A" w:rsidRDefault="00E8586A" w:rsidP="001F07D9">
      <w:pPr>
        <w:pStyle w:val="ConsPlusNormal"/>
        <w:ind w:firstLine="709"/>
        <w:jc w:val="both"/>
        <w:rPr>
          <w:rFonts w:ascii="Arial" w:hAnsi="Arial" w:cs="Arial"/>
          <w:b w:val="0"/>
          <w:i w:val="0"/>
          <w:sz w:val="24"/>
          <w:szCs w:val="24"/>
        </w:rPr>
      </w:pPr>
    </w:p>
    <w:p w:rsidR="00C86595" w:rsidRDefault="00C86595" w:rsidP="001F07D9">
      <w:pPr>
        <w:pStyle w:val="ConsPlusNormal"/>
        <w:ind w:firstLine="709"/>
        <w:jc w:val="both"/>
        <w:rPr>
          <w:rFonts w:ascii="Arial" w:hAnsi="Arial" w:cs="Arial"/>
          <w:b w:val="0"/>
          <w:i w:val="0"/>
          <w:sz w:val="24"/>
          <w:szCs w:val="24"/>
        </w:rPr>
      </w:pPr>
    </w:p>
    <w:p w:rsidR="00C86595" w:rsidRPr="001F07D9" w:rsidRDefault="00C86595" w:rsidP="00C86595">
      <w:pPr>
        <w:pStyle w:val="ConsPlusNormal"/>
        <w:jc w:val="center"/>
        <w:rPr>
          <w:rFonts w:ascii="Arial" w:hAnsi="Arial" w:cs="Arial"/>
          <w:b w:val="0"/>
          <w:i w:val="0"/>
          <w:sz w:val="24"/>
          <w:szCs w:val="24"/>
        </w:rPr>
      </w:pPr>
      <w:r>
        <w:rPr>
          <w:rFonts w:ascii="Arial" w:hAnsi="Arial" w:cs="Arial"/>
          <w:b w:val="0"/>
          <w:i w:val="0"/>
          <w:sz w:val="24"/>
          <w:szCs w:val="24"/>
        </w:rPr>
        <w:t>Глава района</w:t>
      </w:r>
      <w:r>
        <w:rPr>
          <w:rFonts w:ascii="Arial" w:hAnsi="Arial" w:cs="Arial"/>
          <w:b w:val="0"/>
          <w:i w:val="0"/>
          <w:sz w:val="24"/>
          <w:szCs w:val="24"/>
        </w:rPr>
        <w:tab/>
      </w:r>
      <w:r>
        <w:rPr>
          <w:rFonts w:ascii="Arial" w:hAnsi="Arial" w:cs="Arial"/>
          <w:b w:val="0"/>
          <w:i w:val="0"/>
          <w:sz w:val="24"/>
          <w:szCs w:val="24"/>
        </w:rPr>
        <w:tab/>
      </w:r>
      <w:r>
        <w:rPr>
          <w:rFonts w:ascii="Arial" w:hAnsi="Arial" w:cs="Arial"/>
          <w:b w:val="0"/>
          <w:i w:val="0"/>
          <w:sz w:val="24"/>
          <w:szCs w:val="24"/>
        </w:rPr>
        <w:tab/>
      </w:r>
      <w:r>
        <w:rPr>
          <w:rFonts w:ascii="Arial" w:hAnsi="Arial" w:cs="Arial"/>
          <w:b w:val="0"/>
          <w:i w:val="0"/>
          <w:sz w:val="24"/>
          <w:szCs w:val="24"/>
        </w:rPr>
        <w:tab/>
      </w:r>
      <w:r>
        <w:rPr>
          <w:rFonts w:ascii="Arial" w:hAnsi="Arial" w:cs="Arial"/>
          <w:b w:val="0"/>
          <w:i w:val="0"/>
          <w:sz w:val="24"/>
          <w:szCs w:val="24"/>
        </w:rPr>
        <w:tab/>
        <w:t>А.И. Шолохов</w:t>
      </w:r>
    </w:p>
    <w:sectPr w:rsidR="00C86595" w:rsidRPr="001F07D9" w:rsidSect="00226224">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586A"/>
    <w:rsid w:val="000032F4"/>
    <w:rsid w:val="000046BA"/>
    <w:rsid w:val="001A18E9"/>
    <w:rsid w:val="001D6AC2"/>
    <w:rsid w:val="001F07D9"/>
    <w:rsid w:val="00217D2F"/>
    <w:rsid w:val="00226224"/>
    <w:rsid w:val="00234CCB"/>
    <w:rsid w:val="0039271D"/>
    <w:rsid w:val="003B53F0"/>
    <w:rsid w:val="003D4027"/>
    <w:rsid w:val="003F4578"/>
    <w:rsid w:val="0041027C"/>
    <w:rsid w:val="00430CA5"/>
    <w:rsid w:val="005D380E"/>
    <w:rsid w:val="005E5E48"/>
    <w:rsid w:val="007245B0"/>
    <w:rsid w:val="007736D7"/>
    <w:rsid w:val="00814249"/>
    <w:rsid w:val="00895FEF"/>
    <w:rsid w:val="008A29AE"/>
    <w:rsid w:val="008A798F"/>
    <w:rsid w:val="009B3043"/>
    <w:rsid w:val="00A720A4"/>
    <w:rsid w:val="00C30961"/>
    <w:rsid w:val="00C769E2"/>
    <w:rsid w:val="00C86595"/>
    <w:rsid w:val="00CF34A2"/>
    <w:rsid w:val="00D107C2"/>
    <w:rsid w:val="00D17BB9"/>
    <w:rsid w:val="00D8119B"/>
    <w:rsid w:val="00DD7FF5"/>
    <w:rsid w:val="00E13C2C"/>
    <w:rsid w:val="00E63DE2"/>
    <w:rsid w:val="00E71330"/>
    <w:rsid w:val="00E82BC9"/>
    <w:rsid w:val="00E8586A"/>
    <w:rsid w:val="00F13709"/>
    <w:rsid w:val="00FB46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71D"/>
    <w:rPr>
      <w:b/>
      <w: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9271D"/>
    <w:pPr>
      <w:jc w:val="center"/>
    </w:pPr>
    <w:rPr>
      <w:rFonts w:ascii="Arial" w:hAnsi="Arial" w:cs="Arial"/>
      <w:bCs/>
      <w:i w:val="0"/>
      <w:szCs w:val="24"/>
    </w:rPr>
  </w:style>
  <w:style w:type="character" w:customStyle="1" w:styleId="a4">
    <w:name w:val="Название Знак"/>
    <w:link w:val="a3"/>
    <w:rsid w:val="0039271D"/>
    <w:rPr>
      <w:rFonts w:ascii="Arial" w:eastAsia="Calibri" w:hAnsi="Arial" w:cs="Arial"/>
      <w:b/>
      <w:bCs/>
      <w:sz w:val="28"/>
      <w:szCs w:val="24"/>
      <w:lang w:val="ru-RU" w:eastAsia="ru-RU" w:bidi="ar-SA"/>
    </w:rPr>
  </w:style>
  <w:style w:type="paragraph" w:styleId="a5">
    <w:name w:val="Subtitle"/>
    <w:basedOn w:val="a"/>
    <w:link w:val="a6"/>
    <w:qFormat/>
    <w:rsid w:val="0039271D"/>
    <w:pPr>
      <w:jc w:val="center"/>
    </w:pPr>
    <w:rPr>
      <w:rFonts w:ascii="Arial" w:hAnsi="Arial" w:cs="Arial"/>
      <w:bCs/>
      <w:i w:val="0"/>
      <w:sz w:val="48"/>
      <w:szCs w:val="24"/>
    </w:rPr>
  </w:style>
  <w:style w:type="character" w:customStyle="1" w:styleId="a6">
    <w:name w:val="Подзаголовок Знак"/>
    <w:link w:val="a5"/>
    <w:rsid w:val="0039271D"/>
    <w:rPr>
      <w:rFonts w:ascii="Arial" w:eastAsia="Calibri" w:hAnsi="Arial" w:cs="Arial"/>
      <w:b/>
      <w:bCs/>
      <w:sz w:val="48"/>
      <w:szCs w:val="24"/>
      <w:lang w:val="ru-RU" w:eastAsia="ru-RU" w:bidi="ar-SA"/>
    </w:rPr>
  </w:style>
  <w:style w:type="paragraph" w:customStyle="1" w:styleId="ConsPlusNormal">
    <w:name w:val="ConsPlusNormal"/>
    <w:rsid w:val="00E8586A"/>
    <w:pPr>
      <w:widowControl w:val="0"/>
      <w:autoSpaceDE w:val="0"/>
      <w:autoSpaceDN w:val="0"/>
    </w:pPr>
    <w:rPr>
      <w:rFonts w:eastAsiaTheme="minorEastAsia"/>
      <w:b/>
      <w:i/>
      <w:sz w:val="28"/>
      <w:szCs w:val="22"/>
    </w:rPr>
  </w:style>
  <w:style w:type="paragraph" w:customStyle="1" w:styleId="ConsPlusTitle">
    <w:name w:val="ConsPlusTitle"/>
    <w:rsid w:val="00E8586A"/>
    <w:pPr>
      <w:widowControl w:val="0"/>
      <w:autoSpaceDE w:val="0"/>
      <w:autoSpaceDN w:val="0"/>
    </w:pPr>
    <w:rPr>
      <w:rFonts w:eastAsiaTheme="minorEastAsia"/>
      <w:b/>
      <w:sz w:val="28"/>
      <w:szCs w:val="22"/>
    </w:rPr>
  </w:style>
  <w:style w:type="paragraph" w:customStyle="1" w:styleId="ConsPlusTitlePage">
    <w:name w:val="ConsPlusTitlePage"/>
    <w:rsid w:val="00E8586A"/>
    <w:pPr>
      <w:widowControl w:val="0"/>
      <w:autoSpaceDE w:val="0"/>
      <w:autoSpaceDN w:val="0"/>
    </w:pPr>
    <w:rPr>
      <w:rFonts w:ascii="Tahoma" w:eastAsiaTheme="minorEastAsia" w:hAnsi="Tahoma" w:cs="Tahoma"/>
      <w:szCs w:val="22"/>
    </w:rPr>
  </w:style>
  <w:style w:type="paragraph" w:customStyle="1" w:styleId="ConsPlusNonformat">
    <w:name w:val="ConsPlusNonformat"/>
    <w:rsid w:val="001F07D9"/>
    <w:pPr>
      <w:widowControl w:val="0"/>
      <w:suppressAutoHyphens/>
      <w:autoSpaceDE w:val="0"/>
    </w:pPr>
    <w:rPr>
      <w:rFonts w:ascii="Courier New" w:eastAsia="Times New Roman" w:hAnsi="Courier New" w:cs="Courier New"/>
      <w:kern w:val="1"/>
      <w:lang w:eastAsia="ar-SA"/>
    </w:rPr>
  </w:style>
  <w:style w:type="paragraph" w:styleId="a7">
    <w:name w:val="Balloon Text"/>
    <w:basedOn w:val="a"/>
    <w:link w:val="a8"/>
    <w:uiPriority w:val="99"/>
    <w:semiHidden/>
    <w:unhideWhenUsed/>
    <w:rsid w:val="00226224"/>
    <w:rPr>
      <w:rFonts w:ascii="Tahoma" w:hAnsi="Tahoma" w:cs="Tahoma"/>
      <w:sz w:val="16"/>
      <w:szCs w:val="16"/>
    </w:rPr>
  </w:style>
  <w:style w:type="character" w:customStyle="1" w:styleId="a8">
    <w:name w:val="Текст выноски Знак"/>
    <w:basedOn w:val="a0"/>
    <w:link w:val="a7"/>
    <w:uiPriority w:val="99"/>
    <w:semiHidden/>
    <w:rsid w:val="00226224"/>
    <w:rPr>
      <w:rFonts w:ascii="Tahoma" w:hAnsi="Tahoma" w:cs="Tahoma"/>
      <w:b/>
      <w:i/>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F418EAB92E32881CF036F51FD4632A040CC1AC16574591E8EEC965B12634BC097984551FC1828FBB36130E7386EDC26F5DC536B646B6T2yCH"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2330</Words>
  <Characters>13282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2023-02-03T11:15:00Z</cp:lastPrinted>
  <dcterms:created xsi:type="dcterms:W3CDTF">2023-02-03T11:01:00Z</dcterms:created>
  <dcterms:modified xsi:type="dcterms:W3CDTF">2023-02-03T11:24:00Z</dcterms:modified>
</cp:coreProperties>
</file>