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7C" w:rsidRDefault="00DF797C" w:rsidP="00FC6330">
      <w:pPr>
        <w:widowControl w:val="0"/>
        <w:autoSpaceDE w:val="0"/>
        <w:rPr>
          <w:rFonts w:ascii="Arial CYR" w:hAnsi="Arial CYR" w:cs="Arial CYR"/>
        </w:rPr>
      </w:pPr>
    </w:p>
    <w:p w:rsidR="00DF797C" w:rsidRDefault="00DF797C" w:rsidP="00FC6330">
      <w:pPr>
        <w:widowControl w:val="0"/>
        <w:autoSpaceDE w:val="0"/>
        <w:spacing w:after="198" w:line="240" w:lineRule="auto"/>
        <w:contextualSpacing/>
        <w:jc w:val="center"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ПРОТОКОЛ</w:t>
      </w:r>
    </w:p>
    <w:p w:rsidR="00DF797C" w:rsidRDefault="00DF797C" w:rsidP="00FC6330">
      <w:pPr>
        <w:widowControl w:val="0"/>
        <w:autoSpaceDE w:val="0"/>
        <w:spacing w:after="198" w:line="240" w:lineRule="auto"/>
        <w:contextualSpacing/>
        <w:jc w:val="center"/>
        <w:rPr>
          <w:rFonts w:ascii="Arial" w:hAnsi="Arial" w:cs="Arial CYR"/>
          <w:b/>
          <w:bCs/>
          <w:sz w:val="24"/>
          <w:szCs w:val="24"/>
        </w:rPr>
      </w:pPr>
    </w:p>
    <w:p w:rsidR="00DF797C" w:rsidRDefault="00DF797C" w:rsidP="00FC6330">
      <w:pPr>
        <w:widowControl w:val="0"/>
        <w:autoSpaceDE w:val="0"/>
        <w:spacing w:after="198" w:line="240" w:lineRule="auto"/>
        <w:ind w:firstLine="709"/>
        <w:contextualSpacing/>
        <w:jc w:val="center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публичных слушаний по проекту решения о внесении изменений и дополнений  в Устав Речицкого сельского поселения Ливенского района Орловской области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Администрация  Речицкого сельского поселения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18.01.2020 года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17-00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Председательствующий – Ревин С.В., председатель Речицкого сельского Совета народных депутатов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Присутствовали: жители  Речицкого сельского поселения - 4</w:t>
      </w:r>
      <w:r w:rsidRPr="00FC6330">
        <w:rPr>
          <w:rFonts w:ascii="Arial" w:hAnsi="Arial" w:cs="Arial CYR"/>
          <w:sz w:val="24"/>
          <w:szCs w:val="24"/>
        </w:rPr>
        <w:t>8</w:t>
      </w:r>
      <w:r>
        <w:rPr>
          <w:rFonts w:ascii="Arial" w:hAnsi="Arial" w:cs="Arial CYR"/>
          <w:sz w:val="24"/>
          <w:szCs w:val="24"/>
        </w:rPr>
        <w:t xml:space="preserve"> чел, представители предприятий и  учреждений, расположенных на территории Речицкого сельского поселения-5 чел. Всего присутствующих — 53 чел.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sz w:val="24"/>
          <w:szCs w:val="24"/>
        </w:rPr>
      </w:pP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ПОВЕСТКА ДНЯ:</w:t>
      </w:r>
    </w:p>
    <w:p w:rsidR="00DF797C" w:rsidRDefault="00DF797C" w:rsidP="00FC6330">
      <w:pPr>
        <w:widowControl w:val="0"/>
        <w:shd w:val="clear" w:color="auto" w:fill="FFFFFF"/>
        <w:tabs>
          <w:tab w:val="right" w:pos="10205"/>
        </w:tabs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Рассмотрение проекта решения о внесении изменений</w:t>
      </w:r>
      <w:r w:rsidRPr="00F95C5B">
        <w:rPr>
          <w:rFonts w:ascii="Arial" w:hAnsi="Arial" w:cs="Arial"/>
          <w:b/>
        </w:rPr>
        <w:t xml:space="preserve"> </w:t>
      </w:r>
      <w:r w:rsidRPr="00F95C5B">
        <w:rPr>
          <w:rFonts w:ascii="Arial" w:hAnsi="Arial" w:cs="Arial CYR"/>
          <w:b/>
          <w:bCs/>
          <w:sz w:val="24"/>
          <w:szCs w:val="24"/>
        </w:rPr>
        <w:t>и дополнений</w:t>
      </w:r>
      <w:r>
        <w:rPr>
          <w:rFonts w:ascii="Arial" w:hAnsi="Arial" w:cs="Arial CYR"/>
          <w:b/>
          <w:bCs/>
          <w:sz w:val="24"/>
          <w:szCs w:val="24"/>
        </w:rPr>
        <w:t xml:space="preserve"> в Устав Речицкого сельского поселения Ливенского района Орловской области.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СЛУШАЛИ:</w:t>
      </w:r>
    </w:p>
    <w:p w:rsidR="00DF797C" w:rsidRPr="00FC6330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Ревина Сергея Васильевича, главу Речицкого сельского поселения,  в своем выступлении ознакомил присутствующих с проектом решения о внесении изменений и дополнений в Устав  Речицкого сельского поселения Ливенского района Орловской области, опубликованного в  Информационном бюллетене Речицкого сельского поселения от  16.12.20</w:t>
      </w:r>
      <w:r w:rsidRPr="00FC6330">
        <w:rPr>
          <w:rFonts w:ascii="Arial" w:hAnsi="Arial" w:cs="Arial CYR"/>
          <w:sz w:val="24"/>
          <w:szCs w:val="24"/>
        </w:rPr>
        <w:t>20</w:t>
      </w:r>
      <w:r>
        <w:rPr>
          <w:rFonts w:ascii="Arial" w:hAnsi="Arial" w:cs="Arial CYR"/>
          <w:sz w:val="24"/>
          <w:szCs w:val="24"/>
        </w:rPr>
        <w:t xml:space="preserve"> г. № 21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ВЫСТУПИЛА: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contextualSpacing/>
        <w:jc w:val="both"/>
        <w:rPr>
          <w:rFonts w:ascii="Arial" w:hAnsi="Arial" w:cs="Arial CYR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 CYR"/>
          <w:sz w:val="24"/>
          <w:szCs w:val="24"/>
        </w:rPr>
        <w:tab/>
        <w:t>Самойлова В. Н.  бухгалтер ООО «Речица»  с предложением одобрить проект решения о внесении изменений и дополнений  в Устав  Речицкого сельского поселения Ливенского района Орловской области.</w:t>
      </w:r>
    </w:p>
    <w:p w:rsidR="00DF797C" w:rsidRDefault="00DF797C" w:rsidP="00FC6330">
      <w:pPr>
        <w:widowControl w:val="0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i/>
          <w:iCs/>
          <w:sz w:val="24"/>
          <w:szCs w:val="24"/>
        </w:rPr>
        <w:t>ГОЛОСОВАЛИ:  «за» - единогласно.</w:t>
      </w:r>
    </w:p>
    <w:p w:rsidR="00DF797C" w:rsidRDefault="00DF797C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РЕШИЛИ: Рекомендовать  Речицкому сельскому Совету народных депутатов принять решение о внесении изменений и дополнений  в Устав Речицкого сельского поселения Ливенского района Орловской области.</w:t>
      </w:r>
      <w:r>
        <w:rPr>
          <w:rFonts w:ascii="Arial" w:hAnsi="Arial" w:cs="Arial CYR"/>
          <w:sz w:val="24"/>
          <w:szCs w:val="24"/>
          <w:vertAlign w:val="subscript"/>
        </w:rPr>
        <w:t xml:space="preserve">                                                                                  </w:t>
      </w:r>
    </w:p>
    <w:p w:rsidR="00DF797C" w:rsidRDefault="00DF797C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 CYR"/>
          <w:sz w:val="24"/>
          <w:szCs w:val="24"/>
        </w:rPr>
      </w:pPr>
    </w:p>
    <w:p w:rsidR="00DF797C" w:rsidRDefault="00DF797C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797C" w:rsidRDefault="00DF797C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797C" w:rsidRDefault="00DF797C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797C" w:rsidRPr="007855A0" w:rsidRDefault="00DF797C" w:rsidP="007855A0">
      <w:pPr>
        <w:tabs>
          <w:tab w:val="left" w:pos="7140"/>
        </w:tabs>
        <w:jc w:val="both"/>
        <w:rPr>
          <w:rFonts w:ascii="Arial" w:hAnsi="Arial" w:cs="Arial CYR"/>
          <w:bCs/>
          <w:sz w:val="24"/>
          <w:szCs w:val="24"/>
        </w:rPr>
      </w:pPr>
      <w:r w:rsidRPr="007855A0">
        <w:rPr>
          <w:rFonts w:ascii="Arial" w:hAnsi="Arial" w:cs="Arial CYR"/>
          <w:bCs/>
          <w:sz w:val="24"/>
          <w:szCs w:val="24"/>
        </w:rPr>
        <w:t xml:space="preserve">Председательствующий                               </w:t>
      </w:r>
      <w:r w:rsidRPr="007855A0">
        <w:rPr>
          <w:rFonts w:ascii="Arial" w:hAnsi="Arial" w:cs="Arial CYR"/>
          <w:bCs/>
          <w:sz w:val="24"/>
          <w:szCs w:val="24"/>
        </w:rPr>
        <w:tab/>
        <w:t>С. В. Ревин</w:t>
      </w:r>
    </w:p>
    <w:p w:rsidR="00DF797C" w:rsidRPr="007855A0" w:rsidRDefault="00DF797C" w:rsidP="007855A0">
      <w:pPr>
        <w:jc w:val="both"/>
        <w:rPr>
          <w:rFonts w:ascii="Arial" w:hAnsi="Arial" w:cs="Arial CYR"/>
          <w:bCs/>
          <w:sz w:val="24"/>
          <w:szCs w:val="24"/>
        </w:rPr>
      </w:pPr>
      <w:r w:rsidRPr="007855A0">
        <w:rPr>
          <w:rFonts w:ascii="Arial" w:hAnsi="Arial" w:cs="Arial CYR"/>
          <w:bCs/>
          <w:sz w:val="24"/>
          <w:szCs w:val="24"/>
        </w:rPr>
        <w:tab/>
        <w:t xml:space="preserve">                                                        </w:t>
      </w:r>
    </w:p>
    <w:p w:rsidR="00DF797C" w:rsidRPr="007855A0" w:rsidRDefault="00DF797C">
      <w:pPr>
        <w:rPr>
          <w:rFonts w:ascii="Arial" w:hAnsi="Arial" w:cs="Arial CYR"/>
          <w:b/>
          <w:bCs/>
          <w:sz w:val="24"/>
          <w:szCs w:val="24"/>
        </w:rPr>
      </w:pPr>
    </w:p>
    <w:sectPr w:rsidR="00DF797C" w:rsidRPr="007855A0" w:rsidSect="00A7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30"/>
    <w:rsid w:val="00082709"/>
    <w:rsid w:val="00146F04"/>
    <w:rsid w:val="0018071E"/>
    <w:rsid w:val="002E535D"/>
    <w:rsid w:val="004A624B"/>
    <w:rsid w:val="005930F4"/>
    <w:rsid w:val="006275DC"/>
    <w:rsid w:val="007855A0"/>
    <w:rsid w:val="007B53DF"/>
    <w:rsid w:val="007D628B"/>
    <w:rsid w:val="00823B92"/>
    <w:rsid w:val="008958DC"/>
    <w:rsid w:val="009B6DAD"/>
    <w:rsid w:val="009F5597"/>
    <w:rsid w:val="00A66CE5"/>
    <w:rsid w:val="00A75390"/>
    <w:rsid w:val="00A83C41"/>
    <w:rsid w:val="00C73435"/>
    <w:rsid w:val="00C97ED8"/>
    <w:rsid w:val="00DF6DE2"/>
    <w:rsid w:val="00DF797C"/>
    <w:rsid w:val="00EA20E0"/>
    <w:rsid w:val="00F071EA"/>
    <w:rsid w:val="00F34435"/>
    <w:rsid w:val="00F524E5"/>
    <w:rsid w:val="00F95C5B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30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2020-10-19T13:06:00Z</cp:lastPrinted>
  <dcterms:created xsi:type="dcterms:W3CDTF">2020-09-03T07:53:00Z</dcterms:created>
  <dcterms:modified xsi:type="dcterms:W3CDTF">2021-01-18T11:16:00Z</dcterms:modified>
</cp:coreProperties>
</file>