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9A" w:rsidRDefault="004B189A" w:rsidP="004B189A">
      <w:pPr>
        <w:pStyle w:val="a7"/>
        <w:rPr>
          <w:bCs w:val="0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-63500</wp:posOffset>
            </wp:positionV>
            <wp:extent cx="563245" cy="702945"/>
            <wp:effectExtent l="19050" t="0" r="825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B189A" w:rsidRDefault="004B189A" w:rsidP="004B189A">
      <w:pPr>
        <w:pStyle w:val="a7"/>
        <w:rPr>
          <w:bCs w:val="0"/>
          <w:szCs w:val="28"/>
        </w:rPr>
      </w:pPr>
    </w:p>
    <w:p w:rsidR="004B189A" w:rsidRDefault="004B189A" w:rsidP="004B189A">
      <w:pPr>
        <w:pStyle w:val="a5"/>
      </w:pPr>
    </w:p>
    <w:p w:rsidR="004B189A" w:rsidRDefault="004B189A" w:rsidP="004B189A">
      <w:pPr>
        <w:pStyle w:val="a7"/>
        <w:rPr>
          <w:bCs w:val="0"/>
          <w:szCs w:val="28"/>
        </w:rPr>
      </w:pPr>
      <w:r>
        <w:rPr>
          <w:bCs w:val="0"/>
          <w:szCs w:val="28"/>
        </w:rPr>
        <w:t>РОССИЙСКАЯ</w:t>
      </w:r>
      <w:r>
        <w:rPr>
          <w:rFonts w:eastAsia="Arial"/>
          <w:bCs w:val="0"/>
          <w:szCs w:val="28"/>
        </w:rPr>
        <w:t xml:space="preserve"> </w:t>
      </w:r>
      <w:r>
        <w:rPr>
          <w:bCs w:val="0"/>
          <w:szCs w:val="28"/>
        </w:rPr>
        <w:t>ФЕДЕРАЦИЯ</w:t>
      </w:r>
    </w:p>
    <w:p w:rsidR="004B189A" w:rsidRDefault="004B189A" w:rsidP="004B189A">
      <w:pPr>
        <w:pStyle w:val="a7"/>
        <w:rPr>
          <w:bCs w:val="0"/>
          <w:szCs w:val="28"/>
        </w:rPr>
      </w:pPr>
      <w:r>
        <w:rPr>
          <w:bCs w:val="0"/>
          <w:szCs w:val="28"/>
        </w:rPr>
        <w:t>ОРЛОВСКАЯ ОБЛАСТЬ</w:t>
      </w:r>
    </w:p>
    <w:p w:rsidR="004B189A" w:rsidRDefault="004B189A" w:rsidP="004B189A">
      <w:pPr>
        <w:pStyle w:val="a7"/>
        <w:rPr>
          <w:bCs w:val="0"/>
          <w:sz w:val="24"/>
          <w:lang w:eastAsia="ru-RU"/>
        </w:rPr>
      </w:pPr>
      <w:r>
        <w:rPr>
          <w:bCs w:val="0"/>
          <w:szCs w:val="28"/>
        </w:rPr>
        <w:t>АДМИНИСТРАЦИЯ</w:t>
      </w:r>
      <w:r>
        <w:rPr>
          <w:rFonts w:eastAsia="Arial"/>
          <w:bCs w:val="0"/>
          <w:szCs w:val="28"/>
        </w:rPr>
        <w:t xml:space="preserve"> ЛИВЕНСКОГО </w:t>
      </w:r>
      <w:r>
        <w:rPr>
          <w:bCs w:val="0"/>
          <w:szCs w:val="28"/>
        </w:rPr>
        <w:t>РАЙОНА</w:t>
      </w:r>
    </w:p>
    <w:p w:rsidR="004B189A" w:rsidRDefault="004B189A" w:rsidP="004B189A">
      <w:pPr>
        <w:pStyle w:val="1"/>
        <w:keepNext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Arial" w:hAnsi="Arial" w:cs="Arial"/>
          <w:bCs w:val="0"/>
          <w:sz w:val="28"/>
          <w:szCs w:val="28"/>
          <w:lang w:eastAsia="ru-RU"/>
        </w:rPr>
      </w:pPr>
    </w:p>
    <w:p w:rsidR="004B189A" w:rsidRDefault="004B189A" w:rsidP="004B189A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4B189A" w:rsidRDefault="004B189A" w:rsidP="004B189A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4B189A" w:rsidRDefault="00DE5959" w:rsidP="004B189A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E5959">
        <w:rPr>
          <w:rFonts w:ascii="Arial" w:hAnsi="Arial" w:cs="Arial"/>
          <w:sz w:val="24"/>
          <w:szCs w:val="24"/>
          <w:u w:val="single"/>
        </w:rPr>
        <w:t>16 ноября</w:t>
      </w:r>
      <w:r w:rsidR="00824B5C">
        <w:rPr>
          <w:rFonts w:ascii="Arial" w:hAnsi="Arial" w:cs="Arial"/>
          <w:sz w:val="24"/>
          <w:szCs w:val="24"/>
        </w:rPr>
        <w:t xml:space="preserve"> 2021</w:t>
      </w:r>
      <w:r w:rsidR="004B189A">
        <w:rPr>
          <w:rFonts w:ascii="Arial" w:hAnsi="Arial" w:cs="Arial"/>
          <w:sz w:val="24"/>
          <w:szCs w:val="24"/>
        </w:rPr>
        <w:t xml:space="preserve"> г.</w:t>
      </w:r>
      <w:r w:rsidR="004B189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№ </w:t>
      </w:r>
      <w:r w:rsidRPr="00DE5959">
        <w:rPr>
          <w:rFonts w:ascii="Arial" w:eastAsia="Arial" w:hAnsi="Arial" w:cs="Arial"/>
          <w:sz w:val="24"/>
          <w:szCs w:val="24"/>
          <w:u w:val="single"/>
        </w:rPr>
        <w:t>417</w:t>
      </w:r>
    </w:p>
    <w:p w:rsidR="004B189A" w:rsidRDefault="00DE5959" w:rsidP="004B189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4B189A">
        <w:rPr>
          <w:rFonts w:ascii="Arial" w:hAnsi="Arial" w:cs="Arial"/>
          <w:sz w:val="24"/>
          <w:szCs w:val="24"/>
        </w:rPr>
        <w:t>г.</w:t>
      </w:r>
      <w:r w:rsidR="004B189A">
        <w:rPr>
          <w:rFonts w:ascii="Arial" w:eastAsia="Arial" w:hAnsi="Arial" w:cs="Arial"/>
          <w:sz w:val="24"/>
          <w:szCs w:val="24"/>
        </w:rPr>
        <w:t xml:space="preserve"> </w:t>
      </w:r>
      <w:r w:rsidR="004B189A">
        <w:rPr>
          <w:rFonts w:ascii="Arial" w:hAnsi="Arial" w:cs="Arial"/>
          <w:sz w:val="24"/>
          <w:szCs w:val="24"/>
        </w:rPr>
        <w:t>Ливны</w:t>
      </w:r>
    </w:p>
    <w:p w:rsidR="004B189A" w:rsidRDefault="004B189A" w:rsidP="004B189A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B189A" w:rsidRDefault="004B189A" w:rsidP="004B189A">
      <w:pPr>
        <w:pStyle w:val="ConsPlusNonformat"/>
        <w:widowControl/>
        <w:ind w:right="3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Ливенского района от 25 декабря 2014 года № 473 «О создании координационного совета по вопросам межнациональных и межконфессиональных отношений при главе администрации Ливенского района»</w:t>
      </w:r>
    </w:p>
    <w:p w:rsidR="004B189A" w:rsidRDefault="004B189A" w:rsidP="004B189A">
      <w:pPr>
        <w:pStyle w:val="ConsPlusNonformat"/>
        <w:widowControl/>
        <w:ind w:right="3967"/>
        <w:rPr>
          <w:rFonts w:ascii="Arial" w:hAnsi="Arial" w:cs="Arial"/>
          <w:sz w:val="22"/>
          <w:szCs w:val="22"/>
        </w:rPr>
      </w:pPr>
    </w:p>
    <w:p w:rsidR="004B189A" w:rsidRDefault="004B189A" w:rsidP="000010EC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изменением состава координационного совета по вопросам межнациональных и межконфессиональных отношений при главе администрации Ливенского района, 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4B189A" w:rsidRDefault="004B189A" w:rsidP="000010EC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в постановление администрации Ливенского района от 25 декабря 2014 года № 473 «О создании координационного совета по вопросам межнациональных и межконфессиональных отношений при главе администрации Ливенского района» (в редакции постановлений администрации Ливенского района от 20 марта 2017 года № 106, от 26 июля 2017 года № 267, от 8 декабря 2017 года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24B5C"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№ 444, от 26 сентября 2018 года № 339, от 12 декабря 2018 года № 499, </w:t>
      </w:r>
      <w:r w:rsidR="00824B5C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от 14 февраля 2019 года № 47, от 21 июня 2019 года № 205, от 12 сентября 2019 года №</w:t>
      </w:r>
      <w:r w:rsidR="0082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298</w:t>
      </w:r>
      <w:r w:rsidR="007B6EF0">
        <w:rPr>
          <w:rFonts w:ascii="Arial" w:hAnsi="Arial" w:cs="Arial"/>
          <w:sz w:val="24"/>
          <w:szCs w:val="24"/>
        </w:rPr>
        <w:t>, от 2 декабря 2020 года № 423</w:t>
      </w:r>
      <w:r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4B189A" w:rsidRDefault="004B189A" w:rsidP="000010EC">
      <w:pPr>
        <w:pStyle w:val="ConsPlusNonformat"/>
        <w:widowControl/>
        <w:ind w:firstLine="567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sz w:val="24"/>
          <w:szCs w:val="24"/>
          <w:lang w:eastAsia="ru-RU" w:bidi="hi-IN"/>
        </w:rPr>
        <w:t>1.1. в приложении 1 к постановлению:</w:t>
      </w:r>
    </w:p>
    <w:p w:rsidR="00066A10" w:rsidRDefault="00066A10" w:rsidP="000010EC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строку «Фирсов Виктор Александрович, заместитель председателя Совета, заместитель главы администрации Ливенского района по социально – экономическим вопросам» исключить;</w:t>
      </w:r>
    </w:p>
    <w:p w:rsidR="00824B5C" w:rsidRDefault="00066A10" w:rsidP="000010EC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824B5C">
        <w:rPr>
          <w:rFonts w:ascii="Arial" w:hAnsi="Arial" w:cs="Arial"/>
        </w:rPr>
        <w:t>) строку «Ревин Юрий Николаевич, председатель Совета, глава администрации Ливенского района» заменить строкой «Шолохов Анатолий Иванович, председатель Совета, глава администрации Ливенского района»;</w:t>
      </w:r>
    </w:p>
    <w:p w:rsidR="00824B5C" w:rsidRDefault="00066A10" w:rsidP="000010EC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24B5C">
        <w:rPr>
          <w:rFonts w:ascii="Arial" w:hAnsi="Arial" w:cs="Arial"/>
        </w:rPr>
        <w:t>) строку «Шолохов Анатолий Иванович, заместитель председателя Совета, первый заместитель главы администрации района» заменить строкой «Фирсов Виктор Александрович, заместитель председателя Совета, первый заместитель главы администрации района»;</w:t>
      </w:r>
    </w:p>
    <w:p w:rsidR="00066A10" w:rsidRDefault="00066A10" w:rsidP="000010EC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7F6D8E">
        <w:rPr>
          <w:rFonts w:ascii="Arial" w:hAnsi="Arial" w:cs="Arial"/>
        </w:rPr>
        <w:t>строку «</w:t>
      </w:r>
      <w:proofErr w:type="spellStart"/>
      <w:r w:rsidR="000010EC">
        <w:rPr>
          <w:rFonts w:ascii="Arial" w:hAnsi="Arial" w:cs="Arial"/>
        </w:rPr>
        <w:t>Блынский</w:t>
      </w:r>
      <w:proofErr w:type="spellEnd"/>
      <w:r w:rsidR="000010EC">
        <w:rPr>
          <w:rFonts w:ascii="Arial" w:hAnsi="Arial" w:cs="Arial"/>
        </w:rPr>
        <w:t xml:space="preserve"> Сергей Леонидович, заместитель Ливенского межрайонного</w:t>
      </w:r>
      <w:r w:rsidR="007F6D8E">
        <w:rPr>
          <w:rFonts w:ascii="Arial" w:hAnsi="Arial" w:cs="Arial"/>
        </w:rPr>
        <w:t xml:space="preserve"> </w:t>
      </w:r>
      <w:r w:rsidR="000010EC">
        <w:rPr>
          <w:rFonts w:ascii="Arial" w:hAnsi="Arial" w:cs="Arial"/>
        </w:rPr>
        <w:t xml:space="preserve">прокурора </w:t>
      </w:r>
      <w:r w:rsidR="00DE7861">
        <w:rPr>
          <w:rFonts w:ascii="Arial" w:hAnsi="Arial" w:cs="Arial"/>
        </w:rPr>
        <w:t>(по согласованию)» исключить;</w:t>
      </w:r>
    </w:p>
    <w:p w:rsidR="007F6D8E" w:rsidRPr="007F6D8E" w:rsidRDefault="000010EC" w:rsidP="000010EC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7F6D8E" w:rsidRPr="007F6D8E">
        <w:rPr>
          <w:rFonts w:ascii="Arial" w:hAnsi="Arial" w:cs="Arial"/>
        </w:rPr>
        <w:t xml:space="preserve">) </w:t>
      </w:r>
      <w:r w:rsidR="008B1136">
        <w:rPr>
          <w:rFonts w:ascii="Arial" w:hAnsi="Arial" w:cs="Arial"/>
        </w:rPr>
        <w:t>строку «</w:t>
      </w:r>
      <w:proofErr w:type="spellStart"/>
      <w:r w:rsidR="008B1136">
        <w:rPr>
          <w:rFonts w:ascii="Arial" w:hAnsi="Arial" w:cs="Arial"/>
        </w:rPr>
        <w:t>Коломыцева</w:t>
      </w:r>
      <w:proofErr w:type="spellEnd"/>
      <w:r w:rsidR="008B1136">
        <w:rPr>
          <w:rFonts w:ascii="Arial" w:hAnsi="Arial" w:cs="Arial"/>
        </w:rPr>
        <w:t xml:space="preserve"> Ольга Олеговна, секретарь Совета, специалист 1-й категории управления организационной и правовой работы администрации Ливенского района» заменить строкой «Евсеева Ольга Анатольевна, секретарь Совета, ведущий специалист (юрисконсульт) управления организационной и правовой работы администрации Ливенского района».</w:t>
      </w:r>
    </w:p>
    <w:p w:rsidR="004B189A" w:rsidRDefault="004B189A" w:rsidP="000010E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Управлению организационной и правовой работы администрации Ливенского района (Н.А. </w:t>
      </w:r>
      <w:proofErr w:type="spellStart"/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обеспечить обнародование настоящего постановления на </w:t>
      </w:r>
      <w:r>
        <w:rPr>
          <w:rFonts w:ascii="Arial" w:hAnsi="Arial" w:cs="Arial"/>
        </w:rPr>
        <w:lastRenderedPageBreak/>
        <w:t>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4B189A" w:rsidRDefault="004B189A" w:rsidP="000010E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после его обнародования.</w:t>
      </w:r>
    </w:p>
    <w:p w:rsidR="004B189A" w:rsidRDefault="004B189A" w:rsidP="000010E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администрации района </w:t>
      </w:r>
      <w:r w:rsidR="008B1136">
        <w:rPr>
          <w:rFonts w:ascii="Arial" w:hAnsi="Arial" w:cs="Arial"/>
        </w:rPr>
        <w:t>В.А. Фирсова.</w:t>
      </w:r>
    </w:p>
    <w:p w:rsidR="004B189A" w:rsidRDefault="004B189A" w:rsidP="000010EC">
      <w:pPr>
        <w:ind w:firstLine="567"/>
        <w:rPr>
          <w:rFonts w:ascii="Arial" w:hAnsi="Arial" w:cs="Arial"/>
        </w:rPr>
      </w:pPr>
    </w:p>
    <w:p w:rsidR="004B189A" w:rsidRDefault="004B189A" w:rsidP="004B189A">
      <w:pPr>
        <w:rPr>
          <w:rFonts w:ascii="Arial" w:hAnsi="Arial" w:cs="Arial"/>
        </w:rPr>
      </w:pPr>
    </w:p>
    <w:p w:rsidR="004B189A" w:rsidRDefault="004B189A" w:rsidP="004B189A">
      <w:pPr>
        <w:rPr>
          <w:rFonts w:ascii="Arial" w:hAnsi="Arial" w:cs="Arial"/>
        </w:rPr>
      </w:pPr>
    </w:p>
    <w:p w:rsidR="004B189A" w:rsidRDefault="004B189A" w:rsidP="004B1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136">
        <w:rPr>
          <w:rFonts w:ascii="Arial" w:hAnsi="Arial" w:cs="Arial"/>
        </w:rPr>
        <w:t>А.И. Шолохов</w:t>
      </w:r>
    </w:p>
    <w:p w:rsidR="004B189A" w:rsidRDefault="004B189A" w:rsidP="004B189A">
      <w:pPr>
        <w:ind w:left="851" w:right="-159"/>
        <w:rPr>
          <w:rFonts w:ascii="Arial" w:hAnsi="Arial" w:cs="Arial"/>
        </w:rPr>
      </w:pPr>
    </w:p>
    <w:p w:rsidR="00C752E5" w:rsidRDefault="00C752E5"/>
    <w:sectPr w:rsidR="00C752E5" w:rsidSect="00824B5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89A"/>
    <w:rsid w:val="000010EC"/>
    <w:rsid w:val="00066A10"/>
    <w:rsid w:val="002F7226"/>
    <w:rsid w:val="004B189A"/>
    <w:rsid w:val="007B6EF0"/>
    <w:rsid w:val="007F6D8E"/>
    <w:rsid w:val="00824B5C"/>
    <w:rsid w:val="008B1136"/>
    <w:rsid w:val="00C752E5"/>
    <w:rsid w:val="00DE5959"/>
    <w:rsid w:val="00D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4B189A"/>
    <w:pPr>
      <w:widowControl/>
      <w:tabs>
        <w:tab w:val="num" w:pos="720"/>
      </w:tabs>
      <w:spacing w:before="280" w:after="280"/>
      <w:ind w:left="720" w:hanging="360"/>
      <w:outlineLvl w:val="0"/>
    </w:pPr>
    <w:rPr>
      <w:rFonts w:eastAsia="Calibri" w:cs="Times New Roman"/>
      <w:b/>
      <w:bCs/>
      <w:sz w:val="48"/>
      <w:szCs w:val="4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89A"/>
    <w:rPr>
      <w:rFonts w:ascii="Times New Roman" w:eastAsia="Calibri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4"/>
    <w:semiHidden/>
    <w:unhideWhenUsed/>
    <w:rsid w:val="004B189A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1"/>
    <w:link w:val="a0"/>
    <w:semiHidden/>
    <w:rsid w:val="004B18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Subtitle"/>
    <w:basedOn w:val="a"/>
    <w:next w:val="a0"/>
    <w:link w:val="a6"/>
    <w:qFormat/>
    <w:rsid w:val="004B189A"/>
    <w:pPr>
      <w:widowControl/>
      <w:jc w:val="center"/>
    </w:pPr>
    <w:rPr>
      <w:rFonts w:ascii="Arial" w:eastAsia="Times New Roman" w:hAnsi="Arial" w:cs="Arial"/>
      <w:b/>
      <w:bCs/>
      <w:kern w:val="0"/>
      <w:sz w:val="48"/>
      <w:lang w:bidi="ar-SA"/>
    </w:rPr>
  </w:style>
  <w:style w:type="character" w:customStyle="1" w:styleId="a6">
    <w:name w:val="Подзаголовок Знак"/>
    <w:basedOn w:val="a1"/>
    <w:link w:val="a5"/>
    <w:rsid w:val="004B189A"/>
    <w:rPr>
      <w:rFonts w:ascii="Arial" w:eastAsia="Times New Roman" w:hAnsi="Arial" w:cs="Arial"/>
      <w:b/>
      <w:bCs/>
      <w:sz w:val="48"/>
      <w:szCs w:val="24"/>
      <w:lang w:eastAsia="zh-CN"/>
    </w:rPr>
  </w:style>
  <w:style w:type="paragraph" w:customStyle="1" w:styleId="ConsPlusNonformat">
    <w:name w:val="ConsPlusNonformat"/>
    <w:rsid w:val="004B18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7">
    <w:name w:val="Заголовок"/>
    <w:basedOn w:val="a"/>
    <w:next w:val="a5"/>
    <w:rsid w:val="004B189A"/>
    <w:pPr>
      <w:widowControl/>
      <w:jc w:val="center"/>
    </w:pPr>
    <w:rPr>
      <w:rFonts w:ascii="Arial" w:eastAsia="Times New Roman" w:hAnsi="Arial" w:cs="Arial"/>
      <w:b/>
      <w:bCs/>
      <w:kern w:val="0"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E786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DE7861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ТРИО</dc:creator>
  <cp:keywords/>
  <dc:description/>
  <cp:lastModifiedBy>Упр_орг</cp:lastModifiedBy>
  <cp:revision>9</cp:revision>
  <cp:lastPrinted>2021-11-10T08:45:00Z</cp:lastPrinted>
  <dcterms:created xsi:type="dcterms:W3CDTF">2021-10-22T06:49:00Z</dcterms:created>
  <dcterms:modified xsi:type="dcterms:W3CDTF">2021-11-16T09:46:00Z</dcterms:modified>
</cp:coreProperties>
</file>