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A4" w:rsidRDefault="00536DDF" w:rsidP="00E21B4D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E21B4D">
        <w:rPr>
          <w:rFonts w:ascii="Arial" w:hAnsi="Arial" w:cs="Arial"/>
          <w:sz w:val="26"/>
          <w:szCs w:val="26"/>
        </w:rPr>
        <w:tab/>
      </w:r>
      <w:r w:rsidR="00E21B4D">
        <w:rPr>
          <w:rFonts w:ascii="Arial" w:hAnsi="Arial" w:cs="Arial"/>
          <w:sz w:val="26"/>
          <w:szCs w:val="26"/>
        </w:rPr>
        <w:tab/>
      </w:r>
      <w:r w:rsidR="00E21B4D">
        <w:rPr>
          <w:rFonts w:ascii="Arial" w:hAnsi="Arial" w:cs="Arial"/>
          <w:sz w:val="26"/>
          <w:szCs w:val="26"/>
        </w:rPr>
        <w:tab/>
      </w:r>
      <w:r w:rsidR="000E5CA4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E5CA4" w:rsidRDefault="000E5CA4" w:rsidP="000E5CA4">
      <w:pPr>
        <w:ind w:left="2124" w:firstLine="708"/>
        <w:rPr>
          <w:rFonts w:ascii="Arial" w:hAnsi="Arial" w:cs="Arial"/>
          <w:b/>
          <w:sz w:val="26"/>
          <w:szCs w:val="26"/>
        </w:rPr>
      </w:pPr>
    </w:p>
    <w:p w:rsidR="000E5CA4" w:rsidRDefault="000E5CA4" w:rsidP="000E5CA4">
      <w:pPr>
        <w:ind w:left="2124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ОРЛОВСКАЯ ОБЛАСТЬ</w:t>
      </w:r>
    </w:p>
    <w:p w:rsidR="000E5CA4" w:rsidRDefault="000E5CA4" w:rsidP="000E5CA4">
      <w:pPr>
        <w:ind w:left="2124" w:firstLine="708"/>
        <w:rPr>
          <w:rFonts w:ascii="Arial" w:hAnsi="Arial" w:cs="Arial"/>
          <w:b/>
          <w:sz w:val="26"/>
          <w:szCs w:val="26"/>
        </w:rPr>
      </w:pPr>
    </w:p>
    <w:p w:rsidR="000E5CA4" w:rsidRDefault="000E5CA4" w:rsidP="000E5CA4">
      <w:pPr>
        <w:pStyle w:val="ConsPlusTitle"/>
        <w:widowControl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КОНТРОЛЬНО-СЧЕТНАЯ ПАЛАТА ЛИВЕНСКОГО РАЙОНА</w:t>
      </w:r>
    </w:p>
    <w:p w:rsidR="000E5CA4" w:rsidRDefault="000E5CA4" w:rsidP="000E5CA4">
      <w:pPr>
        <w:pStyle w:val="ConsPlusTitle"/>
        <w:widowControl/>
        <w:jc w:val="center"/>
        <w:outlineLvl w:val="0"/>
        <w:rPr>
          <w:rFonts w:ascii="Arial" w:hAnsi="Arial" w:cs="Arial"/>
          <w:sz w:val="26"/>
          <w:szCs w:val="26"/>
        </w:rPr>
      </w:pPr>
    </w:p>
    <w:p w:rsidR="000E5CA4" w:rsidRPr="008D0777" w:rsidRDefault="000E5CA4" w:rsidP="000E5CA4">
      <w:pPr>
        <w:pStyle w:val="ConsPlusTitle"/>
        <w:widowControl/>
        <w:outlineLvl w:val="0"/>
        <w:rPr>
          <w:rFonts w:ascii="Arial" w:hAnsi="Arial" w:cs="Arial"/>
          <w:sz w:val="20"/>
          <w:szCs w:val="20"/>
          <w:u w:val="single"/>
        </w:rPr>
      </w:pPr>
      <w:r w:rsidRPr="008D0777">
        <w:rPr>
          <w:rFonts w:ascii="Arial" w:hAnsi="Arial" w:cs="Arial"/>
          <w:sz w:val="20"/>
          <w:szCs w:val="20"/>
          <w:u w:val="single"/>
        </w:rPr>
        <w:t xml:space="preserve">303857  </w:t>
      </w:r>
      <w:proofErr w:type="gramStart"/>
      <w:r w:rsidRPr="008D0777">
        <w:rPr>
          <w:rFonts w:ascii="Arial" w:hAnsi="Arial" w:cs="Arial"/>
          <w:sz w:val="20"/>
          <w:szCs w:val="20"/>
          <w:u w:val="single"/>
        </w:rPr>
        <w:t>Орловская</w:t>
      </w:r>
      <w:proofErr w:type="gramEnd"/>
      <w:r w:rsidRPr="008D0777">
        <w:rPr>
          <w:rFonts w:ascii="Arial" w:hAnsi="Arial" w:cs="Arial"/>
          <w:sz w:val="20"/>
          <w:szCs w:val="20"/>
          <w:u w:val="single"/>
        </w:rPr>
        <w:t xml:space="preserve"> обл. г. Ливны, ул. Курская 14   тел. 2-07-68 </w:t>
      </w:r>
      <w:proofErr w:type="spellStart"/>
      <w:r w:rsidR="008D0777" w:rsidRPr="008D0777">
        <w:rPr>
          <w:rFonts w:ascii="Arial" w:hAnsi="Arial" w:cs="Arial"/>
          <w:sz w:val="20"/>
          <w:szCs w:val="20"/>
          <w:u w:val="single"/>
          <w:lang w:val="en-US"/>
        </w:rPr>
        <w:t>livrksp</w:t>
      </w:r>
      <w:proofErr w:type="spellEnd"/>
      <w:r w:rsidR="008D0777" w:rsidRPr="008D0777">
        <w:rPr>
          <w:rFonts w:ascii="Arial" w:hAnsi="Arial" w:cs="Arial"/>
          <w:sz w:val="20"/>
          <w:szCs w:val="20"/>
          <w:u w:val="single"/>
        </w:rPr>
        <w:t>2012.@</w:t>
      </w:r>
      <w:proofErr w:type="spellStart"/>
      <w:r w:rsidR="008D0777" w:rsidRPr="008D0777">
        <w:rPr>
          <w:rFonts w:ascii="Arial" w:hAnsi="Arial" w:cs="Arial"/>
          <w:sz w:val="20"/>
          <w:szCs w:val="20"/>
          <w:u w:val="single"/>
          <w:lang w:val="en-US"/>
        </w:rPr>
        <w:t>yandex</w:t>
      </w:r>
      <w:proofErr w:type="spellEnd"/>
      <w:r w:rsidR="008D0777" w:rsidRPr="008D0777">
        <w:rPr>
          <w:rFonts w:ascii="Arial" w:hAnsi="Arial" w:cs="Arial"/>
          <w:sz w:val="20"/>
          <w:szCs w:val="20"/>
          <w:u w:val="single"/>
        </w:rPr>
        <w:t>.</w:t>
      </w:r>
      <w:proofErr w:type="spellStart"/>
      <w:r w:rsidR="008D0777" w:rsidRPr="008D0777">
        <w:rPr>
          <w:rFonts w:ascii="Arial" w:hAnsi="Arial" w:cs="Arial"/>
          <w:sz w:val="20"/>
          <w:szCs w:val="20"/>
          <w:u w:val="single"/>
          <w:lang w:val="en-US"/>
        </w:rPr>
        <w:t>ru</w:t>
      </w:r>
      <w:proofErr w:type="spellEnd"/>
    </w:p>
    <w:p w:rsidR="000E5CA4" w:rsidRPr="00936BE4" w:rsidRDefault="000E5CA4" w:rsidP="000E5CA4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0E5CA4" w:rsidRPr="00936BE4" w:rsidRDefault="000E5CA4" w:rsidP="000E5CA4">
      <w:pPr>
        <w:jc w:val="center"/>
        <w:rPr>
          <w:rFonts w:ascii="Arial" w:hAnsi="Arial" w:cs="Arial"/>
          <w:b/>
          <w:i/>
        </w:rPr>
      </w:pPr>
      <w:r w:rsidRPr="00936BE4">
        <w:rPr>
          <w:rFonts w:ascii="Arial" w:hAnsi="Arial" w:cs="Arial"/>
          <w:b/>
          <w:i/>
        </w:rPr>
        <w:t xml:space="preserve">                                            Заключение </w:t>
      </w:r>
      <w:r w:rsidR="001E0712" w:rsidRPr="00936BE4">
        <w:rPr>
          <w:rFonts w:ascii="Arial" w:hAnsi="Arial" w:cs="Arial"/>
          <w:b/>
          <w:i/>
        </w:rPr>
        <w:t>№</w:t>
      </w:r>
      <w:r w:rsidR="00936BE4" w:rsidRPr="00936BE4">
        <w:rPr>
          <w:rFonts w:ascii="Arial" w:hAnsi="Arial" w:cs="Arial"/>
          <w:b/>
          <w:i/>
        </w:rPr>
        <w:t>48</w:t>
      </w:r>
      <w:r w:rsidRPr="00936BE4">
        <w:rPr>
          <w:rFonts w:ascii="Arial" w:hAnsi="Arial" w:cs="Arial"/>
          <w:b/>
          <w:i/>
        </w:rPr>
        <w:t xml:space="preserve">                         от </w:t>
      </w:r>
      <w:r w:rsidR="00936BE4" w:rsidRPr="00936BE4">
        <w:rPr>
          <w:rFonts w:ascii="Arial" w:hAnsi="Arial" w:cs="Arial"/>
          <w:b/>
          <w:i/>
        </w:rPr>
        <w:t>27</w:t>
      </w:r>
      <w:r w:rsidRPr="00936BE4">
        <w:rPr>
          <w:rFonts w:ascii="Arial" w:hAnsi="Arial" w:cs="Arial"/>
          <w:b/>
          <w:i/>
        </w:rPr>
        <w:t>.11.20</w:t>
      </w:r>
      <w:r w:rsidR="008D0777" w:rsidRPr="00936BE4">
        <w:rPr>
          <w:rFonts w:ascii="Arial" w:hAnsi="Arial" w:cs="Arial"/>
          <w:b/>
          <w:i/>
        </w:rPr>
        <w:t>20</w:t>
      </w:r>
      <w:r w:rsidRPr="00936BE4">
        <w:rPr>
          <w:rFonts w:ascii="Arial" w:hAnsi="Arial" w:cs="Arial"/>
          <w:b/>
          <w:i/>
        </w:rPr>
        <w:t xml:space="preserve"> г.</w:t>
      </w:r>
    </w:p>
    <w:p w:rsidR="000E5CA4" w:rsidRPr="008D0777" w:rsidRDefault="000E5CA4" w:rsidP="000E5CA4">
      <w:pPr>
        <w:jc w:val="center"/>
        <w:rPr>
          <w:rFonts w:ascii="Arial" w:hAnsi="Arial" w:cs="Arial"/>
          <w:b/>
          <w:i/>
        </w:rPr>
      </w:pPr>
    </w:p>
    <w:p w:rsidR="00C004CE" w:rsidRPr="00C004CE" w:rsidRDefault="00C004CE" w:rsidP="00C004CE">
      <w:pPr>
        <w:jc w:val="center"/>
        <w:rPr>
          <w:rFonts w:ascii="Arial" w:hAnsi="Arial" w:cs="Arial"/>
          <w:b/>
        </w:rPr>
      </w:pPr>
      <w:r w:rsidRPr="00C004CE">
        <w:rPr>
          <w:rFonts w:ascii="Arial" w:hAnsi="Arial" w:cs="Arial"/>
          <w:b/>
        </w:rPr>
        <w:t>на проект решения Ливенского районного  Совета народных депутатов</w:t>
      </w:r>
    </w:p>
    <w:p w:rsidR="00C004CE" w:rsidRDefault="00C004CE" w:rsidP="00C004CE">
      <w:pPr>
        <w:jc w:val="center"/>
        <w:rPr>
          <w:rFonts w:ascii="Arial" w:hAnsi="Arial" w:cs="Arial"/>
          <w:b/>
        </w:rPr>
      </w:pPr>
      <w:r w:rsidRPr="00C004CE">
        <w:rPr>
          <w:rFonts w:ascii="Arial" w:hAnsi="Arial" w:cs="Arial"/>
          <w:b/>
        </w:rPr>
        <w:t>«О бюджете Ливенского района  на 2021 год</w:t>
      </w:r>
    </w:p>
    <w:p w:rsidR="00C004CE" w:rsidRPr="00C004CE" w:rsidRDefault="00C004CE" w:rsidP="00C004CE">
      <w:pPr>
        <w:jc w:val="center"/>
        <w:rPr>
          <w:rFonts w:ascii="Arial" w:hAnsi="Arial" w:cs="Arial"/>
          <w:b/>
        </w:rPr>
      </w:pPr>
      <w:r w:rsidRPr="00C004CE">
        <w:rPr>
          <w:rFonts w:ascii="Arial" w:hAnsi="Arial" w:cs="Arial"/>
          <w:b/>
        </w:rPr>
        <w:t>и на плановый период 2022 и 2023 годов»</w:t>
      </w:r>
    </w:p>
    <w:p w:rsidR="000E5CA4" w:rsidRPr="008D0777" w:rsidRDefault="000E5CA4" w:rsidP="000E5CA4">
      <w:pPr>
        <w:jc w:val="both"/>
        <w:rPr>
          <w:rFonts w:ascii="Arial" w:hAnsi="Arial" w:cs="Arial"/>
          <w:b/>
          <w:i/>
        </w:rPr>
      </w:pPr>
    </w:p>
    <w:p w:rsidR="00917D54" w:rsidRPr="00917D54" w:rsidRDefault="00C004CE" w:rsidP="00C004CE">
      <w:pPr>
        <w:spacing w:line="276" w:lineRule="auto"/>
        <w:ind w:firstLine="601"/>
        <w:jc w:val="both"/>
        <w:rPr>
          <w:rFonts w:ascii="Arial" w:hAnsi="Arial" w:cs="Arial"/>
          <w:sz w:val="26"/>
          <w:szCs w:val="26"/>
        </w:rPr>
      </w:pPr>
      <w:proofErr w:type="gramStart"/>
      <w:r w:rsidRPr="00284633">
        <w:rPr>
          <w:rFonts w:ascii="Arial" w:hAnsi="Arial" w:cs="Arial"/>
          <w:sz w:val="26"/>
          <w:szCs w:val="26"/>
        </w:rPr>
        <w:t xml:space="preserve">Заключение Контрольно-счетной палаты Ливенского района Орловской области на проект решения «О бюджете Ливенского района на 2021 год и на плановый период 2022 и 2023 годов» подготовлено в соответствии с Бюджетным Кодексом Российской Федерации (далее БК РФ), нормативными правовыми актами Российской Федерации, Орловской области, Положением о контрольно-счетной палате Ливенского района Орловской области, Положением </w:t>
      </w:r>
      <w:r w:rsidRPr="00917D54">
        <w:rPr>
          <w:rFonts w:ascii="Arial" w:hAnsi="Arial" w:cs="Arial"/>
          <w:sz w:val="26"/>
          <w:szCs w:val="26"/>
        </w:rPr>
        <w:t>«О бюджет</w:t>
      </w:r>
      <w:r w:rsidR="00917D54" w:rsidRPr="00917D54">
        <w:rPr>
          <w:rFonts w:ascii="Arial" w:hAnsi="Arial" w:cs="Arial"/>
          <w:sz w:val="26"/>
          <w:szCs w:val="26"/>
        </w:rPr>
        <w:t>ном процессе в Ливенском районе».</w:t>
      </w:r>
      <w:proofErr w:type="gramEnd"/>
    </w:p>
    <w:p w:rsidR="00185F8A" w:rsidRDefault="00284633" w:rsidP="00185F8A">
      <w:pPr>
        <w:spacing w:line="276" w:lineRule="auto"/>
        <w:ind w:firstLine="600"/>
        <w:jc w:val="both"/>
        <w:rPr>
          <w:rFonts w:ascii="Arial" w:hAnsi="Arial" w:cs="Arial"/>
        </w:rPr>
      </w:pPr>
      <w:r w:rsidRPr="00F52ECF">
        <w:rPr>
          <w:rFonts w:ascii="Arial" w:hAnsi="Arial" w:cs="Arial"/>
        </w:rPr>
        <w:t>Проект бюджета Ливенского района на 2021 год и плановый период 2022 и 2023 годов внесён на рассмотрение в Ливенский районный Совет народных депутатов  в установле</w:t>
      </w:r>
      <w:r w:rsidR="00275ADD" w:rsidRPr="00F52ECF">
        <w:rPr>
          <w:rFonts w:ascii="Arial" w:hAnsi="Arial" w:cs="Arial"/>
        </w:rPr>
        <w:t>нные сроки</w:t>
      </w:r>
      <w:r w:rsidR="00185F8A">
        <w:rPr>
          <w:rFonts w:ascii="Arial" w:hAnsi="Arial" w:cs="Arial"/>
        </w:rPr>
        <w:t xml:space="preserve"> (н</w:t>
      </w:r>
      <w:r w:rsidRPr="00F52ECF">
        <w:rPr>
          <w:rFonts w:ascii="Arial" w:hAnsi="Arial" w:cs="Arial"/>
        </w:rPr>
        <w:t>е позднее 14 ноября</w:t>
      </w:r>
      <w:r w:rsidR="00185F8A">
        <w:rPr>
          <w:rFonts w:ascii="Arial" w:hAnsi="Arial" w:cs="Arial"/>
        </w:rPr>
        <w:t>).</w:t>
      </w:r>
    </w:p>
    <w:p w:rsidR="00284633" w:rsidRPr="00E60C65" w:rsidRDefault="00284633" w:rsidP="00185F8A">
      <w:pPr>
        <w:spacing w:line="276" w:lineRule="auto"/>
        <w:ind w:firstLine="600"/>
        <w:jc w:val="both"/>
        <w:rPr>
          <w:rFonts w:ascii="Arial" w:hAnsi="Arial" w:cs="Arial"/>
          <w:color w:val="FF0000"/>
        </w:rPr>
      </w:pPr>
      <w:r w:rsidRPr="00F52ECF">
        <w:rPr>
          <w:rFonts w:ascii="Arial" w:hAnsi="Arial" w:cs="Arial"/>
        </w:rPr>
        <w:t xml:space="preserve">Проект решения о бюджете </w:t>
      </w:r>
      <w:r w:rsidR="00275ADD" w:rsidRPr="00F52ECF">
        <w:rPr>
          <w:rFonts w:ascii="Arial" w:hAnsi="Arial" w:cs="Arial"/>
        </w:rPr>
        <w:t xml:space="preserve">Ливенского района </w:t>
      </w:r>
      <w:r w:rsidR="00311CEB">
        <w:rPr>
          <w:rFonts w:ascii="Arial" w:hAnsi="Arial" w:cs="Arial"/>
        </w:rPr>
        <w:t xml:space="preserve">разработан в соответствии с требованиями </w:t>
      </w:r>
      <w:r w:rsidR="00311CEB" w:rsidRPr="00C7394E">
        <w:rPr>
          <w:rFonts w:ascii="Arial" w:hAnsi="Arial" w:cs="Arial"/>
        </w:rPr>
        <w:t xml:space="preserve">статьи 184.1 Бюджетного кодекса РФ  и содержит </w:t>
      </w:r>
      <w:r w:rsidRPr="00F52ECF">
        <w:rPr>
          <w:rFonts w:ascii="Arial" w:hAnsi="Arial" w:cs="Arial"/>
        </w:rPr>
        <w:t>основные характеристики бюджета</w:t>
      </w:r>
      <w:r w:rsidR="00185F8A">
        <w:rPr>
          <w:rFonts w:ascii="Arial" w:hAnsi="Arial" w:cs="Arial"/>
        </w:rPr>
        <w:t xml:space="preserve">: </w:t>
      </w:r>
      <w:r w:rsidRPr="00F52ECF">
        <w:rPr>
          <w:rFonts w:ascii="Arial" w:hAnsi="Arial" w:cs="Arial"/>
        </w:rPr>
        <w:t>общий объём доходов бюджета, общий объём расход</w:t>
      </w:r>
      <w:r w:rsidR="00311CEB">
        <w:rPr>
          <w:rFonts w:ascii="Arial" w:hAnsi="Arial" w:cs="Arial"/>
        </w:rPr>
        <w:t>ов, дефицит  бюджета.</w:t>
      </w:r>
    </w:p>
    <w:p w:rsidR="00F52ECF" w:rsidRDefault="00F52ECF" w:rsidP="00E60C65">
      <w:pPr>
        <w:pStyle w:val="af"/>
        <w:spacing w:after="0" w:line="240" w:lineRule="atLeast"/>
        <w:ind w:firstLine="600"/>
        <w:rPr>
          <w:rFonts w:ascii="Arial" w:hAnsi="Arial" w:cs="Arial"/>
        </w:rPr>
      </w:pPr>
      <w:r>
        <w:rPr>
          <w:rFonts w:ascii="Arial" w:hAnsi="Arial" w:cs="Arial"/>
        </w:rPr>
        <w:t>Од</w:t>
      </w:r>
      <w:r w:rsidR="00284633" w:rsidRPr="00F52ECF">
        <w:rPr>
          <w:rFonts w:ascii="Arial" w:hAnsi="Arial" w:cs="Arial"/>
        </w:rPr>
        <w:t>новременно с проектом решения,</w:t>
      </w:r>
      <w:r>
        <w:rPr>
          <w:rFonts w:ascii="Arial" w:hAnsi="Arial" w:cs="Arial"/>
        </w:rPr>
        <w:t xml:space="preserve"> предоставлен п</w:t>
      </w:r>
      <w:r w:rsidRPr="00F52ECF">
        <w:rPr>
          <w:rFonts w:ascii="Arial" w:hAnsi="Arial" w:cs="Arial"/>
        </w:rPr>
        <w:t>еречень документов</w:t>
      </w:r>
      <w:r>
        <w:rPr>
          <w:rFonts w:ascii="Arial" w:hAnsi="Arial" w:cs="Arial"/>
        </w:rPr>
        <w:t xml:space="preserve">, </w:t>
      </w:r>
    </w:p>
    <w:p w:rsidR="00284633" w:rsidRDefault="00F52ECF" w:rsidP="00E60C65">
      <w:pPr>
        <w:pStyle w:val="af"/>
        <w:spacing w:after="0" w:line="24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установленный</w:t>
      </w:r>
      <w:proofErr w:type="gramEnd"/>
      <w:r>
        <w:rPr>
          <w:rFonts w:ascii="Arial" w:hAnsi="Arial" w:cs="Arial"/>
        </w:rPr>
        <w:t xml:space="preserve"> </w:t>
      </w:r>
      <w:r w:rsidR="00284633" w:rsidRPr="00F52ECF">
        <w:rPr>
          <w:rFonts w:ascii="Arial" w:hAnsi="Arial" w:cs="Arial"/>
        </w:rPr>
        <w:t xml:space="preserve"> требованиям</w:t>
      </w:r>
      <w:r>
        <w:rPr>
          <w:rFonts w:ascii="Arial" w:hAnsi="Arial" w:cs="Arial"/>
        </w:rPr>
        <w:t xml:space="preserve">и </w:t>
      </w:r>
      <w:r w:rsidR="00284633" w:rsidRPr="00F52ECF">
        <w:rPr>
          <w:rFonts w:ascii="Arial" w:hAnsi="Arial" w:cs="Arial"/>
        </w:rPr>
        <w:t xml:space="preserve"> ст. 184.1 и 184.2 Бюджетного Кодекса РФ, </w:t>
      </w:r>
      <w:r w:rsidR="00284633" w:rsidRPr="00CB47F6">
        <w:rPr>
          <w:rFonts w:ascii="Arial" w:hAnsi="Arial" w:cs="Arial"/>
        </w:rPr>
        <w:t>п.</w:t>
      </w:r>
      <w:r w:rsidR="00CB47F6" w:rsidRPr="00CB47F6">
        <w:rPr>
          <w:rFonts w:ascii="Arial" w:hAnsi="Arial" w:cs="Arial"/>
        </w:rPr>
        <w:t xml:space="preserve">10 </w:t>
      </w:r>
      <w:r w:rsidR="00284633" w:rsidRPr="00CB47F6">
        <w:rPr>
          <w:rFonts w:ascii="Arial" w:hAnsi="Arial" w:cs="Arial"/>
        </w:rPr>
        <w:t xml:space="preserve">  </w:t>
      </w:r>
      <w:r w:rsidR="00284633" w:rsidRPr="00F52ECF">
        <w:rPr>
          <w:rFonts w:ascii="Arial" w:hAnsi="Arial" w:cs="Arial"/>
        </w:rPr>
        <w:t>Положени</w:t>
      </w:r>
      <w:r w:rsidR="00185F8A">
        <w:rPr>
          <w:rFonts w:ascii="Arial" w:hAnsi="Arial" w:cs="Arial"/>
        </w:rPr>
        <w:t xml:space="preserve">ем </w:t>
      </w:r>
      <w:r w:rsidR="00284633" w:rsidRPr="00F52ECF">
        <w:rPr>
          <w:rFonts w:ascii="Arial" w:hAnsi="Arial" w:cs="Arial"/>
        </w:rPr>
        <w:t xml:space="preserve"> о бюджетном процессе в </w:t>
      </w:r>
      <w:r>
        <w:rPr>
          <w:rFonts w:ascii="Arial" w:hAnsi="Arial" w:cs="Arial"/>
        </w:rPr>
        <w:t>Ливенском районе.</w:t>
      </w:r>
    </w:p>
    <w:p w:rsidR="00E60C65" w:rsidRDefault="00E60C65" w:rsidP="00E60C65">
      <w:pPr>
        <w:pStyle w:val="af"/>
        <w:spacing w:after="0" w:line="240" w:lineRule="atLeast"/>
        <w:rPr>
          <w:rFonts w:ascii="Arial" w:hAnsi="Arial" w:cs="Arial"/>
        </w:rPr>
      </w:pPr>
    </w:p>
    <w:p w:rsidR="00E60C65" w:rsidRPr="00E60C65" w:rsidRDefault="00E60C65" w:rsidP="00E60C65">
      <w:pPr>
        <w:pStyle w:val="af"/>
        <w:ind w:firstLine="709"/>
        <w:jc w:val="center"/>
        <w:rPr>
          <w:rFonts w:ascii="Arial" w:hAnsi="Arial" w:cs="Arial"/>
          <w:b/>
        </w:rPr>
      </w:pPr>
      <w:r w:rsidRPr="00E60C65">
        <w:rPr>
          <w:rFonts w:ascii="Arial" w:hAnsi="Arial" w:cs="Arial"/>
          <w:b/>
        </w:rPr>
        <w:t xml:space="preserve">Основные характеристики проекта бюджета </w:t>
      </w:r>
      <w:r>
        <w:rPr>
          <w:rFonts w:ascii="Arial" w:hAnsi="Arial" w:cs="Arial"/>
          <w:b/>
        </w:rPr>
        <w:t xml:space="preserve">Ливенского района на </w:t>
      </w:r>
      <w:r w:rsidRPr="00E60C65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Pr="00E60C65">
        <w:rPr>
          <w:rFonts w:ascii="Arial" w:hAnsi="Arial" w:cs="Arial"/>
          <w:b/>
        </w:rPr>
        <w:t xml:space="preserve"> год и плановый период 202</w:t>
      </w:r>
      <w:r>
        <w:rPr>
          <w:rFonts w:ascii="Arial" w:hAnsi="Arial" w:cs="Arial"/>
          <w:b/>
        </w:rPr>
        <w:t>2</w:t>
      </w:r>
      <w:r w:rsidRPr="00E60C65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3</w:t>
      </w:r>
      <w:r w:rsidRPr="00E60C65">
        <w:rPr>
          <w:rFonts w:ascii="Arial" w:hAnsi="Arial" w:cs="Arial"/>
          <w:b/>
        </w:rPr>
        <w:t xml:space="preserve"> годов</w:t>
      </w:r>
    </w:p>
    <w:p w:rsidR="004F45D9" w:rsidRDefault="004F45D9" w:rsidP="004F45D9">
      <w:pPr>
        <w:pStyle w:val="af"/>
        <w:spacing w:line="252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Основные характеристики проекта бюджета Ливенского района на 2021 год и плановый период 2022 и 2023 годов указаны в Таблице.</w:t>
      </w:r>
    </w:p>
    <w:p w:rsidR="00E60C65" w:rsidRPr="004F45D9" w:rsidRDefault="00E60C65" w:rsidP="000D0A8F">
      <w:pPr>
        <w:pStyle w:val="af"/>
        <w:spacing w:line="252" w:lineRule="auto"/>
        <w:ind w:left="4956" w:firstLine="708"/>
        <w:rPr>
          <w:rFonts w:ascii="Arial" w:hAnsi="Arial" w:cs="Arial"/>
          <w:i/>
          <w:sz w:val="18"/>
          <w:szCs w:val="18"/>
        </w:rPr>
      </w:pPr>
      <w:r w:rsidRPr="00E60C65">
        <w:rPr>
          <w:rFonts w:ascii="Arial" w:hAnsi="Arial" w:cs="Arial"/>
        </w:rPr>
        <w:t xml:space="preserve">        </w:t>
      </w:r>
      <w:r w:rsidR="004F45D9">
        <w:rPr>
          <w:rFonts w:ascii="Arial" w:hAnsi="Arial" w:cs="Arial"/>
        </w:rPr>
        <w:t xml:space="preserve">     </w:t>
      </w:r>
      <w:r w:rsidRPr="004F45D9">
        <w:rPr>
          <w:rFonts w:ascii="Arial" w:hAnsi="Arial" w:cs="Arial"/>
          <w:i/>
          <w:sz w:val="18"/>
          <w:szCs w:val="18"/>
        </w:rPr>
        <w:t>Таблица №1</w:t>
      </w:r>
      <w:r w:rsidR="004F45D9">
        <w:rPr>
          <w:rFonts w:ascii="Arial" w:hAnsi="Arial" w:cs="Arial"/>
          <w:i/>
          <w:sz w:val="18"/>
          <w:szCs w:val="18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1809"/>
        <w:gridCol w:w="1898"/>
        <w:gridCol w:w="1535"/>
        <w:gridCol w:w="1443"/>
        <w:gridCol w:w="1443"/>
        <w:gridCol w:w="1443"/>
      </w:tblGrid>
      <w:tr w:rsidR="00E60C65" w:rsidRPr="00A95D91" w:rsidTr="000D0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20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>20</w:t>
            </w:r>
            <w:r w:rsidRPr="00A95D91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Первоначальный бюджет, тыс.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D91">
              <w:rPr>
                <w:rFonts w:ascii="Arial" w:hAnsi="Arial" w:cs="Arial"/>
                <w:sz w:val="20"/>
                <w:szCs w:val="20"/>
              </w:rPr>
              <w:t xml:space="preserve">рублей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20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>20</w:t>
            </w:r>
            <w:r w:rsidRPr="00A95D91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Ожидаемое исполнение, тыс.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D91">
              <w:rPr>
                <w:rFonts w:ascii="Arial" w:hAnsi="Arial" w:cs="Arial"/>
                <w:sz w:val="20"/>
                <w:szCs w:val="20"/>
              </w:rPr>
              <w:t xml:space="preserve">рублей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202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>1</w:t>
            </w:r>
            <w:r w:rsidRPr="00A95D91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 xml:space="preserve">Проект, 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тыс.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D91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202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>2</w:t>
            </w:r>
            <w:r w:rsidRPr="00A95D91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Проект,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D91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202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>3</w:t>
            </w:r>
            <w:r w:rsidRPr="00A95D91">
              <w:rPr>
                <w:rFonts w:ascii="Arial" w:hAnsi="Arial" w:cs="Arial"/>
                <w:sz w:val="20"/>
                <w:szCs w:val="20"/>
              </w:rPr>
              <w:t xml:space="preserve">г. 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Проект,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тыс.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D91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E60C65" w:rsidRPr="00A95D91" w:rsidTr="000D0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Доходы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0D79FD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503627,363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0D79FD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610881,090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A95D91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446912,688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A95D91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421760,343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A95D91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259483,070</w:t>
            </w:r>
          </w:p>
        </w:tc>
      </w:tr>
      <w:tr w:rsidR="00E60C65" w:rsidRPr="00A95D91" w:rsidTr="000D0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Расходы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0D79FD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513727,363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0D79FD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612459,912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A95D91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459912,688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A95D91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434760,343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A95D91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272483,070</w:t>
            </w:r>
          </w:p>
        </w:tc>
      </w:tr>
      <w:tr w:rsidR="00E60C65" w:rsidRPr="00A95D91" w:rsidTr="000D0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 xml:space="preserve">Дефицит/ профицит 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( - / + 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0D79FD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-10100,000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0D79FD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-1578,822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A95D91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-13000,000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A95D91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-13000,000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A95D91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-13000,000</w:t>
            </w:r>
          </w:p>
        </w:tc>
      </w:tr>
    </w:tbl>
    <w:p w:rsidR="00E60C65" w:rsidRPr="00A95D91" w:rsidRDefault="00E60C65" w:rsidP="00E60C65">
      <w:pPr>
        <w:pStyle w:val="af"/>
        <w:spacing w:line="300" w:lineRule="auto"/>
        <w:ind w:firstLine="600"/>
        <w:rPr>
          <w:rFonts w:ascii="Arial" w:hAnsi="Arial" w:cs="Arial"/>
          <w:sz w:val="20"/>
          <w:szCs w:val="20"/>
          <w:highlight w:val="yellow"/>
        </w:rPr>
      </w:pPr>
    </w:p>
    <w:p w:rsidR="00E60C65" w:rsidRPr="00E60C65" w:rsidRDefault="00E60C65" w:rsidP="00B32DAE">
      <w:pPr>
        <w:pStyle w:val="af"/>
        <w:spacing w:line="276" w:lineRule="auto"/>
        <w:ind w:firstLine="567"/>
        <w:jc w:val="both"/>
        <w:rPr>
          <w:rFonts w:ascii="Arial" w:hAnsi="Arial" w:cs="Arial"/>
          <w:highlight w:val="yellow"/>
        </w:rPr>
      </w:pPr>
      <w:r w:rsidRPr="00E60C65">
        <w:rPr>
          <w:rFonts w:ascii="Arial" w:hAnsi="Arial" w:cs="Arial"/>
        </w:rPr>
        <w:t xml:space="preserve">Согласно проекту решения о бюджете </w:t>
      </w:r>
      <w:r w:rsidR="00A03D1C">
        <w:rPr>
          <w:rFonts w:ascii="Arial" w:hAnsi="Arial" w:cs="Arial"/>
        </w:rPr>
        <w:t xml:space="preserve">Ливенского района  </w:t>
      </w:r>
      <w:r w:rsidRPr="00E60C65">
        <w:rPr>
          <w:rFonts w:ascii="Arial" w:hAnsi="Arial" w:cs="Arial"/>
        </w:rPr>
        <w:t xml:space="preserve"> параметры бюджета по доходам спрогнозированы на 202</w:t>
      </w:r>
      <w:r w:rsidR="00A03D1C">
        <w:rPr>
          <w:rFonts w:ascii="Arial" w:hAnsi="Arial" w:cs="Arial"/>
        </w:rPr>
        <w:t>1</w:t>
      </w:r>
      <w:r w:rsidRPr="00E60C65">
        <w:rPr>
          <w:rFonts w:ascii="Arial" w:hAnsi="Arial" w:cs="Arial"/>
        </w:rPr>
        <w:t xml:space="preserve"> год в сумме </w:t>
      </w:r>
      <w:r w:rsidR="00A95D91">
        <w:rPr>
          <w:rFonts w:ascii="Arial" w:hAnsi="Arial" w:cs="Arial"/>
        </w:rPr>
        <w:t xml:space="preserve">446912,688 </w:t>
      </w:r>
      <w:r w:rsidRPr="00E60C65">
        <w:rPr>
          <w:rFonts w:ascii="Arial" w:hAnsi="Arial" w:cs="Arial"/>
        </w:rPr>
        <w:t>тыс.</w:t>
      </w:r>
      <w:r w:rsidR="00A03D1C">
        <w:rPr>
          <w:rFonts w:ascii="Arial" w:hAnsi="Arial" w:cs="Arial"/>
        </w:rPr>
        <w:t xml:space="preserve"> </w:t>
      </w:r>
      <w:r w:rsidRPr="00E60C65">
        <w:rPr>
          <w:rFonts w:ascii="Arial" w:hAnsi="Arial" w:cs="Arial"/>
        </w:rPr>
        <w:t>рублей, на 202</w:t>
      </w:r>
      <w:r w:rsidR="00A03D1C">
        <w:rPr>
          <w:rFonts w:ascii="Arial" w:hAnsi="Arial" w:cs="Arial"/>
        </w:rPr>
        <w:t>2</w:t>
      </w:r>
      <w:r w:rsidRPr="00E60C65">
        <w:rPr>
          <w:rFonts w:ascii="Arial" w:hAnsi="Arial" w:cs="Arial"/>
        </w:rPr>
        <w:t xml:space="preserve"> год  в су</w:t>
      </w:r>
      <w:r w:rsidR="00A03D1C">
        <w:rPr>
          <w:rFonts w:ascii="Arial" w:hAnsi="Arial" w:cs="Arial"/>
        </w:rPr>
        <w:t xml:space="preserve">мме </w:t>
      </w:r>
      <w:r w:rsidR="00A95D91">
        <w:rPr>
          <w:rFonts w:ascii="Arial" w:hAnsi="Arial" w:cs="Arial"/>
        </w:rPr>
        <w:t>421760,343</w:t>
      </w:r>
      <w:r w:rsidR="00A03D1C">
        <w:rPr>
          <w:rFonts w:ascii="Arial" w:hAnsi="Arial" w:cs="Arial"/>
        </w:rPr>
        <w:t xml:space="preserve"> тыс.</w:t>
      </w:r>
      <w:r w:rsidR="00A95D91">
        <w:rPr>
          <w:rFonts w:ascii="Arial" w:hAnsi="Arial" w:cs="Arial"/>
        </w:rPr>
        <w:t xml:space="preserve"> </w:t>
      </w:r>
      <w:r w:rsidR="00A03D1C">
        <w:rPr>
          <w:rFonts w:ascii="Arial" w:hAnsi="Arial" w:cs="Arial"/>
        </w:rPr>
        <w:t>рублей, на 2023</w:t>
      </w:r>
      <w:r w:rsidRPr="00E60C65">
        <w:rPr>
          <w:rFonts w:ascii="Arial" w:hAnsi="Arial" w:cs="Arial"/>
        </w:rPr>
        <w:t xml:space="preserve"> год в сумме </w:t>
      </w:r>
      <w:r w:rsidR="00A95D91">
        <w:rPr>
          <w:rFonts w:ascii="Arial" w:hAnsi="Arial" w:cs="Arial"/>
        </w:rPr>
        <w:t>259483,070</w:t>
      </w:r>
      <w:r w:rsidRPr="00E60C65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E60C65">
        <w:rPr>
          <w:rFonts w:ascii="Arial" w:hAnsi="Arial" w:cs="Arial"/>
        </w:rPr>
        <w:t>рублей.</w:t>
      </w:r>
    </w:p>
    <w:p w:rsidR="00E60C65" w:rsidRDefault="00E60C65" w:rsidP="00B32DAE">
      <w:pPr>
        <w:pStyle w:val="af"/>
        <w:spacing w:line="276" w:lineRule="auto"/>
        <w:ind w:firstLine="567"/>
        <w:jc w:val="both"/>
        <w:rPr>
          <w:rFonts w:ascii="Arial" w:hAnsi="Arial" w:cs="Arial"/>
        </w:rPr>
      </w:pPr>
      <w:r w:rsidRPr="00E60C65">
        <w:rPr>
          <w:rFonts w:ascii="Arial" w:hAnsi="Arial" w:cs="Arial"/>
        </w:rPr>
        <w:t>Расходы бюджета на 202</w:t>
      </w:r>
      <w:r w:rsidR="00A03D1C">
        <w:rPr>
          <w:rFonts w:ascii="Arial" w:hAnsi="Arial" w:cs="Arial"/>
        </w:rPr>
        <w:t xml:space="preserve">1 </w:t>
      </w:r>
      <w:r w:rsidRPr="00E60C65">
        <w:rPr>
          <w:rFonts w:ascii="Arial" w:hAnsi="Arial" w:cs="Arial"/>
        </w:rPr>
        <w:t xml:space="preserve"> год запланированы в объёме </w:t>
      </w:r>
      <w:r w:rsidR="00A95D91">
        <w:rPr>
          <w:rFonts w:ascii="Arial" w:hAnsi="Arial" w:cs="Arial"/>
        </w:rPr>
        <w:t xml:space="preserve">459912,688 </w:t>
      </w:r>
      <w:r w:rsidRPr="00A03D1C">
        <w:rPr>
          <w:rFonts w:ascii="Arial" w:hAnsi="Arial" w:cs="Arial"/>
          <w:color w:val="FF0000"/>
        </w:rPr>
        <w:t xml:space="preserve"> </w:t>
      </w:r>
      <w:r w:rsidRPr="00E60C65">
        <w:rPr>
          <w:rFonts w:ascii="Arial" w:hAnsi="Arial" w:cs="Arial"/>
        </w:rPr>
        <w:t>тыс.</w:t>
      </w:r>
      <w:r w:rsidR="00A95D91">
        <w:rPr>
          <w:rFonts w:ascii="Arial" w:hAnsi="Arial" w:cs="Arial"/>
        </w:rPr>
        <w:t xml:space="preserve"> </w:t>
      </w:r>
      <w:r w:rsidRPr="00E60C65">
        <w:rPr>
          <w:rFonts w:ascii="Arial" w:hAnsi="Arial" w:cs="Arial"/>
        </w:rPr>
        <w:t>рублей, на 202</w:t>
      </w:r>
      <w:r w:rsidR="00A03D1C">
        <w:rPr>
          <w:rFonts w:ascii="Arial" w:hAnsi="Arial" w:cs="Arial"/>
        </w:rPr>
        <w:t>2</w:t>
      </w:r>
      <w:r w:rsidRPr="00E60C65">
        <w:rPr>
          <w:rFonts w:ascii="Arial" w:hAnsi="Arial" w:cs="Arial"/>
        </w:rPr>
        <w:t xml:space="preserve"> год в сумме </w:t>
      </w:r>
      <w:r w:rsidR="00A95D91">
        <w:rPr>
          <w:rFonts w:ascii="Arial" w:hAnsi="Arial" w:cs="Arial"/>
        </w:rPr>
        <w:t xml:space="preserve">434760,343 </w:t>
      </w:r>
      <w:r w:rsidRPr="00E60C65">
        <w:rPr>
          <w:rFonts w:ascii="Arial" w:hAnsi="Arial" w:cs="Arial"/>
        </w:rPr>
        <w:t>тыс.</w:t>
      </w:r>
      <w:r w:rsidR="00A95D91">
        <w:rPr>
          <w:rFonts w:ascii="Arial" w:hAnsi="Arial" w:cs="Arial"/>
        </w:rPr>
        <w:t xml:space="preserve"> </w:t>
      </w:r>
      <w:r w:rsidRPr="00E60C65">
        <w:rPr>
          <w:rFonts w:ascii="Arial" w:hAnsi="Arial" w:cs="Arial"/>
        </w:rPr>
        <w:t>рублей, на 202</w:t>
      </w:r>
      <w:r w:rsidR="00A03D1C">
        <w:rPr>
          <w:rFonts w:ascii="Arial" w:hAnsi="Arial" w:cs="Arial"/>
        </w:rPr>
        <w:t>3</w:t>
      </w:r>
      <w:r w:rsidRPr="00E60C65">
        <w:rPr>
          <w:rFonts w:ascii="Arial" w:hAnsi="Arial" w:cs="Arial"/>
        </w:rPr>
        <w:t xml:space="preserve"> год  в сумме </w:t>
      </w:r>
      <w:r w:rsidR="00A95D91">
        <w:rPr>
          <w:rFonts w:ascii="Arial" w:hAnsi="Arial" w:cs="Arial"/>
        </w:rPr>
        <w:t xml:space="preserve">272483,070 </w:t>
      </w:r>
      <w:r w:rsidRPr="00E60C65">
        <w:rPr>
          <w:rFonts w:ascii="Arial" w:hAnsi="Arial" w:cs="Arial"/>
        </w:rPr>
        <w:t>тыс.</w:t>
      </w:r>
      <w:r w:rsidR="00A95D91">
        <w:rPr>
          <w:rFonts w:ascii="Arial" w:hAnsi="Arial" w:cs="Arial"/>
        </w:rPr>
        <w:t xml:space="preserve"> </w:t>
      </w:r>
      <w:r w:rsidRPr="00E60C65">
        <w:rPr>
          <w:rFonts w:ascii="Arial" w:hAnsi="Arial" w:cs="Arial"/>
        </w:rPr>
        <w:t>рублей.</w:t>
      </w:r>
    </w:p>
    <w:p w:rsidR="00CB47F6" w:rsidRDefault="00CB47F6" w:rsidP="00B32DAE">
      <w:pPr>
        <w:pStyle w:val="af"/>
        <w:spacing w:line="276" w:lineRule="auto"/>
        <w:ind w:firstLine="567"/>
        <w:jc w:val="both"/>
        <w:rPr>
          <w:rFonts w:ascii="Arial" w:hAnsi="Arial" w:cs="Arial"/>
        </w:rPr>
      </w:pPr>
      <w:r w:rsidRPr="00E60C65">
        <w:rPr>
          <w:rFonts w:ascii="Arial" w:hAnsi="Arial" w:cs="Arial"/>
        </w:rPr>
        <w:t xml:space="preserve">Сумма дефицита бюджета </w:t>
      </w:r>
      <w:r>
        <w:rPr>
          <w:rFonts w:ascii="Arial" w:hAnsi="Arial" w:cs="Arial"/>
        </w:rPr>
        <w:t xml:space="preserve">Ливенского района </w:t>
      </w:r>
      <w:r w:rsidRPr="00E60C65">
        <w:rPr>
          <w:rFonts w:ascii="Arial" w:hAnsi="Arial" w:cs="Arial"/>
        </w:rPr>
        <w:t>на 202</w:t>
      </w:r>
      <w:r>
        <w:rPr>
          <w:rFonts w:ascii="Arial" w:hAnsi="Arial" w:cs="Arial"/>
        </w:rPr>
        <w:t>1</w:t>
      </w:r>
      <w:r w:rsidRPr="00E60C65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 xml:space="preserve">запланирована </w:t>
      </w:r>
      <w:r w:rsidRPr="00E60C65">
        <w:rPr>
          <w:rFonts w:ascii="Arial" w:hAnsi="Arial" w:cs="Arial"/>
        </w:rPr>
        <w:t xml:space="preserve"> проектом</w:t>
      </w:r>
      <w:r w:rsidRPr="00E60C65">
        <w:rPr>
          <w:rFonts w:ascii="Arial" w:hAnsi="Arial" w:cs="Arial"/>
          <w:i/>
        </w:rPr>
        <w:t xml:space="preserve"> </w:t>
      </w:r>
      <w:r w:rsidRPr="00E60C65">
        <w:rPr>
          <w:rFonts w:ascii="Arial" w:hAnsi="Arial" w:cs="Arial"/>
        </w:rPr>
        <w:t xml:space="preserve">решения в размере  </w:t>
      </w:r>
      <w:r>
        <w:rPr>
          <w:rFonts w:ascii="Arial" w:hAnsi="Arial" w:cs="Arial"/>
        </w:rPr>
        <w:t xml:space="preserve">13000,000 </w:t>
      </w:r>
      <w:r w:rsidRPr="00E60C65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E60C65">
        <w:rPr>
          <w:rFonts w:ascii="Arial" w:hAnsi="Arial" w:cs="Arial"/>
        </w:rPr>
        <w:t xml:space="preserve">рублей или </w:t>
      </w:r>
      <w:r>
        <w:rPr>
          <w:rFonts w:ascii="Arial" w:hAnsi="Arial" w:cs="Arial"/>
        </w:rPr>
        <w:t>9,97</w:t>
      </w:r>
      <w:r w:rsidRPr="00035117">
        <w:rPr>
          <w:rFonts w:ascii="Arial" w:hAnsi="Arial" w:cs="Arial"/>
        </w:rPr>
        <w:t>% от общего объёма доходов районного бюджета</w:t>
      </w:r>
      <w:r>
        <w:rPr>
          <w:rFonts w:ascii="Arial" w:hAnsi="Arial" w:cs="Arial"/>
        </w:rPr>
        <w:t>,</w:t>
      </w:r>
      <w:r w:rsidRPr="00035117">
        <w:rPr>
          <w:rFonts w:ascii="Arial" w:hAnsi="Arial" w:cs="Arial"/>
        </w:rPr>
        <w:t xml:space="preserve"> без учёта объёма безвозмездных поступлений и поступлений налоговых доходов по дополнительным нормативам отчислений</w:t>
      </w:r>
      <w:r>
        <w:rPr>
          <w:rFonts w:ascii="Arial" w:hAnsi="Arial" w:cs="Arial"/>
        </w:rPr>
        <w:t>.</w:t>
      </w:r>
    </w:p>
    <w:p w:rsidR="00CB47F6" w:rsidRPr="00E60C65" w:rsidRDefault="00CB47F6" w:rsidP="00B32DAE">
      <w:pPr>
        <w:pStyle w:val="af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E60C65">
        <w:rPr>
          <w:rFonts w:ascii="Arial" w:hAnsi="Arial" w:cs="Arial"/>
        </w:rPr>
        <w:t xml:space="preserve">ефицит </w:t>
      </w:r>
      <w:r>
        <w:rPr>
          <w:rFonts w:ascii="Arial" w:hAnsi="Arial" w:cs="Arial"/>
        </w:rPr>
        <w:t>б</w:t>
      </w:r>
      <w:r w:rsidRPr="00E60C65">
        <w:rPr>
          <w:rFonts w:ascii="Arial" w:hAnsi="Arial" w:cs="Arial"/>
        </w:rPr>
        <w:t>юджет</w:t>
      </w:r>
      <w:r>
        <w:rPr>
          <w:rFonts w:ascii="Arial" w:hAnsi="Arial" w:cs="Arial"/>
        </w:rPr>
        <w:t xml:space="preserve">а </w:t>
      </w:r>
      <w:r w:rsidRPr="00E60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Ливенского района  на 2022 год и 2023 год  с</w:t>
      </w:r>
      <w:r w:rsidRPr="00E60C65">
        <w:rPr>
          <w:rFonts w:ascii="Arial" w:hAnsi="Arial" w:cs="Arial"/>
        </w:rPr>
        <w:t>прогнозир</w:t>
      </w:r>
      <w:r>
        <w:rPr>
          <w:rFonts w:ascii="Arial" w:hAnsi="Arial" w:cs="Arial"/>
        </w:rPr>
        <w:t xml:space="preserve">ован </w:t>
      </w:r>
      <w:r w:rsidRPr="00E60C65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 xml:space="preserve">13000,000 тыс. рублей, или 9,98 </w:t>
      </w:r>
      <w:r w:rsidRPr="00E60C65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и 9,73 % соответственно в каждом плановом периоде.</w:t>
      </w:r>
    </w:p>
    <w:p w:rsidR="00CB47F6" w:rsidRPr="00E60C65" w:rsidRDefault="00CB47F6" w:rsidP="00B32DAE">
      <w:pPr>
        <w:pStyle w:val="af"/>
        <w:spacing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Показатели дефицита бюджета Ливенского района в анализируемом периоде  не превышают его предел (10,0%), установленный статьей 92.1 БК РФ.</w:t>
      </w:r>
    </w:p>
    <w:p w:rsidR="0041225B" w:rsidRDefault="0041225B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41225B">
        <w:rPr>
          <w:rFonts w:ascii="Arial" w:hAnsi="Arial" w:cs="Arial"/>
        </w:rPr>
        <w:t xml:space="preserve">Расходы местного бюджета в соответствии с ведомственной структурой расходов на 2021-2023 годы будут осуществлять  </w:t>
      </w:r>
      <w:r w:rsidR="00917D54">
        <w:rPr>
          <w:rFonts w:ascii="Arial" w:hAnsi="Arial" w:cs="Arial"/>
        </w:rPr>
        <w:t xml:space="preserve">7 </w:t>
      </w:r>
      <w:r w:rsidRPr="00917D54">
        <w:rPr>
          <w:rFonts w:ascii="Arial" w:hAnsi="Arial" w:cs="Arial"/>
        </w:rPr>
        <w:t xml:space="preserve">главных распорядителей </w:t>
      </w:r>
      <w:r w:rsidRPr="0041225B">
        <w:rPr>
          <w:rFonts w:ascii="Arial" w:hAnsi="Arial" w:cs="Arial"/>
        </w:rPr>
        <w:t xml:space="preserve">бюджетных средств, в соответствии с наделенными бюджетными полномочиями. </w:t>
      </w:r>
    </w:p>
    <w:p w:rsidR="0041225B" w:rsidRDefault="0041225B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917D54">
        <w:rPr>
          <w:rFonts w:ascii="Arial" w:hAnsi="Arial" w:cs="Arial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ст. 184.1 Бюджетного кодекса Российской Федерации.</w:t>
      </w:r>
      <w:r w:rsidRPr="0041225B">
        <w:rPr>
          <w:rFonts w:ascii="Arial" w:hAnsi="Arial" w:cs="Arial"/>
        </w:rPr>
        <w:t xml:space="preserve"> </w:t>
      </w:r>
    </w:p>
    <w:p w:rsidR="00CB47F6" w:rsidRDefault="00CB47F6" w:rsidP="00B32DAE">
      <w:pPr>
        <w:spacing w:line="276" w:lineRule="auto"/>
        <w:jc w:val="center"/>
        <w:rPr>
          <w:rFonts w:ascii="Arial" w:hAnsi="Arial" w:cs="Arial"/>
          <w:b/>
        </w:rPr>
      </w:pPr>
    </w:p>
    <w:p w:rsidR="00935F06" w:rsidRPr="00C6538C" w:rsidRDefault="00935F06" w:rsidP="00935F06">
      <w:pPr>
        <w:jc w:val="center"/>
        <w:rPr>
          <w:rFonts w:ascii="Arial" w:hAnsi="Arial" w:cs="Arial"/>
          <w:b/>
        </w:rPr>
      </w:pPr>
      <w:r w:rsidRPr="00C6538C">
        <w:rPr>
          <w:rFonts w:ascii="Arial" w:hAnsi="Arial" w:cs="Arial"/>
          <w:b/>
        </w:rPr>
        <w:t xml:space="preserve">Основные параметры прогноза социально-экономического </w:t>
      </w:r>
    </w:p>
    <w:p w:rsidR="00C6538C" w:rsidRDefault="00935F06" w:rsidP="00935F06">
      <w:pPr>
        <w:jc w:val="center"/>
        <w:rPr>
          <w:rFonts w:ascii="Arial" w:hAnsi="Arial" w:cs="Arial"/>
          <w:b/>
        </w:rPr>
      </w:pPr>
      <w:r w:rsidRPr="00C6538C">
        <w:rPr>
          <w:rFonts w:ascii="Arial" w:hAnsi="Arial" w:cs="Arial"/>
          <w:b/>
        </w:rPr>
        <w:t xml:space="preserve">развития Ливенского района на 2021 год </w:t>
      </w:r>
    </w:p>
    <w:p w:rsidR="00935F06" w:rsidRPr="00C6538C" w:rsidRDefault="00935F06" w:rsidP="00935F06">
      <w:pPr>
        <w:jc w:val="center"/>
        <w:rPr>
          <w:rFonts w:ascii="Arial" w:hAnsi="Arial" w:cs="Arial"/>
          <w:b/>
        </w:rPr>
      </w:pPr>
      <w:r w:rsidRPr="00C6538C">
        <w:rPr>
          <w:rFonts w:ascii="Arial" w:hAnsi="Arial" w:cs="Arial"/>
          <w:b/>
        </w:rPr>
        <w:t>и плановый период 2022 и 2023 годов</w:t>
      </w:r>
    </w:p>
    <w:p w:rsidR="00935F06" w:rsidRDefault="00935F06" w:rsidP="00935F06">
      <w:pPr>
        <w:jc w:val="center"/>
        <w:rPr>
          <w:b/>
          <w:sz w:val="16"/>
          <w:szCs w:val="16"/>
        </w:rPr>
      </w:pPr>
    </w:p>
    <w:p w:rsidR="00935F06" w:rsidRDefault="00935F06" w:rsidP="00935F06">
      <w:pPr>
        <w:jc w:val="center"/>
        <w:rPr>
          <w:b/>
          <w:sz w:val="16"/>
          <w:szCs w:val="16"/>
        </w:rPr>
      </w:pPr>
    </w:p>
    <w:p w:rsidR="00935F06" w:rsidRDefault="00C6538C" w:rsidP="00B32DA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6538C">
        <w:rPr>
          <w:rFonts w:ascii="Arial" w:hAnsi="Arial" w:cs="Arial"/>
        </w:rPr>
        <w:t xml:space="preserve">В соответствии со статьей 169 БК РФ </w:t>
      </w:r>
      <w:r w:rsidR="00935F06" w:rsidRPr="00C6538C">
        <w:rPr>
          <w:rFonts w:ascii="Arial" w:hAnsi="Arial" w:cs="Arial"/>
        </w:rPr>
        <w:t xml:space="preserve">пункта </w:t>
      </w:r>
      <w:r w:rsidR="00935F06" w:rsidRPr="00231236">
        <w:rPr>
          <w:rFonts w:ascii="Arial" w:hAnsi="Arial" w:cs="Arial"/>
        </w:rPr>
        <w:t>7 П</w:t>
      </w:r>
      <w:r w:rsidR="00935F06" w:rsidRPr="00C6538C">
        <w:rPr>
          <w:rFonts w:ascii="Arial" w:hAnsi="Arial" w:cs="Arial"/>
        </w:rPr>
        <w:t xml:space="preserve">оложения о бюджетном процессе в </w:t>
      </w:r>
      <w:r w:rsidRPr="00C6538C">
        <w:rPr>
          <w:rFonts w:ascii="Arial" w:hAnsi="Arial" w:cs="Arial"/>
        </w:rPr>
        <w:t xml:space="preserve">Ливенском районе, </w:t>
      </w:r>
      <w:r w:rsidR="00935F06" w:rsidRPr="00C6538C">
        <w:rPr>
          <w:rFonts w:ascii="Arial" w:hAnsi="Arial" w:cs="Arial"/>
        </w:rPr>
        <w:t xml:space="preserve">проект бюджета </w:t>
      </w:r>
      <w:r w:rsidRPr="00C6538C">
        <w:rPr>
          <w:rFonts w:ascii="Arial" w:hAnsi="Arial" w:cs="Arial"/>
        </w:rPr>
        <w:t xml:space="preserve">Ливенского района </w:t>
      </w:r>
      <w:r w:rsidR="00935F06" w:rsidRPr="00C6538C">
        <w:rPr>
          <w:rFonts w:ascii="Arial" w:hAnsi="Arial" w:cs="Arial"/>
        </w:rPr>
        <w:t>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231236" w:rsidRDefault="00DD3290" w:rsidP="00B32D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Прогноз </w:t>
      </w:r>
      <w:r w:rsidRPr="00C6538C">
        <w:rPr>
          <w:rFonts w:ascii="Arial" w:hAnsi="Arial" w:cs="Arial"/>
        </w:rPr>
        <w:t>социально-экономического развити</w:t>
      </w:r>
      <w:r>
        <w:rPr>
          <w:rFonts w:ascii="Arial" w:hAnsi="Arial" w:cs="Arial"/>
        </w:rPr>
        <w:t>я Ливенского района  на 2021 год и плановый период 2022 и 2023 годов разработан в соответствии с Порядком, утвержденным Постановлением администрации Ливенского района от 02 июля 2020</w:t>
      </w:r>
      <w:r w:rsidR="00231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 №239 и </w:t>
      </w:r>
      <w:r w:rsidR="00231236" w:rsidRPr="00504F2E">
        <w:rPr>
          <w:rFonts w:ascii="Arial" w:hAnsi="Arial" w:cs="Arial"/>
        </w:rPr>
        <w:t>одобрен Постановлением администрации Ливенского района от 15 октября  2020 года  № 351.</w:t>
      </w:r>
    </w:p>
    <w:p w:rsidR="00231236" w:rsidRPr="00504F2E" w:rsidRDefault="00231236" w:rsidP="00B32D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504F2E">
        <w:rPr>
          <w:rFonts w:ascii="Arial" w:hAnsi="Arial" w:cs="Arial"/>
        </w:rPr>
        <w:t xml:space="preserve">В соответствии со статьей 173 Бюджетного кодекса РФ прогноз социально-экономического развития </w:t>
      </w:r>
      <w:r>
        <w:rPr>
          <w:rFonts w:ascii="Arial" w:hAnsi="Arial" w:cs="Arial"/>
        </w:rPr>
        <w:t xml:space="preserve">Ливенского района </w:t>
      </w:r>
      <w:r w:rsidRPr="00504F2E">
        <w:rPr>
          <w:rFonts w:ascii="Arial" w:hAnsi="Arial" w:cs="Arial"/>
        </w:rPr>
        <w:t>разраб</w:t>
      </w:r>
      <w:r>
        <w:rPr>
          <w:rFonts w:ascii="Arial" w:hAnsi="Arial" w:cs="Arial"/>
        </w:rPr>
        <w:t xml:space="preserve">отан </w:t>
      </w:r>
      <w:r w:rsidRPr="00504F2E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три года.</w:t>
      </w:r>
    </w:p>
    <w:p w:rsidR="006A4475" w:rsidRPr="00675A35" w:rsidRDefault="006A4475" w:rsidP="00B32D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 w:rsidRPr="00675A35">
        <w:rPr>
          <w:rFonts w:ascii="Arial" w:hAnsi="Arial" w:cs="Arial"/>
        </w:rPr>
        <w:t>Основные</w:t>
      </w:r>
      <w:r>
        <w:rPr>
          <w:rFonts w:ascii="Arial" w:hAnsi="Arial" w:cs="Arial"/>
        </w:rPr>
        <w:t xml:space="preserve"> показатели прогноза социально-</w:t>
      </w:r>
      <w:r w:rsidRPr="00675A35">
        <w:rPr>
          <w:rFonts w:ascii="Arial" w:hAnsi="Arial" w:cs="Arial"/>
        </w:rPr>
        <w:t>экономического развития Ливенского района на 2021-2023 годы разработаны на основе основных показателей социально-экономического развития Орловской области на 202</w:t>
      </w:r>
      <w:r>
        <w:rPr>
          <w:rFonts w:ascii="Arial" w:hAnsi="Arial" w:cs="Arial"/>
        </w:rPr>
        <w:t>1</w:t>
      </w:r>
      <w:r w:rsidRPr="00675A35">
        <w:rPr>
          <w:rFonts w:ascii="Arial" w:hAnsi="Arial" w:cs="Arial"/>
        </w:rPr>
        <w:t xml:space="preserve"> – 2023 годы, доведенных Департаментом экономического развития и </w:t>
      </w:r>
      <w:r w:rsidRPr="00675A35">
        <w:rPr>
          <w:rFonts w:ascii="Arial" w:hAnsi="Arial" w:cs="Arial"/>
        </w:rPr>
        <w:lastRenderedPageBreak/>
        <w:t xml:space="preserve">инвестиционной деятельности Орловской области, </w:t>
      </w:r>
      <w:r w:rsidRPr="00EB0992">
        <w:rPr>
          <w:rFonts w:ascii="Arial" w:hAnsi="Arial" w:cs="Arial"/>
        </w:rPr>
        <w:t xml:space="preserve">сценарных условий социально-экономического развития Российской Федерации на указанный период, </w:t>
      </w:r>
      <w:r>
        <w:rPr>
          <w:rFonts w:ascii="Arial" w:hAnsi="Arial" w:cs="Arial"/>
        </w:rPr>
        <w:t xml:space="preserve">разработанных </w:t>
      </w:r>
      <w:r w:rsidRPr="00EB0992">
        <w:rPr>
          <w:rFonts w:ascii="Arial" w:hAnsi="Arial" w:cs="Arial"/>
        </w:rPr>
        <w:t>Минэкономразвития России</w:t>
      </w:r>
      <w:r>
        <w:rPr>
          <w:rFonts w:ascii="Arial" w:hAnsi="Arial" w:cs="Arial"/>
        </w:rPr>
        <w:t>,</w:t>
      </w:r>
      <w:r w:rsidRPr="00675A35">
        <w:rPr>
          <w:rFonts w:ascii="Arial" w:hAnsi="Arial" w:cs="Arial"/>
        </w:rPr>
        <w:t xml:space="preserve"> анализа сложившейся ситуации в экономике района в 2019 году и текущем периоде 2020 года, тенденций его</w:t>
      </w:r>
      <w:proofErr w:type="gramEnd"/>
      <w:r w:rsidRPr="00675A35">
        <w:rPr>
          <w:rFonts w:ascii="Arial" w:hAnsi="Arial" w:cs="Arial"/>
        </w:rPr>
        <w:t xml:space="preserve"> развития, приоритетных задач, направленных на социально-экономическое развитие района. При разработке данного прогноза учтены показатели перспективного планирования предприятий и организаций, расположенных на территории Ливенского района. </w:t>
      </w:r>
    </w:p>
    <w:p w:rsidR="00A03D1C" w:rsidRDefault="00BA490C" w:rsidP="00B32D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Основной причиной </w:t>
      </w:r>
      <w:r w:rsidRPr="00917D54">
        <w:rPr>
          <w:rFonts w:ascii="Arial" w:hAnsi="Arial" w:cs="Arial"/>
        </w:rPr>
        <w:t>уменьшения доходной и расходной части</w:t>
      </w:r>
      <w:r w:rsidR="004958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проекта бюджета Ливенского </w:t>
      </w:r>
      <w:r w:rsidR="0049584C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на 2021 год</w:t>
      </w:r>
      <w:r w:rsidR="00253D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 отношению к первоначальному бюджету 2020 года, является то</w:t>
      </w:r>
      <w:r w:rsidR="00D017C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факт, что безвозмездные поступления сформированы и учтены на уровне планового периода 2021 года, утвержденного Решением </w:t>
      </w:r>
      <w:r w:rsidR="0049584C">
        <w:rPr>
          <w:rFonts w:ascii="Arial" w:hAnsi="Arial" w:cs="Arial"/>
        </w:rPr>
        <w:t>Ливенского районного Совета народных депутатов от 20 декабря 2019 года №38/465-РС «О бюджете на 2020 год и плановый период 2021 и</w:t>
      </w:r>
      <w:proofErr w:type="gramEnd"/>
      <w:r w:rsidR="0049584C">
        <w:rPr>
          <w:rFonts w:ascii="Arial" w:hAnsi="Arial" w:cs="Arial"/>
        </w:rPr>
        <w:t xml:space="preserve">  2022 годов» </w:t>
      </w:r>
      <w:proofErr w:type="gramStart"/>
      <w:r w:rsidR="0049584C">
        <w:rPr>
          <w:rFonts w:ascii="Arial" w:hAnsi="Arial" w:cs="Arial"/>
        </w:rPr>
        <w:t xml:space="preserve">( </w:t>
      </w:r>
      <w:proofErr w:type="gramEnd"/>
      <w:r w:rsidR="00D017C3">
        <w:rPr>
          <w:rFonts w:ascii="Arial" w:hAnsi="Arial" w:cs="Arial"/>
        </w:rPr>
        <w:t xml:space="preserve">с </w:t>
      </w:r>
      <w:r w:rsidR="0049584C">
        <w:rPr>
          <w:rFonts w:ascii="Arial" w:hAnsi="Arial" w:cs="Arial"/>
        </w:rPr>
        <w:t>учетом внесенных поправок в 2020 году).</w:t>
      </w:r>
    </w:p>
    <w:p w:rsidR="00A03D1C" w:rsidRPr="00E60C65" w:rsidRDefault="00A03D1C" w:rsidP="00B32D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B1240A" w:rsidRDefault="00B1240A" w:rsidP="00CB47F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  <w:r w:rsidRPr="00CB47F6">
        <w:rPr>
          <w:rFonts w:ascii="Arial" w:hAnsi="Arial" w:cs="Arial"/>
          <w:b/>
        </w:rPr>
        <w:t>Доходная часть бюджета Ливенского района.</w:t>
      </w:r>
    </w:p>
    <w:p w:rsidR="00CB47F6" w:rsidRPr="00CB47F6" w:rsidRDefault="00CB47F6" w:rsidP="00CB47F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</w:p>
    <w:p w:rsidR="00B1240A" w:rsidRPr="00CB7ABA" w:rsidRDefault="00B1240A" w:rsidP="00B32D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 w:rsidRPr="00CD699A">
        <w:rPr>
          <w:rFonts w:ascii="Arial" w:hAnsi="Arial" w:cs="Arial"/>
        </w:rPr>
        <w:t>Согласно проекту решения о бюджете</w:t>
      </w:r>
      <w:r w:rsidR="00253DBB">
        <w:rPr>
          <w:rFonts w:ascii="Arial" w:hAnsi="Arial" w:cs="Arial"/>
        </w:rPr>
        <w:t>,</w:t>
      </w:r>
      <w:r w:rsidRPr="00CD699A">
        <w:rPr>
          <w:rFonts w:ascii="Arial" w:hAnsi="Arial" w:cs="Arial"/>
        </w:rPr>
        <w:t xml:space="preserve"> объем доходов бюджета Ливенского района на 2021  год предусмотрен в сумме </w:t>
      </w:r>
      <w:r w:rsidR="005C1FFB" w:rsidRPr="00CD699A">
        <w:rPr>
          <w:rFonts w:ascii="Arial" w:hAnsi="Arial" w:cs="Arial"/>
        </w:rPr>
        <w:t>446912,688</w:t>
      </w:r>
      <w:r w:rsidRPr="00CD699A">
        <w:rPr>
          <w:rFonts w:ascii="Arial" w:hAnsi="Arial" w:cs="Arial"/>
        </w:rPr>
        <w:t xml:space="preserve"> тыс. рублей, что </w:t>
      </w:r>
      <w:r w:rsidR="00CD699A" w:rsidRPr="00CD699A">
        <w:rPr>
          <w:rFonts w:ascii="Arial" w:hAnsi="Arial" w:cs="Arial"/>
        </w:rPr>
        <w:t xml:space="preserve">ниже </w:t>
      </w:r>
      <w:r w:rsidRPr="00CD699A">
        <w:rPr>
          <w:rFonts w:ascii="Arial" w:hAnsi="Arial" w:cs="Arial"/>
        </w:rPr>
        <w:t xml:space="preserve"> по сравнению с первоначально утвержденным бюджетом </w:t>
      </w:r>
      <w:r w:rsidR="00CD699A" w:rsidRPr="00CD699A">
        <w:rPr>
          <w:rFonts w:ascii="Arial" w:hAnsi="Arial" w:cs="Arial"/>
        </w:rPr>
        <w:t xml:space="preserve">района </w:t>
      </w:r>
      <w:r w:rsidRPr="00CD699A">
        <w:rPr>
          <w:rFonts w:ascii="Arial" w:hAnsi="Arial" w:cs="Arial"/>
        </w:rPr>
        <w:t>на 2020 год на</w:t>
      </w:r>
      <w:r w:rsidR="00CD699A" w:rsidRPr="00CD699A">
        <w:rPr>
          <w:rFonts w:ascii="Arial" w:hAnsi="Arial" w:cs="Arial"/>
        </w:rPr>
        <w:t xml:space="preserve"> 56714,675</w:t>
      </w:r>
      <w:r w:rsidRPr="00CD699A">
        <w:rPr>
          <w:rFonts w:ascii="Arial" w:hAnsi="Arial" w:cs="Arial"/>
        </w:rPr>
        <w:t xml:space="preserve"> </w:t>
      </w:r>
      <w:r w:rsidRPr="00CB47F6">
        <w:rPr>
          <w:rFonts w:ascii="Arial" w:hAnsi="Arial" w:cs="Arial"/>
        </w:rPr>
        <w:t xml:space="preserve"> </w:t>
      </w:r>
      <w:r w:rsidRPr="00CD699A">
        <w:rPr>
          <w:rFonts w:ascii="Arial" w:hAnsi="Arial" w:cs="Arial"/>
        </w:rPr>
        <w:t xml:space="preserve"> тыс. рублей или на </w:t>
      </w:r>
      <w:r w:rsidR="00CB7ABA">
        <w:rPr>
          <w:rFonts w:ascii="Arial" w:hAnsi="Arial" w:cs="Arial"/>
        </w:rPr>
        <w:t xml:space="preserve">11,3 </w:t>
      </w:r>
      <w:r w:rsidRPr="00CB7ABA">
        <w:rPr>
          <w:rFonts w:ascii="Arial" w:hAnsi="Arial" w:cs="Arial"/>
        </w:rPr>
        <w:t xml:space="preserve">% </w:t>
      </w:r>
      <w:r w:rsidRPr="00CD699A">
        <w:rPr>
          <w:rFonts w:ascii="Arial" w:hAnsi="Arial" w:cs="Arial"/>
        </w:rPr>
        <w:t xml:space="preserve">и ниже ожидаемого исполнения бюджета за 2020 год на </w:t>
      </w:r>
      <w:r w:rsidR="00CD699A" w:rsidRPr="00CD699A">
        <w:rPr>
          <w:rFonts w:ascii="Arial" w:hAnsi="Arial" w:cs="Arial"/>
        </w:rPr>
        <w:t xml:space="preserve"> 163968,402 </w:t>
      </w:r>
      <w:r w:rsidRPr="00CD699A">
        <w:rPr>
          <w:rFonts w:ascii="Arial" w:hAnsi="Arial" w:cs="Arial"/>
        </w:rPr>
        <w:t xml:space="preserve"> тыс. рублей или </w:t>
      </w:r>
      <w:r w:rsidRPr="00CB7ABA">
        <w:rPr>
          <w:rFonts w:ascii="Arial" w:hAnsi="Arial" w:cs="Arial"/>
        </w:rPr>
        <w:t xml:space="preserve">на </w:t>
      </w:r>
      <w:r w:rsidR="00CB7ABA" w:rsidRPr="00CB7ABA">
        <w:rPr>
          <w:rFonts w:ascii="Arial" w:hAnsi="Arial" w:cs="Arial"/>
        </w:rPr>
        <w:t xml:space="preserve"> 26,8</w:t>
      </w:r>
      <w:r w:rsidRPr="00CB7ABA">
        <w:rPr>
          <w:rFonts w:ascii="Arial" w:hAnsi="Arial" w:cs="Arial"/>
        </w:rPr>
        <w:t xml:space="preserve">%.   </w:t>
      </w:r>
      <w:proofErr w:type="gramEnd"/>
    </w:p>
    <w:p w:rsidR="00B1240A" w:rsidRPr="00CB47F6" w:rsidRDefault="00B1240A" w:rsidP="00B32D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E438C0">
        <w:rPr>
          <w:rFonts w:ascii="Arial" w:hAnsi="Arial" w:cs="Arial"/>
        </w:rPr>
        <w:t>Доходы планового периода 202</w:t>
      </w:r>
      <w:r w:rsidR="00E438C0" w:rsidRPr="00E438C0">
        <w:rPr>
          <w:rFonts w:ascii="Arial" w:hAnsi="Arial" w:cs="Arial"/>
        </w:rPr>
        <w:t>2</w:t>
      </w:r>
      <w:r w:rsidRPr="00E438C0">
        <w:rPr>
          <w:rFonts w:ascii="Arial" w:hAnsi="Arial" w:cs="Arial"/>
        </w:rPr>
        <w:t xml:space="preserve"> и 202</w:t>
      </w:r>
      <w:r w:rsidR="00E438C0" w:rsidRPr="00E438C0">
        <w:rPr>
          <w:rFonts w:ascii="Arial" w:hAnsi="Arial" w:cs="Arial"/>
        </w:rPr>
        <w:t>3</w:t>
      </w:r>
      <w:r w:rsidRPr="00E438C0">
        <w:rPr>
          <w:rFonts w:ascii="Arial" w:hAnsi="Arial" w:cs="Arial"/>
        </w:rPr>
        <w:t xml:space="preserve"> годов прогнозируются в меньшем объеме и соответственно составят </w:t>
      </w:r>
      <w:r w:rsidR="00E438C0" w:rsidRPr="00E438C0">
        <w:rPr>
          <w:rFonts w:ascii="Arial" w:hAnsi="Arial" w:cs="Arial"/>
        </w:rPr>
        <w:t xml:space="preserve">   421760,343   </w:t>
      </w:r>
      <w:r w:rsidRPr="00E438C0">
        <w:rPr>
          <w:rFonts w:ascii="Arial" w:hAnsi="Arial" w:cs="Arial"/>
        </w:rPr>
        <w:t>тыс. рублей</w:t>
      </w:r>
      <w:r w:rsidR="00E438C0" w:rsidRPr="00E438C0">
        <w:rPr>
          <w:rFonts w:ascii="Arial" w:hAnsi="Arial" w:cs="Arial"/>
        </w:rPr>
        <w:t xml:space="preserve"> и </w:t>
      </w:r>
      <w:r w:rsidRPr="00E438C0">
        <w:rPr>
          <w:rFonts w:ascii="Arial" w:hAnsi="Arial" w:cs="Arial"/>
        </w:rPr>
        <w:t xml:space="preserve"> </w:t>
      </w:r>
      <w:r w:rsidR="00E438C0" w:rsidRPr="00E438C0">
        <w:rPr>
          <w:rFonts w:ascii="Arial" w:hAnsi="Arial" w:cs="Arial"/>
        </w:rPr>
        <w:t>259483,070</w:t>
      </w:r>
      <w:r w:rsidR="00E438C0">
        <w:rPr>
          <w:rFonts w:ascii="Arial" w:hAnsi="Arial" w:cs="Arial"/>
        </w:rPr>
        <w:t xml:space="preserve"> </w:t>
      </w:r>
      <w:r w:rsidRPr="00E438C0">
        <w:rPr>
          <w:rFonts w:ascii="Arial" w:hAnsi="Arial" w:cs="Arial"/>
        </w:rPr>
        <w:t>тыс. рублей.</w:t>
      </w:r>
    </w:p>
    <w:p w:rsidR="00B1240A" w:rsidRPr="00EC5419" w:rsidRDefault="005C1FFB" w:rsidP="00B32D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40A" w:rsidRPr="00EC5419">
        <w:rPr>
          <w:rFonts w:ascii="Arial" w:hAnsi="Arial" w:cs="Arial"/>
        </w:rPr>
        <w:t xml:space="preserve">Структура доходной части бюджета </w:t>
      </w:r>
      <w:r w:rsidR="00B1240A">
        <w:rPr>
          <w:rFonts w:ascii="Arial" w:hAnsi="Arial" w:cs="Arial"/>
        </w:rPr>
        <w:t xml:space="preserve">Ливенского района </w:t>
      </w:r>
      <w:r w:rsidR="00B1240A" w:rsidRPr="00EC5419">
        <w:rPr>
          <w:rFonts w:ascii="Arial" w:hAnsi="Arial" w:cs="Arial"/>
        </w:rPr>
        <w:t xml:space="preserve">на  2021-2023 годы </w:t>
      </w:r>
      <w:r w:rsidR="00B1240A">
        <w:rPr>
          <w:rFonts w:ascii="Arial" w:hAnsi="Arial" w:cs="Arial"/>
        </w:rPr>
        <w:t xml:space="preserve">указана в Таблице:  </w:t>
      </w:r>
    </w:p>
    <w:p w:rsidR="00B1240A" w:rsidRDefault="00B1240A" w:rsidP="00B1240A">
      <w:pPr>
        <w:widowControl w:val="0"/>
        <w:tabs>
          <w:tab w:val="left" w:pos="1414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075AE">
        <w:rPr>
          <w:rFonts w:ascii="Arial" w:hAnsi="Arial" w:cs="Arial"/>
          <w:color w:val="000000"/>
        </w:rPr>
        <w:t xml:space="preserve">          </w:t>
      </w:r>
      <w:r w:rsidRPr="00705249">
        <w:rPr>
          <w:rFonts w:ascii="Arial" w:hAnsi="Arial" w:cs="Arial"/>
          <w:bCs/>
          <w:i/>
          <w:color w:val="000000"/>
          <w:sz w:val="18"/>
          <w:szCs w:val="18"/>
        </w:rPr>
        <w:t>Таблица №</w:t>
      </w:r>
      <w:r>
        <w:rPr>
          <w:rFonts w:ascii="Arial" w:hAnsi="Arial" w:cs="Arial"/>
          <w:bCs/>
          <w:i/>
          <w:color w:val="000000"/>
          <w:sz w:val="18"/>
          <w:szCs w:val="18"/>
        </w:rPr>
        <w:t>2 (тыс. рублей)</w:t>
      </w:r>
    </w:p>
    <w:tbl>
      <w:tblPr>
        <w:tblW w:w="100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52"/>
        <w:gridCol w:w="1276"/>
        <w:gridCol w:w="1276"/>
        <w:gridCol w:w="1275"/>
        <w:gridCol w:w="851"/>
        <w:gridCol w:w="1276"/>
        <w:gridCol w:w="850"/>
        <w:gridCol w:w="1275"/>
        <w:gridCol w:w="709"/>
      </w:tblGrid>
      <w:tr w:rsidR="00D05937" w:rsidTr="00CD699A">
        <w:trPr>
          <w:trHeight w:hRule="exact" w:val="217"/>
        </w:trPr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FC5267" w:rsidP="00B1240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2020г.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B1240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2021 год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2022 год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 2023 год</w:t>
            </w:r>
          </w:p>
        </w:tc>
      </w:tr>
      <w:tr w:rsidR="00D05937" w:rsidTr="00CD699A"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5937" w:rsidRDefault="00D05937" w:rsidP="00466E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FC5267" w:rsidP="00D0593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</w:t>
            </w:r>
            <w:r w:rsidR="007877D1">
              <w:rPr>
                <w:sz w:val="18"/>
                <w:szCs w:val="18"/>
              </w:rPr>
              <w:t xml:space="preserve">ально </w:t>
            </w:r>
            <w:r>
              <w:rPr>
                <w:sz w:val="18"/>
                <w:szCs w:val="18"/>
              </w:rPr>
              <w:t xml:space="preserve"> утв</w:t>
            </w:r>
            <w:r w:rsidR="007877D1">
              <w:rPr>
                <w:sz w:val="18"/>
                <w:szCs w:val="18"/>
              </w:rPr>
              <w:t>ержденные 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FC526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</w:t>
            </w:r>
            <w:r w:rsidR="007877D1">
              <w:rPr>
                <w:sz w:val="18"/>
                <w:szCs w:val="18"/>
              </w:rPr>
              <w:t>аемое  исполнение бюджета 2020 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</w:p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</w:p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Доля,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</w:p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Доля, %</w:t>
            </w:r>
          </w:p>
        </w:tc>
      </w:tr>
      <w:tr w:rsidR="00D05937" w:rsidTr="00CD699A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FC526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174725,750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CD699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188156,660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190319,510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195124,340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200381,450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</w:tr>
      <w:tr w:rsidR="00D05937" w:rsidTr="00CD699A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FC526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CD699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44680,320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33514,400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32816,400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32802,400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D05937" w:rsidTr="00CD699A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FC526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317800,613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CD699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378044,110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223078,778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193819,603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26299,220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D05937" w:rsidTr="00CD699A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FC526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503627,363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CD699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610881,090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Pr="000F1465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F1465">
              <w:rPr>
                <w:b/>
                <w:sz w:val="20"/>
                <w:szCs w:val="20"/>
              </w:rPr>
              <w:t>446912,688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Pr="000F1465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F1465">
              <w:rPr>
                <w:b/>
                <w:sz w:val="20"/>
                <w:szCs w:val="20"/>
              </w:rPr>
              <w:t>421760,343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Pr="000F1465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F1465">
              <w:rPr>
                <w:b/>
                <w:sz w:val="20"/>
                <w:szCs w:val="20"/>
              </w:rPr>
              <w:t>259483,070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</w:t>
            </w:r>
          </w:p>
        </w:tc>
      </w:tr>
    </w:tbl>
    <w:p w:rsidR="00511FBD" w:rsidRDefault="00511FBD" w:rsidP="00511FBD">
      <w:pPr>
        <w:spacing w:line="276" w:lineRule="auto"/>
        <w:ind w:firstLine="567"/>
        <w:jc w:val="both"/>
        <w:rPr>
          <w:sz w:val="26"/>
          <w:szCs w:val="26"/>
        </w:rPr>
      </w:pPr>
    </w:p>
    <w:p w:rsidR="00511FBD" w:rsidRDefault="00511FBD" w:rsidP="00B32DAE">
      <w:pPr>
        <w:spacing w:line="276" w:lineRule="auto"/>
        <w:ind w:firstLine="567"/>
        <w:jc w:val="both"/>
        <w:rPr>
          <w:rFonts w:ascii="Arial" w:hAnsi="Arial" w:cs="Arial"/>
        </w:rPr>
      </w:pPr>
      <w:r w:rsidRPr="00511FBD">
        <w:rPr>
          <w:rFonts w:ascii="Arial" w:hAnsi="Arial" w:cs="Arial"/>
        </w:rPr>
        <w:t xml:space="preserve">Собственные доходы бюджета района (налоговые и неналоговые </w:t>
      </w:r>
      <w:r w:rsidR="007877D1">
        <w:rPr>
          <w:rFonts w:ascii="Arial" w:hAnsi="Arial" w:cs="Arial"/>
        </w:rPr>
        <w:t>поступления</w:t>
      </w:r>
      <w:r w:rsidRPr="00511FBD">
        <w:rPr>
          <w:rFonts w:ascii="Arial" w:hAnsi="Arial" w:cs="Arial"/>
        </w:rPr>
        <w:t>), без учета безвозмездных поступлений из областного бюджета, спрогнозированы на 2021 год в сумме 223833,910 тыс. рублей, что составляет 50,1 % от общей суммы доходов, на 2022 год – 227940,740 тыс. рублей (54,0 %), на 2023  год – 233183,850 тыс. рублей (89,9%).</w:t>
      </w:r>
    </w:p>
    <w:p w:rsidR="007877D1" w:rsidRDefault="007877D1" w:rsidP="00B32D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Рост собственных доходов в бюджете 2021 года  по отношению первоначального прогноза бюджета на 2020 год </w:t>
      </w:r>
      <w:r w:rsidR="000070F8">
        <w:rPr>
          <w:rFonts w:ascii="Arial" w:hAnsi="Arial" w:cs="Arial"/>
        </w:rPr>
        <w:t xml:space="preserve">имеет положительную динамику и </w:t>
      </w:r>
      <w:r>
        <w:rPr>
          <w:rFonts w:ascii="Arial" w:hAnsi="Arial" w:cs="Arial"/>
        </w:rPr>
        <w:t xml:space="preserve">составляет </w:t>
      </w:r>
      <w:r w:rsidR="000070F8">
        <w:rPr>
          <w:rFonts w:ascii="Arial" w:hAnsi="Arial" w:cs="Arial"/>
        </w:rPr>
        <w:t>120,4</w:t>
      </w:r>
      <w:r>
        <w:rPr>
          <w:rFonts w:ascii="Arial" w:hAnsi="Arial" w:cs="Arial"/>
        </w:rPr>
        <w:t xml:space="preserve">% , или </w:t>
      </w:r>
      <w:r w:rsidR="000070F8">
        <w:rPr>
          <w:rFonts w:ascii="Arial" w:hAnsi="Arial" w:cs="Arial"/>
        </w:rPr>
        <w:t>380</w:t>
      </w:r>
      <w:r w:rsidR="00253DBB">
        <w:rPr>
          <w:rFonts w:ascii="Arial" w:hAnsi="Arial" w:cs="Arial"/>
        </w:rPr>
        <w:t>07,</w:t>
      </w:r>
      <w:r w:rsidR="000070F8">
        <w:rPr>
          <w:rFonts w:ascii="Arial" w:hAnsi="Arial" w:cs="Arial"/>
        </w:rPr>
        <w:t>160</w:t>
      </w:r>
      <w:r>
        <w:rPr>
          <w:rFonts w:ascii="Arial" w:hAnsi="Arial" w:cs="Arial"/>
        </w:rPr>
        <w:t xml:space="preserve"> тыс. рублей в абсолютной величине</w:t>
      </w:r>
      <w:r w:rsidR="00253DBB">
        <w:rPr>
          <w:rFonts w:ascii="Arial" w:hAnsi="Arial" w:cs="Arial"/>
        </w:rPr>
        <w:t>, 223833,910</w:t>
      </w:r>
      <w:r w:rsidR="000070F8">
        <w:rPr>
          <w:rFonts w:ascii="Arial" w:hAnsi="Arial" w:cs="Arial"/>
        </w:rPr>
        <w:t xml:space="preserve"> тыс. рублей против 185826,750 тыс. рублей.</w:t>
      </w:r>
      <w:r>
        <w:rPr>
          <w:rFonts w:ascii="Arial" w:hAnsi="Arial" w:cs="Arial"/>
        </w:rPr>
        <w:t xml:space="preserve"> </w:t>
      </w:r>
    </w:p>
    <w:p w:rsidR="009D0D2B" w:rsidRPr="007B5BCA" w:rsidRDefault="00710F99" w:rsidP="00B32DA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D0D2B" w:rsidRPr="007B5BCA">
        <w:rPr>
          <w:rFonts w:ascii="Arial" w:hAnsi="Arial" w:cs="Arial"/>
        </w:rPr>
        <w:t>редставленн</w:t>
      </w:r>
      <w:r>
        <w:rPr>
          <w:rFonts w:ascii="Arial" w:hAnsi="Arial" w:cs="Arial"/>
        </w:rPr>
        <w:t xml:space="preserve">ая </w:t>
      </w:r>
      <w:r w:rsidR="009D0D2B" w:rsidRPr="00E1386E">
        <w:rPr>
          <w:rFonts w:ascii="Arial" w:hAnsi="Arial" w:cs="Arial"/>
        </w:rPr>
        <w:t>структур</w:t>
      </w:r>
      <w:r>
        <w:rPr>
          <w:rFonts w:ascii="Arial" w:hAnsi="Arial" w:cs="Arial"/>
        </w:rPr>
        <w:t>а</w:t>
      </w:r>
      <w:r w:rsidR="009D0D2B" w:rsidRPr="00E1386E">
        <w:rPr>
          <w:rFonts w:ascii="Arial" w:hAnsi="Arial" w:cs="Arial"/>
        </w:rPr>
        <w:t xml:space="preserve"> </w:t>
      </w:r>
      <w:r w:rsidR="00BF6546">
        <w:rPr>
          <w:rFonts w:ascii="Arial" w:hAnsi="Arial" w:cs="Arial"/>
        </w:rPr>
        <w:t xml:space="preserve">проекта  </w:t>
      </w:r>
      <w:r w:rsidR="00511FBD">
        <w:rPr>
          <w:rFonts w:ascii="Arial" w:hAnsi="Arial" w:cs="Arial"/>
        </w:rPr>
        <w:t xml:space="preserve">бюджета </w:t>
      </w:r>
      <w:r w:rsidR="00BF6546">
        <w:rPr>
          <w:rFonts w:ascii="Arial" w:hAnsi="Arial" w:cs="Arial"/>
        </w:rPr>
        <w:t xml:space="preserve">по доходам </w:t>
      </w:r>
      <w:r w:rsidR="009D0D2B">
        <w:rPr>
          <w:rFonts w:ascii="Arial" w:hAnsi="Arial" w:cs="Arial"/>
        </w:rPr>
        <w:t xml:space="preserve">на 2021 год </w:t>
      </w:r>
      <w:r w:rsidR="009D0D2B" w:rsidRPr="00E1386E">
        <w:rPr>
          <w:rFonts w:ascii="Arial" w:hAnsi="Arial" w:cs="Arial"/>
        </w:rPr>
        <w:t xml:space="preserve">указывает </w:t>
      </w:r>
      <w:r w:rsidR="009D0D2B" w:rsidRPr="007B5BCA">
        <w:rPr>
          <w:rFonts w:ascii="Arial" w:hAnsi="Arial" w:cs="Arial"/>
        </w:rPr>
        <w:t xml:space="preserve">на зависимость бюджета   </w:t>
      </w:r>
      <w:r w:rsidR="009D0D2B">
        <w:rPr>
          <w:rFonts w:ascii="Arial" w:hAnsi="Arial" w:cs="Arial"/>
        </w:rPr>
        <w:t xml:space="preserve">Ливенского района </w:t>
      </w:r>
      <w:r w:rsidR="009D0D2B" w:rsidRPr="007B5BCA">
        <w:rPr>
          <w:rFonts w:ascii="Arial" w:hAnsi="Arial" w:cs="Arial"/>
        </w:rPr>
        <w:t>о</w:t>
      </w:r>
      <w:r w:rsidR="00253DBB">
        <w:rPr>
          <w:rFonts w:ascii="Arial" w:hAnsi="Arial" w:cs="Arial"/>
        </w:rPr>
        <w:t>т бюджетов вышестоящих  уровней, так как объем безвозмездных поступлений составляет 49,9%.</w:t>
      </w:r>
    </w:p>
    <w:p w:rsidR="0056359C" w:rsidRDefault="00117FC6" w:rsidP="00B32DAE">
      <w:pPr>
        <w:pStyle w:val="af"/>
        <w:spacing w:line="276" w:lineRule="auto"/>
        <w:ind w:firstLine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П</w:t>
      </w:r>
      <w:r w:rsidR="00F804E5" w:rsidRPr="00F804E5">
        <w:rPr>
          <w:rFonts w:ascii="Arial" w:hAnsi="Arial" w:cs="Arial"/>
        </w:rPr>
        <w:t xml:space="preserve">роект </w:t>
      </w:r>
      <w:r w:rsidR="00D57DD1" w:rsidRPr="00F804E5">
        <w:rPr>
          <w:rFonts w:ascii="Arial" w:hAnsi="Arial" w:cs="Arial"/>
        </w:rPr>
        <w:t xml:space="preserve">доходов бюджета Ливенского района </w:t>
      </w:r>
      <w:r w:rsidR="00F804E5" w:rsidRPr="00F804E5">
        <w:rPr>
          <w:rFonts w:ascii="Arial" w:hAnsi="Arial" w:cs="Arial"/>
        </w:rPr>
        <w:t xml:space="preserve">на 2021 год </w:t>
      </w:r>
      <w:proofErr w:type="gramStart"/>
      <w:r>
        <w:rPr>
          <w:rFonts w:ascii="Arial" w:hAnsi="Arial" w:cs="Arial"/>
        </w:rPr>
        <w:t>(</w:t>
      </w:r>
      <w:r w:rsidR="00F804E5" w:rsidRPr="00F804E5">
        <w:rPr>
          <w:rFonts w:ascii="Arial" w:hAnsi="Arial" w:cs="Arial"/>
        </w:rPr>
        <w:t xml:space="preserve"> </w:t>
      </w:r>
      <w:proofErr w:type="gramEnd"/>
      <w:r w:rsidR="00F804E5" w:rsidRPr="00F804E5">
        <w:rPr>
          <w:rFonts w:ascii="Arial" w:hAnsi="Arial" w:cs="Arial"/>
        </w:rPr>
        <w:t xml:space="preserve">плановый период  на 2022 </w:t>
      </w:r>
      <w:r>
        <w:rPr>
          <w:rFonts w:ascii="Arial" w:hAnsi="Arial" w:cs="Arial"/>
        </w:rPr>
        <w:t>-</w:t>
      </w:r>
      <w:r w:rsidR="00F804E5" w:rsidRPr="00F804E5">
        <w:rPr>
          <w:rFonts w:ascii="Arial" w:hAnsi="Arial" w:cs="Arial"/>
        </w:rPr>
        <w:t xml:space="preserve"> 2023 годов</w:t>
      </w:r>
      <w:r>
        <w:rPr>
          <w:rFonts w:ascii="Arial" w:hAnsi="Arial" w:cs="Arial"/>
        </w:rPr>
        <w:t>)</w:t>
      </w:r>
      <w:r w:rsidR="00F804E5" w:rsidRPr="00F804E5">
        <w:rPr>
          <w:rFonts w:ascii="Arial" w:hAnsi="Arial" w:cs="Arial"/>
        </w:rPr>
        <w:t xml:space="preserve"> в </w:t>
      </w:r>
      <w:r w:rsidR="00F804E5" w:rsidRPr="00117FC6">
        <w:rPr>
          <w:rFonts w:ascii="Arial" w:hAnsi="Arial" w:cs="Arial"/>
        </w:rPr>
        <w:t xml:space="preserve">соотношении </w:t>
      </w:r>
      <w:r w:rsidR="00917D54" w:rsidRPr="00117FC6">
        <w:rPr>
          <w:rFonts w:ascii="Arial" w:hAnsi="Arial" w:cs="Arial"/>
        </w:rPr>
        <w:t xml:space="preserve">с </w:t>
      </w:r>
      <w:r w:rsidR="00F804E5" w:rsidRPr="00117FC6">
        <w:rPr>
          <w:rFonts w:ascii="Arial" w:hAnsi="Arial" w:cs="Arial"/>
        </w:rPr>
        <w:t>доход</w:t>
      </w:r>
      <w:r w:rsidR="00917D54" w:rsidRPr="00117FC6">
        <w:rPr>
          <w:rFonts w:ascii="Arial" w:hAnsi="Arial" w:cs="Arial"/>
        </w:rPr>
        <w:t>ами</w:t>
      </w:r>
      <w:r w:rsidRPr="00117FC6">
        <w:rPr>
          <w:rFonts w:ascii="Arial" w:hAnsi="Arial" w:cs="Arial"/>
        </w:rPr>
        <w:t xml:space="preserve"> первоначального </w:t>
      </w:r>
      <w:r w:rsidR="00917D54" w:rsidRPr="00117FC6">
        <w:rPr>
          <w:rFonts w:ascii="Arial" w:hAnsi="Arial" w:cs="Arial"/>
        </w:rPr>
        <w:t xml:space="preserve"> </w:t>
      </w:r>
      <w:r w:rsidR="00F804E5" w:rsidRPr="00117FC6">
        <w:rPr>
          <w:rFonts w:ascii="Arial" w:hAnsi="Arial" w:cs="Arial"/>
        </w:rPr>
        <w:t xml:space="preserve"> </w:t>
      </w:r>
      <w:r w:rsidRPr="00117FC6">
        <w:rPr>
          <w:rFonts w:ascii="Arial" w:hAnsi="Arial" w:cs="Arial"/>
        </w:rPr>
        <w:t xml:space="preserve">бюджета </w:t>
      </w:r>
      <w:r w:rsidR="00F804E5" w:rsidRPr="00117FC6">
        <w:rPr>
          <w:rFonts w:ascii="Arial" w:hAnsi="Arial" w:cs="Arial"/>
        </w:rPr>
        <w:t>2020 года указан в Таблице.</w:t>
      </w:r>
    </w:p>
    <w:p w:rsidR="00D57DD1" w:rsidRPr="00D57DD1" w:rsidRDefault="00B32DAE" w:rsidP="00B32DAE">
      <w:pPr>
        <w:pStyle w:val="af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="00D57DD1" w:rsidRPr="00D57DD1">
        <w:rPr>
          <w:rFonts w:ascii="Arial" w:hAnsi="Arial" w:cs="Arial"/>
          <w:i/>
          <w:sz w:val="18"/>
          <w:szCs w:val="18"/>
        </w:rPr>
        <w:t>Таблица №4</w:t>
      </w:r>
      <w:r>
        <w:rPr>
          <w:rFonts w:ascii="Arial" w:hAnsi="Arial" w:cs="Arial"/>
          <w:i/>
          <w:sz w:val="18"/>
          <w:szCs w:val="18"/>
        </w:rPr>
        <w:t xml:space="preserve"> (тыс. рублей/ %)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384"/>
        <w:gridCol w:w="1134"/>
        <w:gridCol w:w="1134"/>
        <w:gridCol w:w="1275"/>
        <w:gridCol w:w="819"/>
        <w:gridCol w:w="1025"/>
        <w:gridCol w:w="992"/>
        <w:gridCol w:w="1032"/>
        <w:gridCol w:w="1094"/>
      </w:tblGrid>
      <w:tr w:rsidR="00D57DD1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BD22D3" w:rsidRDefault="00D57DD1" w:rsidP="00D872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57DD1" w:rsidRPr="00BD22D3" w:rsidRDefault="00D57DD1" w:rsidP="00D872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BD22D3" w:rsidRDefault="00D57DD1" w:rsidP="00D57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>Первоначальный бюджет на 2020г., тыс.</w:t>
            </w:r>
          </w:p>
          <w:p w:rsidR="00D57DD1" w:rsidRPr="00BD22D3" w:rsidRDefault="00D57DD1" w:rsidP="00D57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BD22D3" w:rsidRDefault="00D57DD1" w:rsidP="00D57DD1">
            <w:pPr>
              <w:ind w:right="-7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>Ожидаемое исполнение бюджета на 2020г., тыс.</w:t>
            </w:r>
          </w:p>
          <w:p w:rsidR="00D57DD1" w:rsidRPr="00BD22D3" w:rsidRDefault="00D57DD1" w:rsidP="00D57DD1">
            <w:pPr>
              <w:ind w:right="-7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BD22D3" w:rsidRDefault="00D57DD1" w:rsidP="00D872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>Проект бюджета</w:t>
            </w:r>
          </w:p>
          <w:p w:rsidR="00D57DD1" w:rsidRPr="00BD22D3" w:rsidRDefault="00D57DD1" w:rsidP="00D57DD1">
            <w:pPr>
              <w:pStyle w:val="af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 xml:space="preserve">на </w:t>
            </w:r>
            <w:r w:rsidRPr="00BD22D3">
              <w:rPr>
                <w:rFonts w:ascii="Arial" w:hAnsi="Arial" w:cs="Arial"/>
                <w:b/>
                <w:sz w:val="17"/>
                <w:szCs w:val="17"/>
              </w:rPr>
              <w:t>2021г.</w:t>
            </w:r>
            <w:r w:rsidRPr="00BD22D3">
              <w:rPr>
                <w:rFonts w:ascii="Arial" w:hAnsi="Arial" w:cs="Arial"/>
                <w:sz w:val="17"/>
                <w:szCs w:val="17"/>
              </w:rPr>
              <w:t>, тыс.</w:t>
            </w:r>
          </w:p>
          <w:p w:rsidR="00D57DD1" w:rsidRPr="00BD22D3" w:rsidRDefault="00D57DD1" w:rsidP="00D57DD1">
            <w:pPr>
              <w:pStyle w:val="af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>рублей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BD22D3" w:rsidRDefault="00F804E5" w:rsidP="00F804E5">
            <w:pPr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>Удельный вес доходов на 2021 год, 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BD22D3" w:rsidRDefault="00D57DD1" w:rsidP="00D872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>Проект бюджета</w:t>
            </w:r>
          </w:p>
          <w:p w:rsidR="00D57DD1" w:rsidRPr="00BD22D3" w:rsidRDefault="00D57DD1" w:rsidP="00D872E3">
            <w:pPr>
              <w:pStyle w:val="af"/>
              <w:ind w:right="-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 xml:space="preserve">на </w:t>
            </w:r>
            <w:r w:rsidR="00F804E5" w:rsidRPr="00BD22D3">
              <w:rPr>
                <w:rFonts w:ascii="Arial" w:hAnsi="Arial" w:cs="Arial"/>
                <w:b/>
                <w:sz w:val="17"/>
                <w:szCs w:val="17"/>
              </w:rPr>
              <w:t>2022</w:t>
            </w:r>
            <w:r w:rsidRPr="00BD22D3">
              <w:rPr>
                <w:rFonts w:ascii="Arial" w:hAnsi="Arial" w:cs="Arial"/>
                <w:b/>
                <w:sz w:val="17"/>
                <w:szCs w:val="17"/>
              </w:rPr>
              <w:t>г.</w:t>
            </w:r>
            <w:r w:rsidRPr="00BD22D3">
              <w:rPr>
                <w:rFonts w:ascii="Arial" w:hAnsi="Arial" w:cs="Arial"/>
                <w:sz w:val="17"/>
                <w:szCs w:val="17"/>
              </w:rPr>
              <w:t>, тыс.</w:t>
            </w:r>
          </w:p>
          <w:p w:rsidR="00D57DD1" w:rsidRPr="00BD22D3" w:rsidRDefault="00D57DD1" w:rsidP="00D872E3">
            <w:pPr>
              <w:pStyle w:val="af"/>
              <w:ind w:right="-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BD22D3" w:rsidRDefault="00BD22D3" w:rsidP="00D872E3">
            <w:pPr>
              <w:pStyle w:val="af"/>
              <w:ind w:left="-121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>Проект б</w:t>
            </w:r>
            <w:r w:rsidR="00D57DD1" w:rsidRPr="00BD22D3">
              <w:rPr>
                <w:rFonts w:ascii="Arial" w:hAnsi="Arial" w:cs="Arial"/>
                <w:sz w:val="17"/>
                <w:szCs w:val="17"/>
              </w:rPr>
              <w:t>юджет</w:t>
            </w:r>
            <w:r w:rsidRPr="00BD22D3">
              <w:rPr>
                <w:rFonts w:ascii="Arial" w:hAnsi="Arial" w:cs="Arial"/>
                <w:sz w:val="17"/>
                <w:szCs w:val="17"/>
              </w:rPr>
              <w:t>а</w:t>
            </w:r>
            <w:r w:rsidR="00D57DD1" w:rsidRPr="00BD22D3">
              <w:rPr>
                <w:rFonts w:ascii="Arial" w:hAnsi="Arial" w:cs="Arial"/>
                <w:sz w:val="17"/>
                <w:szCs w:val="17"/>
              </w:rPr>
              <w:t xml:space="preserve"> 202</w:t>
            </w:r>
            <w:r w:rsidRPr="00BD22D3">
              <w:rPr>
                <w:rFonts w:ascii="Arial" w:hAnsi="Arial" w:cs="Arial"/>
                <w:sz w:val="17"/>
                <w:szCs w:val="17"/>
              </w:rPr>
              <w:t>3</w:t>
            </w:r>
            <w:r w:rsidR="00D57DD1" w:rsidRPr="00BD22D3">
              <w:rPr>
                <w:rFonts w:ascii="Arial" w:hAnsi="Arial" w:cs="Arial"/>
                <w:sz w:val="17"/>
                <w:szCs w:val="17"/>
              </w:rPr>
              <w:t>г.</w:t>
            </w:r>
            <w:proofErr w:type="gramStart"/>
            <w:r w:rsidR="00D57DD1" w:rsidRPr="00BD22D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D22D3">
              <w:rPr>
                <w:rFonts w:ascii="Arial" w:hAnsi="Arial" w:cs="Arial"/>
                <w:sz w:val="17"/>
                <w:szCs w:val="17"/>
              </w:rPr>
              <w:t>,</w:t>
            </w:r>
            <w:proofErr w:type="gramEnd"/>
            <w:r w:rsidRPr="00BD22D3">
              <w:rPr>
                <w:rFonts w:ascii="Arial" w:hAnsi="Arial" w:cs="Arial"/>
                <w:sz w:val="17"/>
                <w:szCs w:val="17"/>
              </w:rPr>
              <w:t xml:space="preserve"> тыс. рублей</w:t>
            </w:r>
            <w:r w:rsidR="00D57DD1" w:rsidRPr="00BD22D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57DD1" w:rsidRPr="00BD22D3" w:rsidRDefault="00D57DD1" w:rsidP="00D57DD1">
            <w:pPr>
              <w:pStyle w:val="af"/>
              <w:ind w:left="-121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3" w:rsidRPr="00BD22D3" w:rsidRDefault="00BD22D3" w:rsidP="00BD22D3">
            <w:pPr>
              <w:pStyle w:val="af"/>
              <w:ind w:left="-121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 xml:space="preserve">Проект бюджета 2021г.  </w:t>
            </w:r>
          </w:p>
          <w:p w:rsidR="00D57DD1" w:rsidRPr="00BD22D3" w:rsidRDefault="00BD22D3" w:rsidP="00BD22D3">
            <w:pPr>
              <w:pStyle w:val="af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 xml:space="preserve">к </w:t>
            </w:r>
            <w:proofErr w:type="spellStart"/>
            <w:proofErr w:type="gramStart"/>
            <w:r w:rsidRPr="00BD22D3">
              <w:rPr>
                <w:rFonts w:ascii="Arial" w:hAnsi="Arial" w:cs="Arial"/>
                <w:sz w:val="17"/>
                <w:szCs w:val="17"/>
              </w:rPr>
              <w:t>первона-чальному</w:t>
            </w:r>
            <w:proofErr w:type="spellEnd"/>
            <w:proofErr w:type="gramEnd"/>
            <w:r w:rsidRPr="00BD22D3">
              <w:rPr>
                <w:rFonts w:ascii="Arial" w:hAnsi="Arial" w:cs="Arial"/>
                <w:sz w:val="17"/>
                <w:szCs w:val="17"/>
              </w:rPr>
              <w:t xml:space="preserve"> уровню 2020г., 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D3" w:rsidRPr="00BD22D3" w:rsidRDefault="00BD22D3" w:rsidP="00BD22D3">
            <w:pPr>
              <w:pStyle w:val="af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 xml:space="preserve">Проект </w:t>
            </w:r>
          </w:p>
          <w:p w:rsidR="00D57DD1" w:rsidRPr="00BD22D3" w:rsidRDefault="00BD22D3" w:rsidP="00BD22D3">
            <w:pPr>
              <w:pStyle w:val="af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D22D3">
              <w:rPr>
                <w:rFonts w:ascii="Arial" w:hAnsi="Arial" w:cs="Arial"/>
                <w:sz w:val="17"/>
                <w:szCs w:val="17"/>
              </w:rPr>
              <w:t>бюджета 2021г.  к ожидаемому исполнению 2020., %</w:t>
            </w:r>
          </w:p>
        </w:tc>
      </w:tr>
      <w:tr w:rsidR="00F804E5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5" w:rsidRPr="00C818C9" w:rsidRDefault="00F804E5" w:rsidP="00D872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b/>
                <w:i/>
                <w:sz w:val="18"/>
                <w:szCs w:val="18"/>
              </w:rPr>
              <w:t>Налоговые доходы всего, в т. ч</w:t>
            </w:r>
            <w:r w:rsidRPr="00C818C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5" w:rsidRPr="00FC3ED4" w:rsidRDefault="00BD22D3" w:rsidP="00D872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174725,750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5" w:rsidRPr="00FC3ED4" w:rsidRDefault="00BD22D3" w:rsidP="00D872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188156,660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5" w:rsidRPr="00FC3ED4" w:rsidRDefault="00BD22D3" w:rsidP="00D872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190319,510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5" w:rsidRPr="00FC3ED4" w:rsidRDefault="004A208C" w:rsidP="00D872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100,0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5" w:rsidRPr="00FC3ED4" w:rsidRDefault="00BD22D3" w:rsidP="00D872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195124,340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5" w:rsidRPr="00FC3ED4" w:rsidRDefault="00BD22D3" w:rsidP="00D872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200381,450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5" w:rsidRPr="00FC3ED4" w:rsidRDefault="00737EE0" w:rsidP="00D872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+15593,760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5" w:rsidRPr="00737EE0" w:rsidRDefault="00737EE0" w:rsidP="00D872E3">
            <w:pPr>
              <w:jc w:val="center"/>
              <w:rPr>
                <w:sz w:val="14"/>
                <w:szCs w:val="14"/>
              </w:rPr>
            </w:pPr>
            <w:r w:rsidRPr="00737EE0">
              <w:rPr>
                <w:sz w:val="14"/>
                <w:szCs w:val="14"/>
              </w:rPr>
              <w:t>+2162,850</w:t>
            </w:r>
          </w:p>
        </w:tc>
      </w:tr>
      <w:tr w:rsidR="00D57DD1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C818C9" w:rsidRDefault="00D57DD1" w:rsidP="00D872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F67E9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140918,250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CA5B14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153600,000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F67E9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156740,310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56359C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82,4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161784,240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167041,350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37A5A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+15822,060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737A5A" w:rsidRDefault="00737A5A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+3140,310</w:t>
            </w:r>
          </w:p>
        </w:tc>
      </w:tr>
      <w:tr w:rsidR="00D57DD1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C818C9" w:rsidRDefault="00CA5B14" w:rsidP="00CA5B14">
            <w:pPr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А</w:t>
            </w:r>
            <w:r w:rsidR="00D57DD1" w:rsidRPr="00C818C9">
              <w:rPr>
                <w:rFonts w:ascii="Arial" w:hAnsi="Arial" w:cs="Arial"/>
                <w:sz w:val="18"/>
                <w:szCs w:val="18"/>
              </w:rPr>
              <w:t>кциз</w:t>
            </w:r>
            <w:r w:rsidRPr="00C818C9">
              <w:rPr>
                <w:rFonts w:ascii="Arial" w:hAnsi="Arial" w:cs="Arial"/>
                <w:sz w:val="18"/>
                <w:szCs w:val="18"/>
              </w:rPr>
              <w:t>ы  по подакцизным товарам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F67E9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26567,500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CA5B14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23126,660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F67E9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25717,200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56359C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26744,100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26744,100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37A5A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-850,300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737A5A" w:rsidRDefault="00737A5A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+2590,540</w:t>
            </w:r>
          </w:p>
        </w:tc>
      </w:tr>
      <w:tr w:rsidR="00D57DD1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C818C9" w:rsidRDefault="00D57DD1" w:rsidP="00D872E3">
            <w:pPr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 xml:space="preserve">Налоги на совокупный доход: </w:t>
            </w:r>
            <w:proofErr w:type="gramStart"/>
            <w:r w:rsidR="000B6F9A" w:rsidRPr="00C818C9">
              <w:rPr>
                <w:rFonts w:ascii="Arial" w:hAnsi="Arial" w:cs="Arial"/>
                <w:sz w:val="18"/>
                <w:szCs w:val="18"/>
              </w:rPr>
              <w:t>-</w:t>
            </w:r>
            <w:r w:rsidRPr="00C818C9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C818C9">
              <w:rPr>
                <w:rFonts w:ascii="Arial" w:hAnsi="Arial" w:cs="Arial"/>
                <w:sz w:val="18"/>
                <w:szCs w:val="18"/>
              </w:rPr>
              <w:t xml:space="preserve">диный налог на вмененный доход для отдельных видов </w:t>
            </w:r>
            <w:proofErr w:type="spellStart"/>
            <w:r w:rsidRPr="00C818C9">
              <w:rPr>
                <w:rFonts w:ascii="Arial" w:hAnsi="Arial" w:cs="Arial"/>
                <w:sz w:val="18"/>
                <w:szCs w:val="18"/>
              </w:rPr>
              <w:t>деятельн</w:t>
            </w:r>
            <w:proofErr w:type="spellEnd"/>
            <w:r w:rsidRPr="00C818C9">
              <w:rPr>
                <w:rFonts w:ascii="Arial" w:hAnsi="Arial" w:cs="Arial"/>
                <w:sz w:val="18"/>
                <w:szCs w:val="18"/>
              </w:rPr>
              <w:t>.;</w:t>
            </w:r>
          </w:p>
          <w:p w:rsidR="000B6F9A" w:rsidRPr="00C818C9" w:rsidRDefault="000B6F9A" w:rsidP="00D872E3">
            <w:pPr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-сельхозналог,</w:t>
            </w:r>
          </w:p>
          <w:p w:rsidR="00D57DD1" w:rsidRPr="00C818C9" w:rsidRDefault="00CA5B14" w:rsidP="00D872E3">
            <w:pPr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-</w:t>
            </w:r>
            <w:r w:rsidR="00D57DD1" w:rsidRPr="00C818C9">
              <w:rPr>
                <w:rFonts w:ascii="Arial" w:hAnsi="Arial" w:cs="Arial"/>
                <w:sz w:val="18"/>
                <w:szCs w:val="18"/>
              </w:rPr>
              <w:t>налог, взимаемый в связи с применением патен</w:t>
            </w:r>
            <w:r w:rsidR="000B6F9A" w:rsidRPr="00C818C9">
              <w:rPr>
                <w:rFonts w:ascii="Arial" w:hAnsi="Arial" w:cs="Arial"/>
                <w:sz w:val="18"/>
                <w:szCs w:val="18"/>
              </w:rPr>
              <w:t xml:space="preserve">тной системы;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F67E9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7210,000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75F41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11397,000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F67E9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7832,000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56359C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6566,000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6566,000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D57DD1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737A5A" w:rsidRDefault="00737A5A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-3565,000</w:t>
            </w:r>
          </w:p>
        </w:tc>
      </w:tr>
      <w:tr w:rsidR="00D57DD1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C818C9" w:rsidRDefault="00D57DD1" w:rsidP="00D872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F67E9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75F41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33,000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F67E9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30,000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D57DD1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30,000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37A5A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737A5A" w:rsidRDefault="00737A5A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</w:tr>
      <w:tr w:rsidR="00D57DD1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C818C9" w:rsidRDefault="00F804E5" w:rsidP="000B6F9A">
            <w:pPr>
              <w:ind w:right="440"/>
              <w:rPr>
                <w:rFonts w:ascii="Arial" w:hAnsi="Arial" w:cs="Arial"/>
                <w:b/>
                <w:sz w:val="18"/>
                <w:szCs w:val="18"/>
              </w:rPr>
            </w:pPr>
            <w:r w:rsidRPr="00C818C9">
              <w:rPr>
                <w:rFonts w:ascii="Arial" w:hAnsi="Arial" w:cs="Arial"/>
                <w:b/>
                <w:sz w:val="18"/>
                <w:szCs w:val="18"/>
              </w:rPr>
              <w:t xml:space="preserve">Неналоговые доходы всего, </w:t>
            </w:r>
            <w:r w:rsidRPr="00C818C9">
              <w:rPr>
                <w:rFonts w:ascii="Arial" w:hAnsi="Arial" w:cs="Arial"/>
                <w:sz w:val="18"/>
                <w:szCs w:val="18"/>
              </w:rPr>
              <w:t xml:space="preserve">в т. </w:t>
            </w:r>
            <w:r w:rsidR="000B6F9A" w:rsidRPr="00C818C9">
              <w:rPr>
                <w:rFonts w:ascii="Arial" w:hAnsi="Arial" w:cs="Arial"/>
                <w:sz w:val="18"/>
                <w:szCs w:val="18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BD22D3" w:rsidP="00D872E3">
            <w:pPr>
              <w:ind w:right="-108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11101,000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BD22D3" w:rsidP="00D872E3">
            <w:pPr>
              <w:ind w:right="-108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44680,320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BD22D3" w:rsidP="00D872E3">
            <w:pPr>
              <w:ind w:right="-108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33514,400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A208C" w:rsidP="00D872E3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100,0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BD22D3" w:rsidP="00D872E3">
            <w:pPr>
              <w:pStyle w:val="af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32816,400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BD22D3" w:rsidP="00D872E3">
            <w:pPr>
              <w:pStyle w:val="af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32802,400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37A5A" w:rsidP="00D872E3">
            <w:pPr>
              <w:pStyle w:val="af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+22413,400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737A5A" w:rsidRDefault="00737A5A" w:rsidP="00D872E3">
            <w:pPr>
              <w:pStyle w:val="af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-11165,920</w:t>
            </w:r>
          </w:p>
        </w:tc>
      </w:tr>
      <w:tr w:rsidR="00D57DD1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C818C9" w:rsidRDefault="000B6F9A" w:rsidP="00D872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а</w:t>
            </w:r>
            <w:r w:rsidR="00D57DD1" w:rsidRPr="00C818C9">
              <w:rPr>
                <w:rFonts w:ascii="Arial" w:hAnsi="Arial" w:cs="Arial"/>
                <w:sz w:val="18"/>
                <w:szCs w:val="18"/>
              </w:rPr>
              <w:t>рендная плата за земельные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F67E9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7428,000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75F41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16228,400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E75F17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26539,000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56359C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79,2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25841,000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25827,000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+19111,000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737A5A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+10310,600</w:t>
            </w:r>
          </w:p>
        </w:tc>
      </w:tr>
      <w:tr w:rsidR="00D57DD1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C818C9" w:rsidRDefault="00D57DD1" w:rsidP="00D872E3">
            <w:pPr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 xml:space="preserve">Доходы от сдачи в </w:t>
            </w:r>
            <w:r w:rsidRPr="00C818C9">
              <w:rPr>
                <w:rFonts w:ascii="Arial" w:hAnsi="Arial" w:cs="Arial"/>
                <w:sz w:val="18"/>
                <w:szCs w:val="18"/>
              </w:rPr>
              <w:lastRenderedPageBreak/>
              <w:t>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F67E9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lastRenderedPageBreak/>
              <w:t>1414,000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75F41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1639,420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E75F17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2070,500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56359C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2070,500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2070,500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+656,500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737A5A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+431,080</w:t>
            </w:r>
          </w:p>
        </w:tc>
      </w:tr>
      <w:tr w:rsidR="00D57DD1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C818C9" w:rsidRDefault="00D57DD1" w:rsidP="00D872E3">
            <w:pPr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lastRenderedPageBreak/>
              <w:t>Прочие поступления от использования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F67E9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1605,000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75F41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1191,300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E75F17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1174,900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56359C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1174,900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1174,900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-430,100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737A5A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-16,400</w:t>
            </w:r>
          </w:p>
        </w:tc>
      </w:tr>
      <w:tr w:rsidR="00D57DD1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C818C9" w:rsidRDefault="00D57DD1" w:rsidP="00D872E3">
            <w:pPr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F67E9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404,000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75F41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2008,000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E75F17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3480,000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56359C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3480,000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3480,000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+3076,000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737A5A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+1472,000</w:t>
            </w:r>
          </w:p>
        </w:tc>
      </w:tr>
      <w:tr w:rsidR="00D57DD1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C818C9" w:rsidRDefault="00475F41" w:rsidP="00D872E3">
            <w:pPr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Доходы от компенсации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FC3ED4" w:rsidRDefault="00D57DD1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75F41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D57DD1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D57DD1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D57DD1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D57DD1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D57DD1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737A5A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-240,000</w:t>
            </w:r>
          </w:p>
        </w:tc>
      </w:tr>
      <w:tr w:rsidR="00D57DD1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C818C9" w:rsidRDefault="00D57DD1" w:rsidP="00D872E3">
            <w:pPr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F67E9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75F41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23093,200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E75F17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100,000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56359C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100,000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D57DD1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737A5A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-22993,200</w:t>
            </w:r>
          </w:p>
        </w:tc>
      </w:tr>
      <w:tr w:rsidR="00D57DD1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C818C9" w:rsidRDefault="00D57DD1" w:rsidP="00D872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7F67E9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75F41" w:rsidP="002B26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E75F17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150,000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56359C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23B2B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150,000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D57DD1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737A5A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-130,000</w:t>
            </w:r>
          </w:p>
        </w:tc>
      </w:tr>
      <w:tr w:rsidR="00D57DD1" w:rsidTr="00FC3ED4">
        <w:trPr>
          <w:trHeight w:val="7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C818C9" w:rsidRDefault="00D57DD1" w:rsidP="00BD2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18C9">
              <w:rPr>
                <w:rFonts w:ascii="Arial" w:hAnsi="Arial" w:cs="Arial"/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C818C9" w:rsidP="00D872E3">
            <w:pPr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185826,750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C818C9" w:rsidP="002B26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232836,980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C818C9" w:rsidP="00D872E3">
            <w:pPr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223833,910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D57DD1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227940,740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233183,850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38007,160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C818C9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-9003,070</w:t>
            </w:r>
          </w:p>
        </w:tc>
      </w:tr>
      <w:tr w:rsidR="00D57DD1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C818C9" w:rsidRDefault="00D57DD1" w:rsidP="00D872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18C9">
              <w:rPr>
                <w:rFonts w:ascii="Arial" w:hAnsi="Arial" w:cs="Arial"/>
                <w:b/>
                <w:sz w:val="18"/>
                <w:szCs w:val="18"/>
              </w:rPr>
              <w:t>Безвозмездные поступления (дотации, субсидии,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BD22D3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317800,613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BD22D3" w:rsidP="002B26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378044,100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BD22D3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223078,778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4A208C" w:rsidP="00D872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BD22D3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193819,603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BD22D3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26299,220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-94721,835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737A5A" w:rsidRDefault="00C818C9" w:rsidP="00D872E3">
            <w:pPr>
              <w:pStyle w:val="af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-154965,332</w:t>
            </w:r>
          </w:p>
        </w:tc>
      </w:tr>
      <w:tr w:rsidR="00475F41" w:rsidTr="00192BC7">
        <w:trPr>
          <w:trHeight w:val="4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C818C9" w:rsidRDefault="00475F41" w:rsidP="00D872E3">
            <w:pPr>
              <w:spacing w:after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-дотации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7F67E9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30114,000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75F41" w:rsidP="002B2632">
            <w:pPr>
              <w:spacing w:after="100"/>
              <w:ind w:right="-74" w:hanging="5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51155,569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900DFF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23443,600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A208C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23B2B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20434,940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23B2B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17299,120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C818C9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-6670,400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737A5A" w:rsidRDefault="00C818C9" w:rsidP="00D872E3">
            <w:pPr>
              <w:pStyle w:val="af"/>
              <w:spacing w:after="100"/>
              <w:ind w:right="-6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-27711,969</w:t>
            </w:r>
          </w:p>
        </w:tc>
      </w:tr>
      <w:tr w:rsidR="00475F41" w:rsidTr="00192BC7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C818C9" w:rsidRDefault="00475F41" w:rsidP="00D872E3">
            <w:pPr>
              <w:spacing w:after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-субсидии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7F67E9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46169,100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75F41" w:rsidP="002B2632">
            <w:pPr>
              <w:spacing w:after="100"/>
              <w:ind w:right="-74" w:hanging="5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67379,523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900DFF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41979,948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A208C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23B2B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16025,000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23B2B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C818C9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-4189,152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737A5A" w:rsidRDefault="00C818C9" w:rsidP="00D872E3">
            <w:pPr>
              <w:pStyle w:val="af"/>
              <w:spacing w:after="100"/>
              <w:ind w:right="-6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-25399,575</w:t>
            </w:r>
          </w:p>
        </w:tc>
      </w:tr>
      <w:tr w:rsidR="00475F41" w:rsidTr="00192BC7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C818C9" w:rsidRDefault="00475F41" w:rsidP="00D872E3">
            <w:pPr>
              <w:spacing w:after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-</w:t>
            </w:r>
            <w:r w:rsidR="002B2632" w:rsidRPr="00C818C9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7F67E9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223395,700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2B2632" w:rsidP="002B2632">
            <w:pPr>
              <w:spacing w:after="100"/>
              <w:ind w:right="-74" w:hanging="5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231639,002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900DFF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140029,763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A208C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62,8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23B2B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157334,663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23B2B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8975,100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C818C9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-83365,937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737A5A" w:rsidRDefault="00C818C9" w:rsidP="00D872E3">
            <w:pPr>
              <w:pStyle w:val="af"/>
              <w:spacing w:after="100"/>
              <w:ind w:right="-6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-91609,239</w:t>
            </w:r>
          </w:p>
        </w:tc>
      </w:tr>
      <w:tr w:rsidR="00475F41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C818C9" w:rsidRDefault="002B2632" w:rsidP="00D872E3">
            <w:pPr>
              <w:spacing w:after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-иные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7F67E9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18096,813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2B2632" w:rsidP="002B2632">
            <w:pPr>
              <w:spacing w:after="100"/>
              <w:ind w:right="-74" w:hanging="5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26328,052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900DFF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17600,467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A208C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23B2B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23B2B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C818C9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-496,346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737A5A" w:rsidRDefault="00C818C9" w:rsidP="00D872E3">
            <w:pPr>
              <w:pStyle w:val="af"/>
              <w:spacing w:after="100"/>
              <w:ind w:right="-6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-8727,585</w:t>
            </w:r>
          </w:p>
        </w:tc>
      </w:tr>
      <w:tr w:rsidR="00475F41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C818C9" w:rsidRDefault="002B2632" w:rsidP="00D872E3">
            <w:pPr>
              <w:spacing w:after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-прочие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7F67E9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2B2632" w:rsidP="002B2632">
            <w:pPr>
              <w:spacing w:after="100"/>
              <w:ind w:right="-74" w:hanging="5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2285,764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900DFF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25,000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75F41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23B2B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23B2B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25,000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FC3ED4" w:rsidRDefault="00475F41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1" w:rsidRPr="00737A5A" w:rsidRDefault="00C818C9" w:rsidP="00D872E3">
            <w:pPr>
              <w:pStyle w:val="af"/>
              <w:spacing w:after="100"/>
              <w:ind w:right="-6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-2260,764</w:t>
            </w:r>
          </w:p>
        </w:tc>
      </w:tr>
      <w:tr w:rsidR="002B2632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C818C9" w:rsidRDefault="002B2632" w:rsidP="00D872E3">
            <w:pPr>
              <w:spacing w:after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-доходы от возврата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FC3ED4" w:rsidRDefault="002B2632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FC3ED4" w:rsidRDefault="002B2632" w:rsidP="002B2632">
            <w:pPr>
              <w:spacing w:after="100"/>
              <w:ind w:right="-74" w:hanging="5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70,800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FC3ED4" w:rsidRDefault="002B2632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FC3ED4" w:rsidRDefault="002B2632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FC3ED4" w:rsidRDefault="002B2632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FC3ED4" w:rsidRDefault="002B2632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FC3ED4" w:rsidRDefault="002B2632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737A5A" w:rsidRDefault="00C818C9" w:rsidP="00D872E3">
            <w:pPr>
              <w:pStyle w:val="af"/>
              <w:spacing w:after="100"/>
              <w:ind w:right="-6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-70,800</w:t>
            </w:r>
          </w:p>
        </w:tc>
      </w:tr>
      <w:tr w:rsidR="002B2632" w:rsidTr="00FC3E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C818C9" w:rsidRDefault="002B2632" w:rsidP="00D872E3">
            <w:pPr>
              <w:spacing w:after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8C9">
              <w:rPr>
                <w:rFonts w:ascii="Arial" w:hAnsi="Arial" w:cs="Arial"/>
                <w:sz w:val="18"/>
                <w:szCs w:val="18"/>
              </w:rPr>
              <w:t>-возврат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FC3ED4" w:rsidRDefault="002B2632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FC3ED4" w:rsidRDefault="002B2632" w:rsidP="002B2632">
            <w:pPr>
              <w:spacing w:after="100"/>
              <w:ind w:right="-74" w:hanging="5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ED4">
              <w:rPr>
                <w:rFonts w:ascii="Arial" w:hAnsi="Arial" w:cs="Arial"/>
                <w:sz w:val="14"/>
                <w:szCs w:val="14"/>
              </w:rPr>
              <w:t>-814,600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FC3ED4" w:rsidRDefault="002B2632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FC3ED4" w:rsidRDefault="002B2632" w:rsidP="00D872E3">
            <w:pPr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FC3ED4" w:rsidRDefault="002B2632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FC3ED4" w:rsidRDefault="002B2632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FC3ED4" w:rsidRDefault="002B2632" w:rsidP="00D872E3">
            <w:pPr>
              <w:pStyle w:val="af"/>
              <w:spacing w:after="10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2" w:rsidRPr="00737A5A" w:rsidRDefault="00C818C9" w:rsidP="00D872E3">
            <w:pPr>
              <w:pStyle w:val="af"/>
              <w:spacing w:after="100"/>
              <w:ind w:right="-6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+814,600</w:t>
            </w:r>
          </w:p>
        </w:tc>
      </w:tr>
      <w:tr w:rsidR="00D57DD1" w:rsidTr="00192BC7">
        <w:trPr>
          <w:trHeight w:val="4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1" w:rsidRPr="00C818C9" w:rsidRDefault="00D57DD1" w:rsidP="00D872E3">
            <w:pPr>
              <w:spacing w:after="100"/>
              <w:jc w:val="both"/>
              <w:rPr>
                <w:b/>
                <w:sz w:val="18"/>
                <w:szCs w:val="18"/>
              </w:rPr>
            </w:pPr>
            <w:r w:rsidRPr="00C818C9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BD22D3" w:rsidP="00D872E3">
            <w:pPr>
              <w:spacing w:after="10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503627,363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BD22D3" w:rsidP="00D872E3">
            <w:pPr>
              <w:spacing w:after="100"/>
              <w:ind w:right="-74" w:hanging="54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610881,090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BD22D3" w:rsidP="00D872E3">
            <w:pPr>
              <w:spacing w:after="10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446912,688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D57DD1" w:rsidP="00D872E3">
            <w:pPr>
              <w:spacing w:after="10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BD22D3" w:rsidP="00D872E3">
            <w:pPr>
              <w:pStyle w:val="af"/>
              <w:spacing w:after="10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421760,343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BD22D3" w:rsidP="00D872E3">
            <w:pPr>
              <w:pStyle w:val="af"/>
              <w:spacing w:after="10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259483,070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FC3ED4" w:rsidRDefault="00C818C9" w:rsidP="00D872E3">
            <w:pPr>
              <w:pStyle w:val="af"/>
              <w:spacing w:after="10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3ED4">
              <w:rPr>
                <w:rFonts w:ascii="Arial" w:hAnsi="Arial" w:cs="Arial"/>
                <w:b/>
                <w:sz w:val="14"/>
                <w:szCs w:val="14"/>
              </w:rPr>
              <w:t>-56714675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1" w:rsidRPr="00737A5A" w:rsidRDefault="00C818C9" w:rsidP="00D872E3">
            <w:pPr>
              <w:pStyle w:val="af"/>
              <w:spacing w:after="100"/>
              <w:ind w:right="-6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-163968,402</w:t>
            </w:r>
          </w:p>
        </w:tc>
      </w:tr>
    </w:tbl>
    <w:p w:rsidR="00D57DD1" w:rsidRDefault="00D57DD1" w:rsidP="00D57DD1">
      <w:pPr>
        <w:spacing w:line="300" w:lineRule="auto"/>
        <w:jc w:val="both"/>
        <w:rPr>
          <w:sz w:val="16"/>
          <w:szCs w:val="16"/>
        </w:rPr>
      </w:pPr>
    </w:p>
    <w:p w:rsidR="00D57DD1" w:rsidRPr="00903227" w:rsidRDefault="00D57DD1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903227">
        <w:rPr>
          <w:rFonts w:ascii="Arial" w:hAnsi="Arial" w:cs="Arial"/>
        </w:rPr>
        <w:t xml:space="preserve">Общая сумма доходов бюджета </w:t>
      </w:r>
      <w:r w:rsidR="00903227" w:rsidRPr="00903227">
        <w:rPr>
          <w:rFonts w:ascii="Arial" w:hAnsi="Arial" w:cs="Arial"/>
        </w:rPr>
        <w:t xml:space="preserve">Ливенского района </w:t>
      </w:r>
      <w:r w:rsidRPr="00903227">
        <w:rPr>
          <w:rFonts w:ascii="Arial" w:hAnsi="Arial" w:cs="Arial"/>
        </w:rPr>
        <w:t>на 202</w:t>
      </w:r>
      <w:r w:rsidR="00903227" w:rsidRPr="00903227">
        <w:rPr>
          <w:rFonts w:ascii="Arial" w:hAnsi="Arial" w:cs="Arial"/>
        </w:rPr>
        <w:t xml:space="preserve">1 </w:t>
      </w:r>
      <w:r w:rsidRPr="00903227">
        <w:rPr>
          <w:rFonts w:ascii="Arial" w:hAnsi="Arial" w:cs="Arial"/>
        </w:rPr>
        <w:t xml:space="preserve">год </w:t>
      </w:r>
      <w:r w:rsidR="00903227">
        <w:rPr>
          <w:rFonts w:ascii="Arial" w:hAnsi="Arial" w:cs="Arial"/>
        </w:rPr>
        <w:t xml:space="preserve"> запланирована в объеме 446912,688</w:t>
      </w:r>
      <w:r w:rsidRPr="00903227">
        <w:rPr>
          <w:rFonts w:ascii="Arial" w:hAnsi="Arial" w:cs="Arial"/>
        </w:rPr>
        <w:t xml:space="preserve"> тыс.</w:t>
      </w:r>
      <w:r w:rsidR="007F67E9" w:rsidRPr="00903227">
        <w:rPr>
          <w:rFonts w:ascii="Arial" w:hAnsi="Arial" w:cs="Arial"/>
        </w:rPr>
        <w:t xml:space="preserve"> </w:t>
      </w:r>
      <w:r w:rsidRPr="00903227">
        <w:rPr>
          <w:rFonts w:ascii="Arial" w:hAnsi="Arial" w:cs="Arial"/>
        </w:rPr>
        <w:t>рублей</w:t>
      </w:r>
      <w:r w:rsidR="00903227">
        <w:rPr>
          <w:rFonts w:ascii="Arial" w:hAnsi="Arial" w:cs="Arial"/>
        </w:rPr>
        <w:t xml:space="preserve">, их величина </w:t>
      </w:r>
      <w:r w:rsidRPr="00903227">
        <w:rPr>
          <w:rFonts w:ascii="Arial" w:hAnsi="Arial" w:cs="Arial"/>
        </w:rPr>
        <w:t xml:space="preserve"> спрогнозирована </w:t>
      </w:r>
      <w:r w:rsidR="00903227">
        <w:rPr>
          <w:rFonts w:ascii="Arial" w:hAnsi="Arial" w:cs="Arial"/>
        </w:rPr>
        <w:t xml:space="preserve">ниже </w:t>
      </w:r>
      <w:r w:rsidRPr="00903227">
        <w:rPr>
          <w:rFonts w:ascii="Arial" w:hAnsi="Arial" w:cs="Arial"/>
        </w:rPr>
        <w:t xml:space="preserve">уровня первоначального </w:t>
      </w:r>
      <w:r w:rsidR="00253DBB">
        <w:rPr>
          <w:rFonts w:ascii="Arial" w:hAnsi="Arial" w:cs="Arial"/>
        </w:rPr>
        <w:t xml:space="preserve"> бюджета </w:t>
      </w:r>
      <w:r w:rsidRPr="00903227">
        <w:rPr>
          <w:rFonts w:ascii="Arial" w:hAnsi="Arial" w:cs="Arial"/>
        </w:rPr>
        <w:t>20</w:t>
      </w:r>
      <w:r w:rsidR="00903227">
        <w:rPr>
          <w:rFonts w:ascii="Arial" w:hAnsi="Arial" w:cs="Arial"/>
        </w:rPr>
        <w:t>20</w:t>
      </w:r>
      <w:r w:rsidRPr="00903227">
        <w:rPr>
          <w:rFonts w:ascii="Arial" w:hAnsi="Arial" w:cs="Arial"/>
        </w:rPr>
        <w:t xml:space="preserve"> года на </w:t>
      </w:r>
      <w:r w:rsidR="00903227">
        <w:rPr>
          <w:rFonts w:ascii="Arial" w:hAnsi="Arial" w:cs="Arial"/>
        </w:rPr>
        <w:t>-567</w:t>
      </w:r>
      <w:r w:rsidR="00253DBB">
        <w:rPr>
          <w:rFonts w:ascii="Arial" w:hAnsi="Arial" w:cs="Arial"/>
        </w:rPr>
        <w:t>1</w:t>
      </w:r>
      <w:r w:rsidR="00903227">
        <w:rPr>
          <w:rFonts w:ascii="Arial" w:hAnsi="Arial" w:cs="Arial"/>
        </w:rPr>
        <w:t xml:space="preserve">4,675 </w:t>
      </w:r>
      <w:r w:rsidRPr="00903227">
        <w:rPr>
          <w:rFonts w:ascii="Arial" w:hAnsi="Arial" w:cs="Arial"/>
        </w:rPr>
        <w:t>тыс.</w:t>
      </w:r>
      <w:r w:rsidR="00423B2B" w:rsidRPr="00903227">
        <w:rPr>
          <w:rFonts w:ascii="Arial" w:hAnsi="Arial" w:cs="Arial"/>
        </w:rPr>
        <w:t xml:space="preserve"> </w:t>
      </w:r>
      <w:r w:rsidRPr="00903227">
        <w:rPr>
          <w:rFonts w:ascii="Arial" w:hAnsi="Arial" w:cs="Arial"/>
        </w:rPr>
        <w:t xml:space="preserve">рублей или на </w:t>
      </w:r>
      <w:r w:rsidR="00903227">
        <w:rPr>
          <w:rFonts w:ascii="Arial" w:hAnsi="Arial" w:cs="Arial"/>
        </w:rPr>
        <w:t xml:space="preserve">11,3 </w:t>
      </w:r>
      <w:r w:rsidRPr="00903227">
        <w:rPr>
          <w:rFonts w:ascii="Arial" w:hAnsi="Arial" w:cs="Arial"/>
        </w:rPr>
        <w:t xml:space="preserve"> % и ниже ожидаемого исполнения бюджета  20</w:t>
      </w:r>
      <w:r w:rsidR="00903227">
        <w:rPr>
          <w:rFonts w:ascii="Arial" w:hAnsi="Arial" w:cs="Arial"/>
        </w:rPr>
        <w:t>20</w:t>
      </w:r>
      <w:r w:rsidRPr="00903227">
        <w:rPr>
          <w:rFonts w:ascii="Arial" w:hAnsi="Arial" w:cs="Arial"/>
        </w:rPr>
        <w:t xml:space="preserve"> год</w:t>
      </w:r>
      <w:r w:rsidR="00253DBB">
        <w:rPr>
          <w:rFonts w:ascii="Arial" w:hAnsi="Arial" w:cs="Arial"/>
        </w:rPr>
        <w:t xml:space="preserve">а </w:t>
      </w:r>
      <w:r w:rsidRPr="00903227">
        <w:rPr>
          <w:rFonts w:ascii="Arial" w:hAnsi="Arial" w:cs="Arial"/>
        </w:rPr>
        <w:t xml:space="preserve"> на </w:t>
      </w:r>
      <w:r w:rsidR="00253DBB">
        <w:rPr>
          <w:rFonts w:ascii="Arial" w:hAnsi="Arial" w:cs="Arial"/>
        </w:rPr>
        <w:t xml:space="preserve">-163968,402 </w:t>
      </w:r>
      <w:r w:rsidRPr="00903227">
        <w:rPr>
          <w:rFonts w:ascii="Arial" w:hAnsi="Arial" w:cs="Arial"/>
        </w:rPr>
        <w:t>тыс.</w:t>
      </w:r>
      <w:r w:rsidR="00903227">
        <w:rPr>
          <w:rFonts w:ascii="Arial" w:hAnsi="Arial" w:cs="Arial"/>
        </w:rPr>
        <w:t xml:space="preserve"> </w:t>
      </w:r>
      <w:r w:rsidRPr="00903227">
        <w:rPr>
          <w:rFonts w:ascii="Arial" w:hAnsi="Arial" w:cs="Arial"/>
        </w:rPr>
        <w:t xml:space="preserve">рублей или </w:t>
      </w:r>
      <w:r w:rsidR="00253DBB">
        <w:rPr>
          <w:rFonts w:ascii="Arial" w:hAnsi="Arial" w:cs="Arial"/>
        </w:rPr>
        <w:t>-</w:t>
      </w:r>
      <w:r w:rsidRPr="00903227">
        <w:rPr>
          <w:rFonts w:ascii="Arial" w:hAnsi="Arial" w:cs="Arial"/>
        </w:rPr>
        <w:t xml:space="preserve"> </w:t>
      </w:r>
      <w:r w:rsidR="00903227">
        <w:rPr>
          <w:rFonts w:ascii="Arial" w:hAnsi="Arial" w:cs="Arial"/>
        </w:rPr>
        <w:t>2</w:t>
      </w:r>
      <w:r w:rsidRPr="00903227">
        <w:rPr>
          <w:rFonts w:ascii="Arial" w:hAnsi="Arial" w:cs="Arial"/>
        </w:rPr>
        <w:t>6,8%.</w:t>
      </w:r>
    </w:p>
    <w:p w:rsidR="004A208C" w:rsidRPr="00D872E3" w:rsidRDefault="00D57DD1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D872E3">
        <w:rPr>
          <w:rFonts w:ascii="Arial" w:hAnsi="Arial" w:cs="Arial"/>
        </w:rPr>
        <w:t>Основн</w:t>
      </w:r>
      <w:r w:rsidR="004A208C" w:rsidRPr="00D872E3">
        <w:rPr>
          <w:rFonts w:ascii="Arial" w:hAnsi="Arial" w:cs="Arial"/>
        </w:rPr>
        <w:t xml:space="preserve">ым источником </w:t>
      </w:r>
      <w:r w:rsidRPr="00D872E3">
        <w:rPr>
          <w:rFonts w:ascii="Arial" w:hAnsi="Arial" w:cs="Arial"/>
        </w:rPr>
        <w:t xml:space="preserve">поступлений в бюджет </w:t>
      </w:r>
      <w:r w:rsidR="004A208C" w:rsidRPr="00D872E3">
        <w:rPr>
          <w:rFonts w:ascii="Arial" w:hAnsi="Arial" w:cs="Arial"/>
        </w:rPr>
        <w:t xml:space="preserve">Ливенского района </w:t>
      </w:r>
      <w:r w:rsidRPr="00D872E3">
        <w:rPr>
          <w:rFonts w:ascii="Arial" w:hAnsi="Arial" w:cs="Arial"/>
        </w:rPr>
        <w:t>по прогнозу на 202</w:t>
      </w:r>
      <w:r w:rsidR="004A208C" w:rsidRPr="00D872E3">
        <w:rPr>
          <w:rFonts w:ascii="Arial" w:hAnsi="Arial" w:cs="Arial"/>
        </w:rPr>
        <w:t>1</w:t>
      </w:r>
      <w:r w:rsidRPr="00D872E3">
        <w:rPr>
          <w:rFonts w:ascii="Arial" w:hAnsi="Arial" w:cs="Arial"/>
        </w:rPr>
        <w:t xml:space="preserve"> год</w:t>
      </w:r>
      <w:r w:rsidR="004A208C" w:rsidRPr="00D872E3">
        <w:rPr>
          <w:rFonts w:ascii="Arial" w:hAnsi="Arial" w:cs="Arial"/>
        </w:rPr>
        <w:t>,</w:t>
      </w:r>
      <w:r w:rsidRPr="00D872E3">
        <w:rPr>
          <w:rFonts w:ascii="Arial" w:hAnsi="Arial" w:cs="Arial"/>
        </w:rPr>
        <w:t xml:space="preserve"> в части налоговых доходов </w:t>
      </w:r>
      <w:r w:rsidR="004A208C" w:rsidRPr="00D872E3">
        <w:rPr>
          <w:rFonts w:ascii="Arial" w:hAnsi="Arial" w:cs="Arial"/>
        </w:rPr>
        <w:t xml:space="preserve">является </w:t>
      </w:r>
      <w:r w:rsidRPr="00D872E3">
        <w:rPr>
          <w:rFonts w:ascii="Arial" w:hAnsi="Arial" w:cs="Arial"/>
        </w:rPr>
        <w:t>налог на доходы физических лиц</w:t>
      </w:r>
      <w:r w:rsidR="00D85AFE">
        <w:rPr>
          <w:rFonts w:ascii="Arial" w:hAnsi="Arial" w:cs="Arial"/>
        </w:rPr>
        <w:t xml:space="preserve">, или  </w:t>
      </w:r>
      <w:r w:rsidRPr="00D872E3">
        <w:rPr>
          <w:rFonts w:ascii="Arial" w:hAnsi="Arial" w:cs="Arial"/>
        </w:rPr>
        <w:t xml:space="preserve"> </w:t>
      </w:r>
      <w:r w:rsidR="004A208C" w:rsidRPr="00D872E3">
        <w:rPr>
          <w:rFonts w:ascii="Arial" w:hAnsi="Arial" w:cs="Arial"/>
        </w:rPr>
        <w:t>82,4</w:t>
      </w:r>
      <w:r w:rsidRPr="00D872E3">
        <w:rPr>
          <w:rFonts w:ascii="Arial" w:hAnsi="Arial" w:cs="Arial"/>
        </w:rPr>
        <w:t>% от общего объема доходов (</w:t>
      </w:r>
      <w:r w:rsidR="004A208C" w:rsidRPr="00D872E3">
        <w:rPr>
          <w:rFonts w:ascii="Arial" w:hAnsi="Arial" w:cs="Arial"/>
        </w:rPr>
        <w:t>156740,310</w:t>
      </w:r>
      <w:r w:rsidRPr="00D872E3">
        <w:rPr>
          <w:rFonts w:ascii="Arial" w:hAnsi="Arial" w:cs="Arial"/>
        </w:rPr>
        <w:t xml:space="preserve"> тыс.</w:t>
      </w:r>
      <w:r w:rsidR="004A208C" w:rsidRPr="00D872E3">
        <w:rPr>
          <w:rFonts w:ascii="Arial" w:hAnsi="Arial" w:cs="Arial"/>
        </w:rPr>
        <w:t xml:space="preserve"> </w:t>
      </w:r>
      <w:r w:rsidRPr="00D872E3">
        <w:rPr>
          <w:rFonts w:ascii="Arial" w:hAnsi="Arial" w:cs="Arial"/>
        </w:rPr>
        <w:t xml:space="preserve">рублей). </w:t>
      </w:r>
    </w:p>
    <w:p w:rsidR="004A208C" w:rsidRPr="00D872E3" w:rsidRDefault="004A208C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D872E3">
        <w:rPr>
          <w:rFonts w:ascii="Arial" w:hAnsi="Arial" w:cs="Arial"/>
        </w:rPr>
        <w:lastRenderedPageBreak/>
        <w:t xml:space="preserve">На долю </w:t>
      </w:r>
      <w:r w:rsidR="00D57DD1" w:rsidRPr="00D872E3">
        <w:rPr>
          <w:rFonts w:ascii="Arial" w:hAnsi="Arial" w:cs="Arial"/>
        </w:rPr>
        <w:t xml:space="preserve"> </w:t>
      </w:r>
      <w:r w:rsidRPr="00D872E3">
        <w:rPr>
          <w:rFonts w:ascii="Arial" w:hAnsi="Arial" w:cs="Arial"/>
        </w:rPr>
        <w:t xml:space="preserve">акцизов на дизельное топливо и автомобильный бензин приходится 13,5% , или 25717,200 тыс. рублей, </w:t>
      </w:r>
      <w:r w:rsidR="00C02BA7" w:rsidRPr="00D872E3">
        <w:rPr>
          <w:rFonts w:ascii="Arial" w:hAnsi="Arial" w:cs="Arial"/>
        </w:rPr>
        <w:t>налоги на совокупный доход – 4,1% или 7832,000 тыс. рублей.</w:t>
      </w:r>
    </w:p>
    <w:p w:rsidR="00475BA0" w:rsidRPr="00D872E3" w:rsidRDefault="00475BA0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D872E3">
        <w:rPr>
          <w:rFonts w:ascii="Arial" w:hAnsi="Arial" w:cs="Arial"/>
        </w:rPr>
        <w:t xml:space="preserve">Проектом бюджета на 2021 год предусматривается рост налоговых поступлений  к ожидаемому исполнению бюджета за 2020 год в общей сумме 2162,850 тыс. рублей или </w:t>
      </w:r>
      <w:r w:rsidR="00B11476" w:rsidRPr="00D872E3">
        <w:rPr>
          <w:rFonts w:ascii="Arial" w:hAnsi="Arial" w:cs="Arial"/>
        </w:rPr>
        <w:t>101,1%. В разрезе налоговых источников спрогнозированы  следующие поступления:</w:t>
      </w:r>
    </w:p>
    <w:p w:rsidR="00D85AFE" w:rsidRDefault="00475BA0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D872E3">
        <w:rPr>
          <w:rFonts w:ascii="Arial" w:hAnsi="Arial" w:cs="Arial"/>
        </w:rPr>
        <w:t xml:space="preserve">-по налогу на доходы физических лиц </w:t>
      </w:r>
      <w:r w:rsidR="00B11476" w:rsidRPr="00D872E3">
        <w:rPr>
          <w:rFonts w:ascii="Arial" w:hAnsi="Arial" w:cs="Arial"/>
        </w:rPr>
        <w:t xml:space="preserve">в сумме 156740,310 тыс. </w:t>
      </w:r>
      <w:r w:rsidR="00AB1E31" w:rsidRPr="00D872E3">
        <w:rPr>
          <w:rFonts w:ascii="Arial" w:hAnsi="Arial" w:cs="Arial"/>
        </w:rPr>
        <w:t xml:space="preserve">рублей, или </w:t>
      </w:r>
      <w:r w:rsidR="00D85AFE">
        <w:rPr>
          <w:rFonts w:ascii="Arial" w:hAnsi="Arial" w:cs="Arial"/>
        </w:rPr>
        <w:t xml:space="preserve">на +15822,060 тыс. рублей (+11,2%)  больше </w:t>
      </w:r>
      <w:r w:rsidR="00D85AFE">
        <w:rPr>
          <w:rFonts w:ascii="Arial" w:hAnsi="Arial" w:cs="Arial"/>
        </w:rPr>
        <w:t>первоначально</w:t>
      </w:r>
      <w:r w:rsidR="00D85AFE">
        <w:rPr>
          <w:rFonts w:ascii="Arial" w:hAnsi="Arial" w:cs="Arial"/>
        </w:rPr>
        <w:t xml:space="preserve">го </w:t>
      </w:r>
      <w:r w:rsidR="00D85AFE">
        <w:rPr>
          <w:rFonts w:ascii="Arial" w:hAnsi="Arial" w:cs="Arial"/>
        </w:rPr>
        <w:t xml:space="preserve"> бюджет</w:t>
      </w:r>
      <w:r w:rsidR="00D85AFE">
        <w:rPr>
          <w:rFonts w:ascii="Arial" w:hAnsi="Arial" w:cs="Arial"/>
        </w:rPr>
        <w:t>а</w:t>
      </w:r>
      <w:r w:rsidR="00D85AFE">
        <w:rPr>
          <w:rFonts w:ascii="Arial" w:hAnsi="Arial" w:cs="Arial"/>
        </w:rPr>
        <w:t xml:space="preserve"> 2020 года</w:t>
      </w:r>
      <w:r w:rsidR="00D85AFE">
        <w:rPr>
          <w:rFonts w:ascii="Arial" w:hAnsi="Arial" w:cs="Arial"/>
        </w:rPr>
        <w:t xml:space="preserve"> и на </w:t>
      </w:r>
      <w:r w:rsidR="00D85AFE" w:rsidRPr="00D872E3">
        <w:rPr>
          <w:rFonts w:ascii="Arial" w:hAnsi="Arial" w:cs="Arial"/>
        </w:rPr>
        <w:t>+3140,310 тыс. рублей</w:t>
      </w:r>
      <w:r w:rsidR="00D85AFE">
        <w:rPr>
          <w:rFonts w:ascii="Arial" w:hAnsi="Arial" w:cs="Arial"/>
        </w:rPr>
        <w:t xml:space="preserve"> (+2,0%) больше </w:t>
      </w:r>
      <w:r w:rsidR="00D85AFE" w:rsidRPr="00D872E3">
        <w:rPr>
          <w:rFonts w:ascii="Arial" w:hAnsi="Arial" w:cs="Arial"/>
        </w:rPr>
        <w:t>ожидаемо</w:t>
      </w:r>
      <w:r w:rsidR="00D85AFE">
        <w:rPr>
          <w:rFonts w:ascii="Arial" w:hAnsi="Arial" w:cs="Arial"/>
        </w:rPr>
        <w:t xml:space="preserve">го </w:t>
      </w:r>
      <w:r w:rsidR="00D85AFE" w:rsidRPr="00D872E3">
        <w:rPr>
          <w:rFonts w:ascii="Arial" w:hAnsi="Arial" w:cs="Arial"/>
        </w:rPr>
        <w:t xml:space="preserve"> исполнени</w:t>
      </w:r>
      <w:r w:rsidR="00D85AFE">
        <w:rPr>
          <w:rFonts w:ascii="Arial" w:hAnsi="Arial" w:cs="Arial"/>
        </w:rPr>
        <w:t xml:space="preserve">я </w:t>
      </w:r>
      <w:r w:rsidR="00D85AFE" w:rsidRPr="00D872E3">
        <w:rPr>
          <w:rFonts w:ascii="Arial" w:hAnsi="Arial" w:cs="Arial"/>
        </w:rPr>
        <w:t xml:space="preserve"> за 2020 год;</w:t>
      </w:r>
    </w:p>
    <w:p w:rsidR="00AB1E31" w:rsidRPr="00D872E3" w:rsidRDefault="00AB1E31" w:rsidP="00B32DAE">
      <w:pPr>
        <w:spacing w:line="276" w:lineRule="auto"/>
        <w:ind w:firstLine="567"/>
        <w:jc w:val="both"/>
        <w:rPr>
          <w:rFonts w:ascii="Arial" w:hAnsi="Arial" w:cs="Arial"/>
        </w:rPr>
      </w:pPr>
      <w:r w:rsidRPr="00D872E3">
        <w:rPr>
          <w:rFonts w:ascii="Arial" w:hAnsi="Arial" w:cs="Arial"/>
        </w:rPr>
        <w:t xml:space="preserve">- доходы по акцизам  на дизельное топливо и на автомобильный бензин </w:t>
      </w:r>
    </w:p>
    <w:p w:rsidR="00AB1E31" w:rsidRPr="003267A0" w:rsidRDefault="00360761" w:rsidP="00B32DAE">
      <w:pPr>
        <w:spacing w:line="276" w:lineRule="auto"/>
        <w:jc w:val="both"/>
        <w:rPr>
          <w:rFonts w:ascii="Arial" w:hAnsi="Arial" w:cs="Arial"/>
        </w:rPr>
      </w:pPr>
      <w:proofErr w:type="gramStart"/>
      <w:r w:rsidRPr="00D872E3">
        <w:rPr>
          <w:rFonts w:ascii="Arial" w:hAnsi="Arial" w:cs="Arial"/>
        </w:rPr>
        <w:t xml:space="preserve">спрогнозированы </w:t>
      </w:r>
      <w:r w:rsidR="00AB1E31" w:rsidRPr="00D872E3">
        <w:rPr>
          <w:rFonts w:ascii="Arial" w:hAnsi="Arial" w:cs="Arial"/>
        </w:rPr>
        <w:t>в сумме 25717,200 тыс. рублей, или</w:t>
      </w:r>
      <w:r w:rsidR="00D85AFE">
        <w:rPr>
          <w:rFonts w:ascii="Arial" w:hAnsi="Arial" w:cs="Arial"/>
        </w:rPr>
        <w:t xml:space="preserve"> на </w:t>
      </w:r>
      <w:r w:rsidR="00D85AFE" w:rsidRPr="00D872E3">
        <w:rPr>
          <w:rFonts w:ascii="Arial" w:hAnsi="Arial" w:cs="Arial"/>
        </w:rPr>
        <w:t>+2590,540 тыс. рублей</w:t>
      </w:r>
      <w:r w:rsidR="00D85AFE">
        <w:rPr>
          <w:rFonts w:ascii="Arial" w:hAnsi="Arial" w:cs="Arial"/>
        </w:rPr>
        <w:t xml:space="preserve">  (+11,2%) больше </w:t>
      </w:r>
      <w:r w:rsidR="00AB1E31" w:rsidRPr="00D872E3">
        <w:rPr>
          <w:rFonts w:ascii="Arial" w:hAnsi="Arial" w:cs="Arial"/>
        </w:rPr>
        <w:t>ожидаемо</w:t>
      </w:r>
      <w:r w:rsidR="00D85AFE">
        <w:rPr>
          <w:rFonts w:ascii="Arial" w:hAnsi="Arial" w:cs="Arial"/>
        </w:rPr>
        <w:t>го</w:t>
      </w:r>
      <w:r w:rsidR="00AB1E31" w:rsidRPr="00D872E3">
        <w:rPr>
          <w:rFonts w:ascii="Arial" w:hAnsi="Arial" w:cs="Arial"/>
        </w:rPr>
        <w:t xml:space="preserve"> исполнени</w:t>
      </w:r>
      <w:r w:rsidR="00D85AFE">
        <w:rPr>
          <w:rFonts w:ascii="Arial" w:hAnsi="Arial" w:cs="Arial"/>
        </w:rPr>
        <w:t>я</w:t>
      </w:r>
      <w:r w:rsidR="00AB1E31" w:rsidRPr="00D872E3">
        <w:rPr>
          <w:rFonts w:ascii="Arial" w:hAnsi="Arial" w:cs="Arial"/>
        </w:rPr>
        <w:t xml:space="preserve"> бюджета за 2020 год, </w:t>
      </w:r>
      <w:r w:rsidR="00AB1E31" w:rsidRPr="00AD63F6">
        <w:rPr>
          <w:rFonts w:ascii="Arial" w:hAnsi="Arial" w:cs="Arial"/>
        </w:rPr>
        <w:t xml:space="preserve">при этом </w:t>
      </w:r>
      <w:r w:rsidRPr="00AD63F6">
        <w:rPr>
          <w:rFonts w:ascii="Arial" w:hAnsi="Arial" w:cs="Arial"/>
        </w:rPr>
        <w:t xml:space="preserve">плановые </w:t>
      </w:r>
      <w:r w:rsidR="00AB1E31" w:rsidRPr="00AD63F6">
        <w:rPr>
          <w:rFonts w:ascii="Arial" w:hAnsi="Arial" w:cs="Arial"/>
        </w:rPr>
        <w:t xml:space="preserve">показатели </w:t>
      </w:r>
      <w:r w:rsidR="00402AA1" w:rsidRPr="00AD63F6">
        <w:rPr>
          <w:rFonts w:ascii="Arial" w:hAnsi="Arial" w:cs="Arial"/>
        </w:rPr>
        <w:t xml:space="preserve">прогноза </w:t>
      </w:r>
      <w:r w:rsidR="00AB1E31" w:rsidRPr="00AD63F6">
        <w:rPr>
          <w:rFonts w:ascii="Arial" w:hAnsi="Arial" w:cs="Arial"/>
        </w:rPr>
        <w:t xml:space="preserve">2021 года </w:t>
      </w:r>
      <w:r w:rsidR="00402AA1" w:rsidRPr="00AD63F6">
        <w:rPr>
          <w:rFonts w:ascii="Arial" w:hAnsi="Arial" w:cs="Arial"/>
        </w:rPr>
        <w:t xml:space="preserve">ниже </w:t>
      </w:r>
      <w:r w:rsidRPr="00AD63F6">
        <w:rPr>
          <w:rFonts w:ascii="Arial" w:hAnsi="Arial" w:cs="Arial"/>
        </w:rPr>
        <w:t xml:space="preserve"> уровн</w:t>
      </w:r>
      <w:r w:rsidR="00402AA1" w:rsidRPr="00AD63F6">
        <w:rPr>
          <w:rFonts w:ascii="Arial" w:hAnsi="Arial" w:cs="Arial"/>
        </w:rPr>
        <w:t>я</w:t>
      </w:r>
      <w:r w:rsidRPr="00AD63F6">
        <w:rPr>
          <w:rFonts w:ascii="Arial" w:hAnsi="Arial" w:cs="Arial"/>
        </w:rPr>
        <w:t xml:space="preserve"> </w:t>
      </w:r>
      <w:r w:rsidR="00402AA1" w:rsidRPr="00AD63F6">
        <w:rPr>
          <w:rFonts w:ascii="Arial" w:hAnsi="Arial" w:cs="Arial"/>
        </w:rPr>
        <w:t xml:space="preserve">первоначального бюджета </w:t>
      </w:r>
      <w:r w:rsidRPr="00AD63F6">
        <w:rPr>
          <w:rFonts w:ascii="Arial" w:hAnsi="Arial" w:cs="Arial"/>
        </w:rPr>
        <w:t>2020</w:t>
      </w:r>
      <w:r w:rsidR="00402AA1" w:rsidRPr="00AD63F6">
        <w:rPr>
          <w:rFonts w:ascii="Arial" w:hAnsi="Arial" w:cs="Arial"/>
        </w:rPr>
        <w:t xml:space="preserve"> </w:t>
      </w:r>
      <w:r w:rsidRPr="00AD63F6">
        <w:rPr>
          <w:rFonts w:ascii="Arial" w:hAnsi="Arial" w:cs="Arial"/>
        </w:rPr>
        <w:t xml:space="preserve">года  </w:t>
      </w:r>
      <w:r w:rsidR="00AB1E31" w:rsidRPr="00AD63F6">
        <w:rPr>
          <w:rFonts w:ascii="Arial" w:hAnsi="Arial" w:cs="Arial"/>
        </w:rPr>
        <w:t>на  -850,300 тыс. р</w:t>
      </w:r>
      <w:r w:rsidR="00DC162A">
        <w:rPr>
          <w:rFonts w:ascii="Arial" w:hAnsi="Arial" w:cs="Arial"/>
        </w:rPr>
        <w:t>ублей</w:t>
      </w:r>
      <w:r w:rsidR="00D85AFE">
        <w:rPr>
          <w:rFonts w:ascii="Arial" w:hAnsi="Arial" w:cs="Arial"/>
        </w:rPr>
        <w:t xml:space="preserve"> (-3,2%), это </w:t>
      </w:r>
      <w:r w:rsidR="00DC162A">
        <w:rPr>
          <w:rFonts w:ascii="Arial" w:hAnsi="Arial" w:cs="Arial"/>
        </w:rPr>
        <w:t xml:space="preserve"> связано </w:t>
      </w:r>
      <w:r w:rsidR="00DC162A">
        <w:rPr>
          <w:rFonts w:ascii="Arial" w:hAnsi="Arial" w:cs="Arial"/>
          <w:color w:val="FF0000"/>
        </w:rPr>
        <w:t xml:space="preserve"> </w:t>
      </w:r>
      <w:r w:rsidR="003267A0" w:rsidRPr="003267A0">
        <w:rPr>
          <w:rFonts w:ascii="Arial" w:hAnsi="Arial" w:cs="Arial"/>
        </w:rPr>
        <w:t xml:space="preserve">как с </w:t>
      </w:r>
      <w:r w:rsidR="00DC162A" w:rsidRPr="003267A0">
        <w:rPr>
          <w:rFonts w:ascii="Arial" w:hAnsi="Arial" w:cs="Arial"/>
        </w:rPr>
        <w:t xml:space="preserve"> уменьшение</w:t>
      </w:r>
      <w:r w:rsidR="003267A0" w:rsidRPr="003267A0">
        <w:rPr>
          <w:rFonts w:ascii="Arial" w:hAnsi="Arial" w:cs="Arial"/>
        </w:rPr>
        <w:t>м</w:t>
      </w:r>
      <w:r w:rsidR="00DC162A" w:rsidRPr="003267A0">
        <w:rPr>
          <w:rFonts w:ascii="Arial" w:hAnsi="Arial" w:cs="Arial"/>
        </w:rPr>
        <w:t xml:space="preserve"> </w:t>
      </w:r>
      <w:r w:rsidR="003267A0" w:rsidRPr="003267A0">
        <w:rPr>
          <w:rFonts w:ascii="Arial" w:hAnsi="Arial" w:cs="Arial"/>
        </w:rPr>
        <w:t>налогооблагаемой</w:t>
      </w:r>
      <w:r w:rsidR="00DC162A" w:rsidRPr="003267A0">
        <w:rPr>
          <w:rFonts w:ascii="Arial" w:hAnsi="Arial" w:cs="Arial"/>
        </w:rPr>
        <w:t xml:space="preserve"> базой, </w:t>
      </w:r>
      <w:r w:rsidR="003267A0" w:rsidRPr="003267A0">
        <w:rPr>
          <w:rFonts w:ascii="Arial" w:hAnsi="Arial" w:cs="Arial"/>
        </w:rPr>
        <w:t xml:space="preserve">так и снижением </w:t>
      </w:r>
      <w:r w:rsidR="00D85AFE" w:rsidRPr="003267A0">
        <w:rPr>
          <w:rFonts w:ascii="Arial" w:hAnsi="Arial" w:cs="Arial"/>
        </w:rPr>
        <w:t>дифференцируемого</w:t>
      </w:r>
      <w:r w:rsidR="003267A0" w:rsidRPr="003267A0">
        <w:rPr>
          <w:rFonts w:ascii="Arial" w:hAnsi="Arial" w:cs="Arial"/>
        </w:rPr>
        <w:t xml:space="preserve"> </w:t>
      </w:r>
      <w:r w:rsidR="00DC162A" w:rsidRPr="003267A0">
        <w:rPr>
          <w:rFonts w:ascii="Arial" w:hAnsi="Arial" w:cs="Arial"/>
        </w:rPr>
        <w:t xml:space="preserve"> норматив</w:t>
      </w:r>
      <w:r w:rsidR="003267A0" w:rsidRPr="003267A0">
        <w:rPr>
          <w:rFonts w:ascii="Arial" w:hAnsi="Arial" w:cs="Arial"/>
        </w:rPr>
        <w:t>а</w:t>
      </w:r>
      <w:r w:rsidR="00DC162A" w:rsidRPr="003267A0">
        <w:rPr>
          <w:rFonts w:ascii="Arial" w:hAnsi="Arial" w:cs="Arial"/>
        </w:rPr>
        <w:t xml:space="preserve"> отчисления акцизов с 7,5236 % (2020 год) на </w:t>
      </w:r>
      <w:r w:rsidR="00D85AFE">
        <w:rPr>
          <w:rFonts w:ascii="Arial" w:hAnsi="Arial" w:cs="Arial"/>
        </w:rPr>
        <w:t>7,4026% (2021 год);</w:t>
      </w:r>
      <w:proofErr w:type="gramEnd"/>
    </w:p>
    <w:p w:rsidR="00DF7374" w:rsidRDefault="00264E6C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3267A0">
        <w:rPr>
          <w:rFonts w:ascii="Arial" w:hAnsi="Arial" w:cs="Arial"/>
        </w:rPr>
        <w:t>-</w:t>
      </w:r>
      <w:r w:rsidR="00475BA0" w:rsidRPr="002859BF">
        <w:rPr>
          <w:rFonts w:ascii="Arial" w:hAnsi="Arial" w:cs="Arial"/>
        </w:rPr>
        <w:t xml:space="preserve">по налогам на совокупный </w:t>
      </w:r>
      <w:r w:rsidR="00475BA0" w:rsidRPr="00EF08C9">
        <w:rPr>
          <w:rFonts w:ascii="Arial" w:hAnsi="Arial" w:cs="Arial"/>
        </w:rPr>
        <w:t xml:space="preserve">доход </w:t>
      </w:r>
      <w:r w:rsidRPr="00EF08C9">
        <w:rPr>
          <w:rFonts w:ascii="Arial" w:hAnsi="Arial" w:cs="Arial"/>
        </w:rPr>
        <w:t>общие поступления запланированы в сумме 7832,000 тыс. рублей, что на 3565,000 тыс. рублей</w:t>
      </w:r>
      <w:r w:rsidR="00D85AFE">
        <w:rPr>
          <w:rFonts w:ascii="Arial" w:hAnsi="Arial" w:cs="Arial"/>
        </w:rPr>
        <w:t xml:space="preserve">, что на +622,000 тыс. рублей (+8,6%) больше </w:t>
      </w:r>
      <w:r w:rsidR="00DF7374">
        <w:rPr>
          <w:rFonts w:ascii="Arial" w:hAnsi="Arial" w:cs="Arial"/>
        </w:rPr>
        <w:t xml:space="preserve">первоначального прогноза 2020 года и ниже </w:t>
      </w:r>
      <w:r w:rsidRPr="00EF08C9">
        <w:rPr>
          <w:rFonts w:ascii="Arial" w:hAnsi="Arial" w:cs="Arial"/>
        </w:rPr>
        <w:t xml:space="preserve"> ожидаемого поступлен</w:t>
      </w:r>
      <w:r w:rsidR="00DF7374">
        <w:rPr>
          <w:rFonts w:ascii="Arial" w:hAnsi="Arial" w:cs="Arial"/>
        </w:rPr>
        <w:t>ия 2020 года на -3565,000 тыс. рублей (-31,3%);</w:t>
      </w:r>
    </w:p>
    <w:p w:rsidR="00264E6C" w:rsidRDefault="00264E6C" w:rsidP="00B32DAE">
      <w:pPr>
        <w:spacing w:line="276" w:lineRule="auto"/>
        <w:ind w:firstLine="567"/>
        <w:jc w:val="both"/>
        <w:rPr>
          <w:rFonts w:ascii="Arial" w:hAnsi="Arial" w:cs="Arial"/>
        </w:rPr>
      </w:pPr>
      <w:r w:rsidRPr="00EF08C9">
        <w:t xml:space="preserve">- </w:t>
      </w:r>
      <w:r w:rsidRPr="00EF08C9">
        <w:rPr>
          <w:rFonts w:ascii="Arial" w:hAnsi="Arial" w:cs="Arial"/>
        </w:rPr>
        <w:t>поступления  государственной пошлины запланированы в сумме 30,000</w:t>
      </w:r>
      <w:r w:rsidRPr="002859BF">
        <w:rPr>
          <w:rFonts w:ascii="Arial" w:hAnsi="Arial" w:cs="Arial"/>
        </w:rPr>
        <w:t xml:space="preserve"> тыс. рублей, на уровне  прогнозных показателей 2020 года.</w:t>
      </w:r>
    </w:p>
    <w:p w:rsidR="00264E6C" w:rsidRPr="002859BF" w:rsidRDefault="00C25D02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 xml:space="preserve">Неналоговые </w:t>
      </w:r>
      <w:r w:rsidR="00DF7374">
        <w:rPr>
          <w:rFonts w:ascii="Arial" w:hAnsi="Arial" w:cs="Arial"/>
        </w:rPr>
        <w:t xml:space="preserve">доходы </w:t>
      </w:r>
      <w:r w:rsidRPr="002859BF">
        <w:rPr>
          <w:rFonts w:ascii="Arial" w:hAnsi="Arial" w:cs="Arial"/>
        </w:rPr>
        <w:t xml:space="preserve">в прогнозе бюджета 2021 года составляют 7,5% или 33514,400 тыс. рублей. </w:t>
      </w:r>
    </w:p>
    <w:p w:rsidR="00972BAC" w:rsidRDefault="00475BA0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>Основная доля поступлений в бюджет</w:t>
      </w:r>
      <w:r w:rsidR="00C25D02" w:rsidRPr="002859BF">
        <w:rPr>
          <w:rFonts w:ascii="Arial" w:hAnsi="Arial" w:cs="Arial"/>
        </w:rPr>
        <w:t xml:space="preserve">е района </w:t>
      </w:r>
      <w:r w:rsidRPr="002859BF">
        <w:rPr>
          <w:rFonts w:ascii="Arial" w:hAnsi="Arial" w:cs="Arial"/>
        </w:rPr>
        <w:t xml:space="preserve"> по прогнозу на 202</w:t>
      </w:r>
      <w:r w:rsidR="00C25D02" w:rsidRPr="002859BF">
        <w:rPr>
          <w:rFonts w:ascii="Arial" w:hAnsi="Arial" w:cs="Arial"/>
        </w:rPr>
        <w:t>1</w:t>
      </w:r>
      <w:r w:rsidRPr="002859BF">
        <w:rPr>
          <w:rFonts w:ascii="Arial" w:hAnsi="Arial" w:cs="Arial"/>
        </w:rPr>
        <w:t xml:space="preserve"> год</w:t>
      </w:r>
      <w:r w:rsidR="00EF08C9">
        <w:rPr>
          <w:rFonts w:ascii="Arial" w:hAnsi="Arial" w:cs="Arial"/>
        </w:rPr>
        <w:t>,</w:t>
      </w:r>
      <w:r w:rsidRPr="002859BF">
        <w:rPr>
          <w:rFonts w:ascii="Arial" w:hAnsi="Arial" w:cs="Arial"/>
        </w:rPr>
        <w:t xml:space="preserve"> в части неналоговых доходов</w:t>
      </w:r>
      <w:r w:rsidR="00C25D02" w:rsidRPr="002859BF">
        <w:rPr>
          <w:rFonts w:ascii="Arial" w:hAnsi="Arial" w:cs="Arial"/>
        </w:rPr>
        <w:t xml:space="preserve">  приходится на арендную плату за земельные участки – </w:t>
      </w:r>
      <w:r w:rsidR="00DF7374">
        <w:rPr>
          <w:rFonts w:ascii="Arial" w:hAnsi="Arial" w:cs="Arial"/>
        </w:rPr>
        <w:t>79,2% или 26539,000 тыс. рублей, этот показатель выше первоначального бюджета 2020 года на +19111,000 тыс. рублей и  на  10310,600 тыс. рублей выше ожидаемого исполнения</w:t>
      </w:r>
      <w:proofErr w:type="gramStart"/>
      <w:r w:rsidR="00DF7374">
        <w:rPr>
          <w:rFonts w:ascii="Arial" w:hAnsi="Arial" w:cs="Arial"/>
        </w:rPr>
        <w:t>.</w:t>
      </w:r>
      <w:proofErr w:type="gramEnd"/>
      <w:r w:rsidR="00DF7374">
        <w:rPr>
          <w:rFonts w:ascii="Arial" w:hAnsi="Arial" w:cs="Arial"/>
        </w:rPr>
        <w:t xml:space="preserve"> Следует отметить, что о</w:t>
      </w:r>
      <w:r w:rsidR="00C25D02" w:rsidRPr="002859BF">
        <w:rPr>
          <w:rFonts w:ascii="Arial" w:hAnsi="Arial" w:cs="Arial"/>
        </w:rPr>
        <w:t xml:space="preserve">жидаемое исполнение  </w:t>
      </w:r>
      <w:r w:rsidR="00F825D6" w:rsidRPr="002859BF">
        <w:rPr>
          <w:rFonts w:ascii="Arial" w:hAnsi="Arial" w:cs="Arial"/>
        </w:rPr>
        <w:t xml:space="preserve">за 2020 год запланировано в сумме 16228,400 тыс. руб. или 60,3% от утвержденного бюджета. </w:t>
      </w:r>
    </w:p>
    <w:p w:rsidR="00972BAC" w:rsidRDefault="00F825D6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 xml:space="preserve">Таким образом, прогнозные показатели 2021 года </w:t>
      </w:r>
      <w:r w:rsidR="00972BAC">
        <w:rPr>
          <w:rFonts w:ascii="Arial" w:hAnsi="Arial" w:cs="Arial"/>
        </w:rPr>
        <w:t xml:space="preserve">по арендным платежам за землю </w:t>
      </w:r>
      <w:r w:rsidRPr="002859BF">
        <w:rPr>
          <w:rFonts w:ascii="Arial" w:hAnsi="Arial" w:cs="Arial"/>
        </w:rPr>
        <w:t>запланированы без недоимки по</w:t>
      </w:r>
      <w:r w:rsidR="0072674C" w:rsidRPr="002859BF">
        <w:rPr>
          <w:rFonts w:ascii="Arial" w:hAnsi="Arial" w:cs="Arial"/>
        </w:rPr>
        <w:t xml:space="preserve"> </w:t>
      </w:r>
      <w:r w:rsidR="00420986" w:rsidRPr="002859BF">
        <w:rPr>
          <w:rFonts w:ascii="Arial" w:hAnsi="Arial" w:cs="Arial"/>
        </w:rPr>
        <w:t xml:space="preserve">данному виду  </w:t>
      </w:r>
      <w:r w:rsidR="00972BAC">
        <w:rPr>
          <w:rFonts w:ascii="Arial" w:hAnsi="Arial" w:cs="Arial"/>
        </w:rPr>
        <w:t>поступлений.</w:t>
      </w:r>
    </w:p>
    <w:p w:rsidR="006E280A" w:rsidRDefault="0072674C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 xml:space="preserve">Доходы от сдачи в аренду </w:t>
      </w:r>
      <w:proofErr w:type="gramStart"/>
      <w:r w:rsidRPr="002859BF">
        <w:rPr>
          <w:rFonts w:ascii="Arial" w:hAnsi="Arial" w:cs="Arial"/>
        </w:rPr>
        <w:t>имущества, составляющего казну муниципального района спрогнозированы</w:t>
      </w:r>
      <w:proofErr w:type="gramEnd"/>
      <w:r w:rsidRPr="002859BF">
        <w:rPr>
          <w:rFonts w:ascii="Arial" w:hAnsi="Arial" w:cs="Arial"/>
        </w:rPr>
        <w:t xml:space="preserve"> в сумме 2070,500 тыс. рублей, </w:t>
      </w:r>
      <w:r w:rsidR="00972BAC">
        <w:rPr>
          <w:rFonts w:ascii="Arial" w:hAnsi="Arial" w:cs="Arial"/>
        </w:rPr>
        <w:t xml:space="preserve">что на 656,500 тыс. рублей </w:t>
      </w:r>
      <w:r w:rsidR="006E280A">
        <w:rPr>
          <w:rFonts w:ascii="Arial" w:hAnsi="Arial" w:cs="Arial"/>
        </w:rPr>
        <w:t>(+46,4%) больше первоначального бюджета 2020 года и на 431,080 тыс. рублей (26,3%) выше ожидаемого исполнения 2020 года.</w:t>
      </w:r>
    </w:p>
    <w:p w:rsidR="0036013A" w:rsidRPr="002859BF" w:rsidRDefault="00BB6CB1" w:rsidP="00BB6CB1">
      <w:pPr>
        <w:spacing w:line="300" w:lineRule="auto"/>
        <w:ind w:firstLine="539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 xml:space="preserve">Прочие поступления от использования имущества, находящегося в собственности муниципального района </w:t>
      </w:r>
      <w:r w:rsidR="006E700B" w:rsidRPr="002859BF">
        <w:rPr>
          <w:rFonts w:ascii="Arial" w:hAnsi="Arial" w:cs="Arial"/>
        </w:rPr>
        <w:t xml:space="preserve">запланированы в сумме 1174,900 тыс. рублей, что на </w:t>
      </w:r>
      <w:r w:rsidR="006E280A">
        <w:rPr>
          <w:rFonts w:ascii="Arial" w:hAnsi="Arial" w:cs="Arial"/>
        </w:rPr>
        <w:t xml:space="preserve">-430,100 тыс. рублей (-26,8%) ниже планового первоначального периода 2020 года и на -16,400 тыс. рублей (-1,4%) ниже ожидаемого исполнения 2020 года. По прогнозу главного администратора доходов это связано с проведением </w:t>
      </w:r>
      <w:r w:rsidR="006E700B" w:rsidRPr="002859BF">
        <w:rPr>
          <w:rFonts w:ascii="Arial" w:hAnsi="Arial" w:cs="Arial"/>
        </w:rPr>
        <w:t>приватизации жилищного фонда.</w:t>
      </w:r>
    </w:p>
    <w:p w:rsidR="00103DFE" w:rsidRPr="002859BF" w:rsidRDefault="00F979FA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lastRenderedPageBreak/>
        <w:t xml:space="preserve">Плата за негативное воздействие на окружающую среду спрогнозирована в сумме 3480,000 тыс. рублей, </w:t>
      </w:r>
      <w:r w:rsidR="00884353">
        <w:rPr>
          <w:rFonts w:ascii="Arial" w:hAnsi="Arial" w:cs="Arial"/>
        </w:rPr>
        <w:t xml:space="preserve">рост </w:t>
      </w:r>
      <w:r w:rsidR="00884353" w:rsidRPr="002859BF">
        <w:rPr>
          <w:rFonts w:ascii="Arial" w:hAnsi="Arial" w:cs="Arial"/>
        </w:rPr>
        <w:t>поступлений</w:t>
      </w:r>
      <w:r w:rsidR="00884353">
        <w:rPr>
          <w:rFonts w:ascii="Arial" w:hAnsi="Arial" w:cs="Arial"/>
        </w:rPr>
        <w:t xml:space="preserve"> </w:t>
      </w:r>
      <w:r w:rsidR="00884353">
        <w:rPr>
          <w:rFonts w:ascii="Arial" w:hAnsi="Arial" w:cs="Arial"/>
        </w:rPr>
        <w:t xml:space="preserve">к ожидаемому исполнению 2020 года </w:t>
      </w:r>
      <w:r w:rsidR="00884353">
        <w:rPr>
          <w:rFonts w:ascii="Arial" w:hAnsi="Arial" w:cs="Arial"/>
        </w:rPr>
        <w:t xml:space="preserve">составляет </w:t>
      </w:r>
      <w:r w:rsidR="00884353">
        <w:rPr>
          <w:rFonts w:ascii="Arial" w:hAnsi="Arial" w:cs="Arial"/>
        </w:rPr>
        <w:t xml:space="preserve">+1472,000 тыс. </w:t>
      </w:r>
      <w:r w:rsidR="00884353">
        <w:rPr>
          <w:rFonts w:ascii="Arial" w:hAnsi="Arial" w:cs="Arial"/>
        </w:rPr>
        <w:t xml:space="preserve">рублей (+73,3%), к первоначальному проекту 2020 года  +3076,000 тыс. рублей, что связано </w:t>
      </w:r>
      <w:r w:rsidR="00103DFE" w:rsidRPr="002859BF">
        <w:rPr>
          <w:rFonts w:ascii="Arial" w:hAnsi="Arial" w:cs="Arial"/>
        </w:rPr>
        <w:t xml:space="preserve">с </w:t>
      </w:r>
      <w:r w:rsidR="00880194" w:rsidRPr="002859BF">
        <w:rPr>
          <w:rFonts w:ascii="Arial" w:hAnsi="Arial" w:cs="Arial"/>
        </w:rPr>
        <w:t xml:space="preserve">увеличением норматива отчисления с 01.01.2021г. </w:t>
      </w:r>
      <w:r w:rsidR="008B2E57">
        <w:rPr>
          <w:rFonts w:ascii="Arial" w:hAnsi="Arial" w:cs="Arial"/>
        </w:rPr>
        <w:t>(100,0%).</w:t>
      </w:r>
    </w:p>
    <w:p w:rsidR="00880194" w:rsidRPr="002859BF" w:rsidRDefault="00880194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>Доходы от продажи земельных участков, государственная собственность на которые не разграничена</w:t>
      </w:r>
      <w:r w:rsidR="00194114">
        <w:rPr>
          <w:rFonts w:ascii="Arial" w:hAnsi="Arial" w:cs="Arial"/>
        </w:rPr>
        <w:t xml:space="preserve">, </w:t>
      </w:r>
      <w:r w:rsidRPr="002859BF">
        <w:rPr>
          <w:rFonts w:ascii="Arial" w:hAnsi="Arial" w:cs="Arial"/>
        </w:rPr>
        <w:t xml:space="preserve"> спрогнозированы в сумме 100,000 тыс. рублей</w:t>
      </w:r>
      <w:r w:rsidR="00194114">
        <w:rPr>
          <w:rFonts w:ascii="Arial" w:hAnsi="Arial" w:cs="Arial"/>
        </w:rPr>
        <w:t xml:space="preserve">, т. е. на уровне первоначального бюджета 2020 года. </w:t>
      </w:r>
    </w:p>
    <w:p w:rsidR="00194114" w:rsidRDefault="00007715" w:rsidP="00B32DAE">
      <w:pPr>
        <w:spacing w:line="276" w:lineRule="auto"/>
        <w:ind w:firstLine="567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>Доходы бюджета в виде штрафов, санкций, возмещения ущерба на 2021 год прогнозир</w:t>
      </w:r>
      <w:r w:rsidR="00194114">
        <w:rPr>
          <w:rFonts w:ascii="Arial" w:hAnsi="Arial" w:cs="Arial"/>
        </w:rPr>
        <w:t xml:space="preserve">ованы на уровне первоначального плана 2020 года и составляют </w:t>
      </w:r>
      <w:r w:rsidRPr="002859BF">
        <w:rPr>
          <w:rFonts w:ascii="Arial" w:hAnsi="Arial" w:cs="Arial"/>
        </w:rPr>
        <w:t xml:space="preserve">150,0 тыс. рублей, </w:t>
      </w:r>
      <w:r w:rsidR="00194114">
        <w:rPr>
          <w:rFonts w:ascii="Arial" w:hAnsi="Arial" w:cs="Arial"/>
        </w:rPr>
        <w:t xml:space="preserve">это на 130,000 тыс. рублей (-46,4%) ниже </w:t>
      </w:r>
      <w:r w:rsidRPr="002859BF">
        <w:rPr>
          <w:rFonts w:ascii="Arial" w:hAnsi="Arial" w:cs="Arial"/>
        </w:rPr>
        <w:t>ожидаемого исполнения бюджета  2020 год</w:t>
      </w:r>
      <w:r w:rsidR="00194114">
        <w:rPr>
          <w:rFonts w:ascii="Arial" w:hAnsi="Arial" w:cs="Arial"/>
        </w:rPr>
        <w:t>а.</w:t>
      </w:r>
    </w:p>
    <w:p w:rsidR="00111BC4" w:rsidRDefault="00B233BA" w:rsidP="00B32DAE">
      <w:pPr>
        <w:spacing w:line="276" w:lineRule="auto"/>
        <w:ind w:firstLine="567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 xml:space="preserve">Безвозмездные поступления в бюджет </w:t>
      </w:r>
      <w:r w:rsidR="00D73AA3" w:rsidRPr="002859BF">
        <w:rPr>
          <w:rFonts w:ascii="Arial" w:hAnsi="Arial" w:cs="Arial"/>
        </w:rPr>
        <w:t>района на 2021</w:t>
      </w:r>
      <w:r w:rsidRPr="002859BF">
        <w:rPr>
          <w:rFonts w:ascii="Arial" w:hAnsi="Arial" w:cs="Arial"/>
        </w:rPr>
        <w:t xml:space="preserve"> год спрогнозированы в объеме </w:t>
      </w:r>
      <w:r w:rsidR="00D73AA3" w:rsidRPr="002859BF">
        <w:rPr>
          <w:rFonts w:ascii="Arial" w:hAnsi="Arial" w:cs="Arial"/>
        </w:rPr>
        <w:t xml:space="preserve">223078,778 </w:t>
      </w:r>
      <w:r w:rsidRPr="002859BF">
        <w:rPr>
          <w:rFonts w:ascii="Arial" w:hAnsi="Arial" w:cs="Arial"/>
        </w:rPr>
        <w:t>тыс.</w:t>
      </w:r>
      <w:r w:rsidR="00D73AA3" w:rsidRPr="002859BF">
        <w:rPr>
          <w:rFonts w:ascii="Arial" w:hAnsi="Arial" w:cs="Arial"/>
        </w:rPr>
        <w:t xml:space="preserve"> </w:t>
      </w:r>
      <w:r w:rsidRPr="002859BF">
        <w:rPr>
          <w:rFonts w:ascii="Arial" w:hAnsi="Arial" w:cs="Arial"/>
        </w:rPr>
        <w:t xml:space="preserve">рублей, в том числе: </w:t>
      </w:r>
    </w:p>
    <w:p w:rsidR="00D73AA3" w:rsidRPr="002859BF" w:rsidRDefault="00111BC4" w:rsidP="00B32D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233BA" w:rsidRPr="002859BF">
        <w:rPr>
          <w:rFonts w:ascii="Arial" w:hAnsi="Arial" w:cs="Arial"/>
        </w:rPr>
        <w:t xml:space="preserve">дотации – </w:t>
      </w:r>
      <w:r w:rsidR="00D73AA3" w:rsidRPr="002859BF">
        <w:rPr>
          <w:rFonts w:ascii="Arial" w:hAnsi="Arial" w:cs="Arial"/>
        </w:rPr>
        <w:t>23443,600</w:t>
      </w:r>
      <w:r w:rsidR="00B233BA" w:rsidRPr="002859BF">
        <w:rPr>
          <w:rFonts w:ascii="Arial" w:hAnsi="Arial" w:cs="Arial"/>
        </w:rPr>
        <w:t xml:space="preserve"> тыс.</w:t>
      </w:r>
      <w:r w:rsidR="00D73AA3" w:rsidRPr="002859BF">
        <w:rPr>
          <w:rFonts w:ascii="Arial" w:hAnsi="Arial" w:cs="Arial"/>
        </w:rPr>
        <w:t xml:space="preserve"> </w:t>
      </w:r>
      <w:r w:rsidR="00B233BA" w:rsidRPr="002859BF">
        <w:rPr>
          <w:rFonts w:ascii="Arial" w:hAnsi="Arial" w:cs="Arial"/>
        </w:rPr>
        <w:t xml:space="preserve">рублей, субсидии – </w:t>
      </w:r>
      <w:r w:rsidR="00D73AA3" w:rsidRPr="002859BF">
        <w:rPr>
          <w:rFonts w:ascii="Arial" w:hAnsi="Arial" w:cs="Arial"/>
        </w:rPr>
        <w:t xml:space="preserve">41979,948 </w:t>
      </w:r>
      <w:r w:rsidR="00B233BA" w:rsidRPr="002859BF">
        <w:rPr>
          <w:rFonts w:ascii="Arial" w:hAnsi="Arial" w:cs="Arial"/>
        </w:rPr>
        <w:t>тыс.</w:t>
      </w:r>
      <w:r w:rsidR="00D73AA3" w:rsidRPr="002859BF">
        <w:rPr>
          <w:rFonts w:ascii="Arial" w:hAnsi="Arial" w:cs="Arial"/>
        </w:rPr>
        <w:t xml:space="preserve"> </w:t>
      </w:r>
      <w:r w:rsidR="00B233BA" w:rsidRPr="002859BF">
        <w:rPr>
          <w:rFonts w:ascii="Arial" w:hAnsi="Arial" w:cs="Arial"/>
        </w:rPr>
        <w:t>рублей</w:t>
      </w:r>
      <w:proofErr w:type="gramStart"/>
      <w:r w:rsidR="00B233BA" w:rsidRPr="002859BF">
        <w:rPr>
          <w:rFonts w:ascii="Arial" w:hAnsi="Arial" w:cs="Arial"/>
        </w:rPr>
        <w:t>.</w:t>
      </w:r>
      <w:proofErr w:type="gramEnd"/>
      <w:r w:rsidR="00D73AA3" w:rsidRPr="002859BF">
        <w:rPr>
          <w:rFonts w:ascii="Arial" w:hAnsi="Arial" w:cs="Arial"/>
        </w:rPr>
        <w:t xml:space="preserve"> </w:t>
      </w:r>
      <w:proofErr w:type="gramStart"/>
      <w:r w:rsidR="00D73AA3" w:rsidRPr="002859BF">
        <w:rPr>
          <w:rFonts w:ascii="Arial" w:hAnsi="Arial" w:cs="Arial"/>
        </w:rPr>
        <w:t>с</w:t>
      </w:r>
      <w:proofErr w:type="gramEnd"/>
      <w:r w:rsidR="00D73AA3" w:rsidRPr="002859BF">
        <w:rPr>
          <w:rFonts w:ascii="Arial" w:hAnsi="Arial" w:cs="Arial"/>
        </w:rPr>
        <w:t>убвенции – 140029,763 тыс. рублей, иные межбюджетные трансферты – 17600,467 тыс. рублей, прочие безвозмездные поступления – 25,000 тыс. рублей.</w:t>
      </w:r>
    </w:p>
    <w:p w:rsidR="00B233BA" w:rsidRPr="00111BC4" w:rsidRDefault="00B233BA" w:rsidP="00B32DAE">
      <w:pPr>
        <w:spacing w:line="276" w:lineRule="auto"/>
        <w:ind w:firstLine="567"/>
        <w:jc w:val="both"/>
        <w:rPr>
          <w:rFonts w:ascii="Arial" w:hAnsi="Arial" w:cs="Arial"/>
        </w:rPr>
      </w:pPr>
      <w:r w:rsidRPr="00111BC4">
        <w:rPr>
          <w:rFonts w:ascii="Arial" w:hAnsi="Arial" w:cs="Arial"/>
        </w:rPr>
        <w:t xml:space="preserve">Плановые показатели безвозмездных поступлений </w:t>
      </w:r>
      <w:r w:rsidR="00194114">
        <w:rPr>
          <w:rFonts w:ascii="Arial" w:hAnsi="Arial" w:cs="Arial"/>
        </w:rPr>
        <w:t xml:space="preserve">прогноза </w:t>
      </w:r>
      <w:r w:rsidRPr="00111BC4">
        <w:rPr>
          <w:rFonts w:ascii="Arial" w:hAnsi="Arial" w:cs="Arial"/>
        </w:rPr>
        <w:t xml:space="preserve"> 202</w:t>
      </w:r>
      <w:r w:rsidR="00D73AA3" w:rsidRPr="00111BC4">
        <w:rPr>
          <w:rFonts w:ascii="Arial" w:hAnsi="Arial" w:cs="Arial"/>
        </w:rPr>
        <w:t>1</w:t>
      </w:r>
      <w:r w:rsidRPr="00111BC4">
        <w:rPr>
          <w:rFonts w:ascii="Arial" w:hAnsi="Arial" w:cs="Arial"/>
        </w:rPr>
        <w:t xml:space="preserve"> год</w:t>
      </w:r>
      <w:r w:rsidR="00194114">
        <w:rPr>
          <w:rFonts w:ascii="Arial" w:hAnsi="Arial" w:cs="Arial"/>
        </w:rPr>
        <w:t>а</w:t>
      </w:r>
      <w:r w:rsidRPr="00111BC4">
        <w:rPr>
          <w:rFonts w:ascii="Arial" w:hAnsi="Arial" w:cs="Arial"/>
        </w:rPr>
        <w:t xml:space="preserve"> состав</w:t>
      </w:r>
      <w:r w:rsidR="00FE76DD">
        <w:rPr>
          <w:rFonts w:ascii="Arial" w:hAnsi="Arial" w:cs="Arial"/>
        </w:rPr>
        <w:t>ляют</w:t>
      </w:r>
      <w:r w:rsidRPr="00111BC4">
        <w:rPr>
          <w:rFonts w:ascii="Arial" w:hAnsi="Arial" w:cs="Arial"/>
        </w:rPr>
        <w:t xml:space="preserve"> </w:t>
      </w:r>
      <w:r w:rsidR="00D73AA3" w:rsidRPr="00111BC4">
        <w:rPr>
          <w:rFonts w:ascii="Arial" w:hAnsi="Arial" w:cs="Arial"/>
        </w:rPr>
        <w:t>70,</w:t>
      </w:r>
      <w:r w:rsidR="00194114">
        <w:rPr>
          <w:rFonts w:ascii="Arial" w:hAnsi="Arial" w:cs="Arial"/>
        </w:rPr>
        <w:t xml:space="preserve">2 %, это на -94721,835 тыс. рублей (-29,8%) меньше </w:t>
      </w:r>
      <w:r w:rsidRPr="00111BC4">
        <w:rPr>
          <w:rFonts w:ascii="Arial" w:hAnsi="Arial" w:cs="Arial"/>
        </w:rPr>
        <w:t xml:space="preserve"> первоначально</w:t>
      </w:r>
      <w:r w:rsidR="00797C6D">
        <w:rPr>
          <w:rFonts w:ascii="Arial" w:hAnsi="Arial" w:cs="Arial"/>
        </w:rPr>
        <w:t xml:space="preserve">го </w:t>
      </w:r>
      <w:r w:rsidRPr="00111BC4">
        <w:rPr>
          <w:rFonts w:ascii="Arial" w:hAnsi="Arial" w:cs="Arial"/>
        </w:rPr>
        <w:t xml:space="preserve"> прогноз</w:t>
      </w:r>
      <w:r w:rsidR="00797C6D">
        <w:rPr>
          <w:rFonts w:ascii="Arial" w:hAnsi="Arial" w:cs="Arial"/>
        </w:rPr>
        <w:t xml:space="preserve">а </w:t>
      </w:r>
      <w:r w:rsidRPr="00111BC4">
        <w:rPr>
          <w:rFonts w:ascii="Arial" w:hAnsi="Arial" w:cs="Arial"/>
        </w:rPr>
        <w:t xml:space="preserve"> 20</w:t>
      </w:r>
      <w:r w:rsidR="00D73AA3" w:rsidRPr="00111BC4">
        <w:rPr>
          <w:rFonts w:ascii="Arial" w:hAnsi="Arial" w:cs="Arial"/>
        </w:rPr>
        <w:t>2</w:t>
      </w:r>
      <w:r w:rsidR="00797C6D">
        <w:rPr>
          <w:rFonts w:ascii="Arial" w:hAnsi="Arial" w:cs="Arial"/>
        </w:rPr>
        <w:t xml:space="preserve">0 </w:t>
      </w:r>
      <w:r w:rsidR="00D73AA3" w:rsidRPr="00111BC4">
        <w:rPr>
          <w:rFonts w:ascii="Arial" w:hAnsi="Arial" w:cs="Arial"/>
        </w:rPr>
        <w:t>год</w:t>
      </w:r>
      <w:r w:rsidR="00797C6D">
        <w:rPr>
          <w:rFonts w:ascii="Arial" w:hAnsi="Arial" w:cs="Arial"/>
        </w:rPr>
        <w:t xml:space="preserve">а </w:t>
      </w:r>
      <w:r w:rsidR="00D73AA3" w:rsidRPr="00111BC4">
        <w:rPr>
          <w:rFonts w:ascii="Arial" w:hAnsi="Arial" w:cs="Arial"/>
        </w:rPr>
        <w:t xml:space="preserve"> и </w:t>
      </w:r>
      <w:r w:rsidR="00797C6D">
        <w:rPr>
          <w:rFonts w:ascii="Arial" w:hAnsi="Arial" w:cs="Arial"/>
        </w:rPr>
        <w:t xml:space="preserve"> на </w:t>
      </w:r>
      <w:r w:rsidR="00FE76DD">
        <w:rPr>
          <w:rFonts w:ascii="Arial" w:hAnsi="Arial" w:cs="Arial"/>
        </w:rPr>
        <w:t>-</w:t>
      </w:r>
      <w:r w:rsidR="00797C6D">
        <w:rPr>
          <w:rFonts w:ascii="Arial" w:hAnsi="Arial" w:cs="Arial"/>
        </w:rPr>
        <w:t>154965,332 тыс. рублей (-</w:t>
      </w:r>
      <w:r w:rsidR="00D73AA3" w:rsidRPr="00111BC4">
        <w:rPr>
          <w:rFonts w:ascii="Arial" w:hAnsi="Arial" w:cs="Arial"/>
        </w:rPr>
        <w:t>59,0</w:t>
      </w:r>
      <w:r w:rsidR="00797C6D">
        <w:rPr>
          <w:rFonts w:ascii="Arial" w:hAnsi="Arial" w:cs="Arial"/>
        </w:rPr>
        <w:t xml:space="preserve">%) ниже </w:t>
      </w:r>
      <w:r w:rsidRPr="00111BC4">
        <w:rPr>
          <w:rFonts w:ascii="Arial" w:hAnsi="Arial" w:cs="Arial"/>
        </w:rPr>
        <w:t>ожидаемо</w:t>
      </w:r>
      <w:r w:rsidR="00797C6D">
        <w:rPr>
          <w:rFonts w:ascii="Arial" w:hAnsi="Arial" w:cs="Arial"/>
        </w:rPr>
        <w:t>го</w:t>
      </w:r>
      <w:r w:rsidRPr="00111BC4">
        <w:rPr>
          <w:rFonts w:ascii="Arial" w:hAnsi="Arial" w:cs="Arial"/>
        </w:rPr>
        <w:t xml:space="preserve"> исполнени</w:t>
      </w:r>
      <w:r w:rsidR="00797C6D">
        <w:rPr>
          <w:rFonts w:ascii="Arial" w:hAnsi="Arial" w:cs="Arial"/>
        </w:rPr>
        <w:t xml:space="preserve">я </w:t>
      </w:r>
      <w:r w:rsidRPr="00111BC4">
        <w:rPr>
          <w:rFonts w:ascii="Arial" w:hAnsi="Arial" w:cs="Arial"/>
        </w:rPr>
        <w:t xml:space="preserve"> бюджета  20</w:t>
      </w:r>
      <w:r w:rsidR="00D73AA3" w:rsidRPr="00111BC4">
        <w:rPr>
          <w:rFonts w:ascii="Arial" w:hAnsi="Arial" w:cs="Arial"/>
        </w:rPr>
        <w:t>20</w:t>
      </w:r>
      <w:r w:rsidRPr="00111BC4">
        <w:rPr>
          <w:rFonts w:ascii="Arial" w:hAnsi="Arial" w:cs="Arial"/>
        </w:rPr>
        <w:t xml:space="preserve"> год</w:t>
      </w:r>
      <w:r w:rsidR="00797C6D">
        <w:rPr>
          <w:rFonts w:ascii="Arial" w:hAnsi="Arial" w:cs="Arial"/>
        </w:rPr>
        <w:t>а</w:t>
      </w:r>
      <w:r w:rsidRPr="00111BC4">
        <w:rPr>
          <w:rFonts w:ascii="Arial" w:hAnsi="Arial" w:cs="Arial"/>
        </w:rPr>
        <w:t>.</w:t>
      </w:r>
    </w:p>
    <w:p w:rsidR="00880194" w:rsidRDefault="00880194" w:rsidP="00BB6CB1">
      <w:pPr>
        <w:spacing w:line="300" w:lineRule="auto"/>
        <w:ind w:firstLine="539"/>
        <w:jc w:val="both"/>
        <w:rPr>
          <w:rFonts w:ascii="Arial" w:hAnsi="Arial" w:cs="Arial"/>
        </w:rPr>
      </w:pPr>
    </w:p>
    <w:p w:rsidR="005F0519" w:rsidRPr="002859BF" w:rsidRDefault="005F0519" w:rsidP="005F0519">
      <w:pPr>
        <w:pStyle w:val="af"/>
        <w:spacing w:line="300" w:lineRule="auto"/>
        <w:ind w:firstLine="540"/>
        <w:jc w:val="center"/>
        <w:rPr>
          <w:rFonts w:ascii="Arial" w:hAnsi="Arial" w:cs="Arial"/>
          <w:b/>
        </w:rPr>
      </w:pPr>
      <w:r w:rsidRPr="002859BF">
        <w:rPr>
          <w:rFonts w:ascii="Arial" w:hAnsi="Arial" w:cs="Arial"/>
          <w:b/>
        </w:rPr>
        <w:t xml:space="preserve">Расходная часть бюджета </w:t>
      </w:r>
      <w:r w:rsidR="00842BFA" w:rsidRPr="002859BF">
        <w:rPr>
          <w:rFonts w:ascii="Arial" w:hAnsi="Arial" w:cs="Arial"/>
          <w:b/>
        </w:rPr>
        <w:t xml:space="preserve">Ливенского района </w:t>
      </w:r>
    </w:p>
    <w:p w:rsidR="005F0519" w:rsidRPr="002859BF" w:rsidRDefault="005F0519" w:rsidP="00B32DAE">
      <w:pPr>
        <w:pStyle w:val="af"/>
        <w:spacing w:line="276" w:lineRule="auto"/>
        <w:ind w:firstLine="600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 xml:space="preserve">Объём расходов бюджета района на 2021  год спрогнозирован в сумме </w:t>
      </w:r>
      <w:r w:rsidR="001B105E" w:rsidRPr="002859BF">
        <w:rPr>
          <w:rFonts w:ascii="Arial" w:hAnsi="Arial" w:cs="Arial"/>
        </w:rPr>
        <w:t xml:space="preserve">459912,688 </w:t>
      </w:r>
      <w:r w:rsidRPr="002859BF">
        <w:rPr>
          <w:rFonts w:ascii="Arial" w:hAnsi="Arial" w:cs="Arial"/>
        </w:rPr>
        <w:t>тыс.</w:t>
      </w:r>
      <w:r w:rsidR="001B105E" w:rsidRPr="002859BF">
        <w:rPr>
          <w:rFonts w:ascii="Arial" w:hAnsi="Arial" w:cs="Arial"/>
        </w:rPr>
        <w:t xml:space="preserve"> </w:t>
      </w:r>
      <w:r w:rsidRPr="002859BF">
        <w:rPr>
          <w:rFonts w:ascii="Arial" w:hAnsi="Arial" w:cs="Arial"/>
        </w:rPr>
        <w:t xml:space="preserve">рублей, что </w:t>
      </w:r>
      <w:r w:rsidR="00842BFA" w:rsidRPr="002859BF">
        <w:rPr>
          <w:rFonts w:ascii="Arial" w:hAnsi="Arial" w:cs="Arial"/>
        </w:rPr>
        <w:t xml:space="preserve">меньше </w:t>
      </w:r>
      <w:r w:rsidRPr="002859BF">
        <w:rPr>
          <w:rFonts w:ascii="Arial" w:hAnsi="Arial" w:cs="Arial"/>
        </w:rPr>
        <w:t>по сравнению с первоначально утвержденным бюджетом на 20</w:t>
      </w:r>
      <w:r w:rsidR="001B105E" w:rsidRPr="002859BF">
        <w:rPr>
          <w:rFonts w:ascii="Arial" w:hAnsi="Arial" w:cs="Arial"/>
        </w:rPr>
        <w:t>20</w:t>
      </w:r>
      <w:r w:rsidRPr="002859BF">
        <w:rPr>
          <w:rFonts w:ascii="Arial" w:hAnsi="Arial" w:cs="Arial"/>
        </w:rPr>
        <w:t xml:space="preserve"> год на </w:t>
      </w:r>
      <w:r w:rsidR="00842BFA" w:rsidRPr="002859BF">
        <w:rPr>
          <w:rFonts w:ascii="Arial" w:hAnsi="Arial" w:cs="Arial"/>
        </w:rPr>
        <w:t>53814,675</w:t>
      </w:r>
      <w:r w:rsidRPr="002859BF">
        <w:rPr>
          <w:rFonts w:ascii="Arial" w:hAnsi="Arial" w:cs="Arial"/>
        </w:rPr>
        <w:t xml:space="preserve"> тыс.</w:t>
      </w:r>
      <w:r w:rsidR="001B105E" w:rsidRPr="002859BF">
        <w:rPr>
          <w:rFonts w:ascii="Arial" w:hAnsi="Arial" w:cs="Arial"/>
        </w:rPr>
        <w:t xml:space="preserve"> </w:t>
      </w:r>
      <w:r w:rsidRPr="002859BF">
        <w:rPr>
          <w:rFonts w:ascii="Arial" w:hAnsi="Arial" w:cs="Arial"/>
        </w:rPr>
        <w:t xml:space="preserve">рублей или на </w:t>
      </w:r>
      <w:r w:rsidR="00842BFA" w:rsidRPr="002859BF">
        <w:rPr>
          <w:rFonts w:ascii="Arial" w:hAnsi="Arial" w:cs="Arial"/>
        </w:rPr>
        <w:t>10,5</w:t>
      </w:r>
      <w:r w:rsidRPr="002859BF">
        <w:rPr>
          <w:rFonts w:ascii="Arial" w:hAnsi="Arial" w:cs="Arial"/>
        </w:rPr>
        <w:t>%, и ниже ожид</w:t>
      </w:r>
      <w:r w:rsidR="00842BFA" w:rsidRPr="002859BF">
        <w:rPr>
          <w:rFonts w:ascii="Arial" w:hAnsi="Arial" w:cs="Arial"/>
        </w:rPr>
        <w:t xml:space="preserve">аемого исполнения бюджета за 2020 </w:t>
      </w:r>
      <w:r w:rsidRPr="002859BF">
        <w:rPr>
          <w:rFonts w:ascii="Arial" w:hAnsi="Arial" w:cs="Arial"/>
        </w:rPr>
        <w:t xml:space="preserve">год </w:t>
      </w:r>
      <w:proofErr w:type="gramStart"/>
      <w:r w:rsidRPr="002859BF">
        <w:rPr>
          <w:rFonts w:ascii="Arial" w:hAnsi="Arial" w:cs="Arial"/>
        </w:rPr>
        <w:t>на</w:t>
      </w:r>
      <w:proofErr w:type="gramEnd"/>
      <w:r w:rsidRPr="002859BF">
        <w:rPr>
          <w:rFonts w:ascii="Arial" w:hAnsi="Arial" w:cs="Arial"/>
        </w:rPr>
        <w:t xml:space="preserve"> </w:t>
      </w:r>
      <w:r w:rsidR="00842BFA" w:rsidRPr="002859BF">
        <w:rPr>
          <w:rFonts w:ascii="Arial" w:hAnsi="Arial" w:cs="Arial"/>
        </w:rPr>
        <w:t>152547,224</w:t>
      </w:r>
      <w:r w:rsidRPr="002859BF">
        <w:rPr>
          <w:rFonts w:ascii="Arial" w:hAnsi="Arial" w:cs="Arial"/>
        </w:rPr>
        <w:t xml:space="preserve"> тыс.</w:t>
      </w:r>
      <w:r w:rsidR="001B105E" w:rsidRPr="002859BF">
        <w:rPr>
          <w:rFonts w:ascii="Arial" w:hAnsi="Arial" w:cs="Arial"/>
        </w:rPr>
        <w:t xml:space="preserve"> </w:t>
      </w:r>
      <w:r w:rsidRPr="002859BF">
        <w:rPr>
          <w:rFonts w:ascii="Arial" w:hAnsi="Arial" w:cs="Arial"/>
        </w:rPr>
        <w:t>рублей или на 2</w:t>
      </w:r>
      <w:r w:rsidR="00842BFA" w:rsidRPr="002859BF">
        <w:rPr>
          <w:rFonts w:ascii="Arial" w:hAnsi="Arial" w:cs="Arial"/>
        </w:rPr>
        <w:t>4</w:t>
      </w:r>
      <w:r w:rsidRPr="002859BF">
        <w:rPr>
          <w:rFonts w:ascii="Arial" w:hAnsi="Arial" w:cs="Arial"/>
        </w:rPr>
        <w:t xml:space="preserve">,9%.  </w:t>
      </w:r>
    </w:p>
    <w:p w:rsidR="005F0519" w:rsidRPr="00842BFA" w:rsidRDefault="005F0519" w:rsidP="00B32DAE">
      <w:pPr>
        <w:pStyle w:val="af"/>
        <w:spacing w:line="276" w:lineRule="auto"/>
        <w:ind w:firstLine="600"/>
        <w:jc w:val="both"/>
        <w:rPr>
          <w:rFonts w:ascii="Arial" w:hAnsi="Arial" w:cs="Arial"/>
        </w:rPr>
      </w:pPr>
      <w:r w:rsidRPr="00842BFA">
        <w:rPr>
          <w:rFonts w:ascii="Arial" w:hAnsi="Arial" w:cs="Arial"/>
        </w:rPr>
        <w:t xml:space="preserve">Расходы бюджета </w:t>
      </w:r>
      <w:r w:rsidR="00842BFA" w:rsidRPr="00842BFA">
        <w:rPr>
          <w:rFonts w:ascii="Arial" w:hAnsi="Arial" w:cs="Arial"/>
        </w:rPr>
        <w:t xml:space="preserve">Ливенского района </w:t>
      </w:r>
      <w:r w:rsidRPr="00842BFA">
        <w:rPr>
          <w:rFonts w:ascii="Arial" w:hAnsi="Arial" w:cs="Arial"/>
        </w:rPr>
        <w:t>на 202</w:t>
      </w:r>
      <w:r w:rsidR="00842BFA" w:rsidRPr="00842BFA">
        <w:rPr>
          <w:rFonts w:ascii="Arial" w:hAnsi="Arial" w:cs="Arial"/>
        </w:rPr>
        <w:t>2</w:t>
      </w:r>
      <w:r w:rsidRPr="00842BFA">
        <w:rPr>
          <w:rFonts w:ascii="Arial" w:hAnsi="Arial" w:cs="Arial"/>
        </w:rPr>
        <w:t xml:space="preserve"> год спрогнозированы в объёме </w:t>
      </w:r>
      <w:r w:rsidR="00842BFA" w:rsidRPr="00842BFA">
        <w:rPr>
          <w:rFonts w:ascii="Arial" w:hAnsi="Arial" w:cs="Arial"/>
        </w:rPr>
        <w:t>434760,343</w:t>
      </w:r>
      <w:r w:rsidRPr="00842BFA">
        <w:rPr>
          <w:rFonts w:ascii="Arial" w:hAnsi="Arial" w:cs="Arial"/>
        </w:rPr>
        <w:t>7 тыс.</w:t>
      </w:r>
      <w:r w:rsidR="001B105E" w:rsidRPr="00842BFA">
        <w:rPr>
          <w:rFonts w:ascii="Arial" w:hAnsi="Arial" w:cs="Arial"/>
        </w:rPr>
        <w:t xml:space="preserve"> </w:t>
      </w:r>
      <w:r w:rsidR="00842BFA" w:rsidRPr="00842BFA">
        <w:rPr>
          <w:rFonts w:ascii="Arial" w:hAnsi="Arial" w:cs="Arial"/>
        </w:rPr>
        <w:t>р</w:t>
      </w:r>
      <w:r w:rsidRPr="00842BFA">
        <w:rPr>
          <w:rFonts w:ascii="Arial" w:hAnsi="Arial" w:cs="Arial"/>
        </w:rPr>
        <w:t>ублей (со снижением к 202</w:t>
      </w:r>
      <w:r w:rsidR="00842BFA" w:rsidRPr="00842BFA">
        <w:rPr>
          <w:rFonts w:ascii="Arial" w:hAnsi="Arial" w:cs="Arial"/>
        </w:rPr>
        <w:t>1</w:t>
      </w:r>
      <w:r w:rsidRPr="00842BFA">
        <w:rPr>
          <w:rFonts w:ascii="Arial" w:hAnsi="Arial" w:cs="Arial"/>
        </w:rPr>
        <w:t xml:space="preserve"> году на </w:t>
      </w:r>
      <w:r w:rsidR="00842BFA" w:rsidRPr="00842BFA">
        <w:rPr>
          <w:rFonts w:ascii="Arial" w:hAnsi="Arial" w:cs="Arial"/>
        </w:rPr>
        <w:t xml:space="preserve">25152,345 </w:t>
      </w:r>
      <w:r w:rsidRPr="00842BFA">
        <w:rPr>
          <w:rFonts w:ascii="Arial" w:hAnsi="Arial" w:cs="Arial"/>
        </w:rPr>
        <w:t xml:space="preserve"> тыс.</w:t>
      </w:r>
      <w:r w:rsidR="001B105E" w:rsidRPr="00842BFA">
        <w:rPr>
          <w:rFonts w:ascii="Arial" w:hAnsi="Arial" w:cs="Arial"/>
        </w:rPr>
        <w:t xml:space="preserve"> </w:t>
      </w:r>
      <w:r w:rsidRPr="00842BFA">
        <w:rPr>
          <w:rFonts w:ascii="Arial" w:hAnsi="Arial" w:cs="Arial"/>
        </w:rPr>
        <w:t xml:space="preserve">рублей или на </w:t>
      </w:r>
      <w:r w:rsidR="00842BFA" w:rsidRPr="00842BFA">
        <w:rPr>
          <w:rFonts w:ascii="Arial" w:hAnsi="Arial" w:cs="Arial"/>
        </w:rPr>
        <w:t>5,6</w:t>
      </w:r>
      <w:r w:rsidRPr="00842BFA">
        <w:rPr>
          <w:rFonts w:ascii="Arial" w:hAnsi="Arial" w:cs="Arial"/>
        </w:rPr>
        <w:t>%), на 202</w:t>
      </w:r>
      <w:r w:rsidR="00842BFA" w:rsidRPr="00842BFA">
        <w:rPr>
          <w:rFonts w:ascii="Arial" w:hAnsi="Arial" w:cs="Arial"/>
        </w:rPr>
        <w:t>3</w:t>
      </w:r>
      <w:r w:rsidRPr="00842BFA">
        <w:rPr>
          <w:rFonts w:ascii="Arial" w:hAnsi="Arial" w:cs="Arial"/>
        </w:rPr>
        <w:t xml:space="preserve"> год - в сумме </w:t>
      </w:r>
      <w:r w:rsidR="00842BFA" w:rsidRPr="00842BFA">
        <w:rPr>
          <w:rFonts w:ascii="Arial" w:hAnsi="Arial" w:cs="Arial"/>
        </w:rPr>
        <w:t>272483,070</w:t>
      </w:r>
      <w:r w:rsidRPr="00842BFA">
        <w:rPr>
          <w:rFonts w:ascii="Arial" w:hAnsi="Arial" w:cs="Arial"/>
        </w:rPr>
        <w:t xml:space="preserve"> тыс.</w:t>
      </w:r>
      <w:r w:rsidR="001B105E" w:rsidRPr="00842BFA">
        <w:rPr>
          <w:rFonts w:ascii="Arial" w:hAnsi="Arial" w:cs="Arial"/>
        </w:rPr>
        <w:t xml:space="preserve"> </w:t>
      </w:r>
      <w:r w:rsidRPr="00842BFA">
        <w:rPr>
          <w:rFonts w:ascii="Arial" w:hAnsi="Arial" w:cs="Arial"/>
        </w:rPr>
        <w:t xml:space="preserve">рублей (со снижением к 2021 году </w:t>
      </w:r>
      <w:proofErr w:type="gramStart"/>
      <w:r w:rsidRPr="00842BFA">
        <w:rPr>
          <w:rFonts w:ascii="Arial" w:hAnsi="Arial" w:cs="Arial"/>
        </w:rPr>
        <w:t>на</w:t>
      </w:r>
      <w:proofErr w:type="gramEnd"/>
      <w:r w:rsidRPr="00842BFA">
        <w:rPr>
          <w:rFonts w:ascii="Arial" w:hAnsi="Arial" w:cs="Arial"/>
        </w:rPr>
        <w:t xml:space="preserve"> </w:t>
      </w:r>
      <w:r w:rsidR="00842BFA" w:rsidRPr="00842BFA">
        <w:rPr>
          <w:rFonts w:ascii="Arial" w:hAnsi="Arial" w:cs="Arial"/>
        </w:rPr>
        <w:t>187429,618</w:t>
      </w:r>
      <w:r w:rsidRPr="00842BFA">
        <w:rPr>
          <w:rFonts w:ascii="Arial" w:hAnsi="Arial" w:cs="Arial"/>
        </w:rPr>
        <w:t xml:space="preserve"> тыс.</w:t>
      </w:r>
      <w:r w:rsidR="001B105E" w:rsidRPr="00842BFA">
        <w:rPr>
          <w:rFonts w:ascii="Arial" w:hAnsi="Arial" w:cs="Arial"/>
        </w:rPr>
        <w:t xml:space="preserve"> </w:t>
      </w:r>
      <w:r w:rsidRPr="00842BFA">
        <w:rPr>
          <w:rFonts w:ascii="Arial" w:hAnsi="Arial" w:cs="Arial"/>
        </w:rPr>
        <w:t xml:space="preserve">рублей или на </w:t>
      </w:r>
      <w:r w:rsidR="00842BFA" w:rsidRPr="00842BFA">
        <w:rPr>
          <w:rFonts w:ascii="Arial" w:hAnsi="Arial" w:cs="Arial"/>
        </w:rPr>
        <w:t>40,8</w:t>
      </w:r>
      <w:r w:rsidRPr="00842BFA">
        <w:rPr>
          <w:rFonts w:ascii="Arial" w:hAnsi="Arial" w:cs="Arial"/>
        </w:rPr>
        <w:t xml:space="preserve">%). </w:t>
      </w:r>
    </w:p>
    <w:p w:rsidR="001B105E" w:rsidRPr="00842BFA" w:rsidRDefault="00842BFA" w:rsidP="00B32DAE">
      <w:pPr>
        <w:pStyle w:val="af"/>
        <w:spacing w:line="276" w:lineRule="auto"/>
        <w:ind w:firstLine="600"/>
        <w:jc w:val="both"/>
        <w:rPr>
          <w:rFonts w:ascii="Arial" w:hAnsi="Arial" w:cs="Arial"/>
        </w:rPr>
      </w:pPr>
      <w:r w:rsidRPr="00842BFA">
        <w:rPr>
          <w:rFonts w:ascii="Arial" w:hAnsi="Arial" w:cs="Arial"/>
        </w:rPr>
        <w:t>Р</w:t>
      </w:r>
      <w:r w:rsidR="001B105E" w:rsidRPr="00842BFA">
        <w:rPr>
          <w:rFonts w:ascii="Arial" w:hAnsi="Arial" w:cs="Arial"/>
        </w:rPr>
        <w:t>аспределение расходов бюджета</w:t>
      </w:r>
      <w:r w:rsidR="00420D64" w:rsidRPr="00842BFA">
        <w:rPr>
          <w:rFonts w:ascii="Arial" w:hAnsi="Arial" w:cs="Arial"/>
        </w:rPr>
        <w:t xml:space="preserve"> района </w:t>
      </w:r>
      <w:r w:rsidRPr="00842BFA">
        <w:rPr>
          <w:rFonts w:ascii="Arial" w:hAnsi="Arial" w:cs="Arial"/>
        </w:rPr>
        <w:t xml:space="preserve">на 2020 год (первоначальный бюджет), ожидаемое исполнение 2020 года, прогноз на 2021 год и  </w:t>
      </w:r>
      <w:r w:rsidR="001B105E" w:rsidRPr="00842BFA">
        <w:rPr>
          <w:rFonts w:ascii="Arial" w:hAnsi="Arial" w:cs="Arial"/>
        </w:rPr>
        <w:t xml:space="preserve"> 202</w:t>
      </w:r>
      <w:r w:rsidRPr="00842BFA">
        <w:rPr>
          <w:rFonts w:ascii="Arial" w:hAnsi="Arial" w:cs="Arial"/>
        </w:rPr>
        <w:t>2</w:t>
      </w:r>
      <w:r w:rsidR="001B105E" w:rsidRPr="00842BFA">
        <w:rPr>
          <w:rFonts w:ascii="Arial" w:hAnsi="Arial" w:cs="Arial"/>
        </w:rPr>
        <w:t>-202</w:t>
      </w:r>
      <w:r w:rsidRPr="00842BFA">
        <w:rPr>
          <w:rFonts w:ascii="Arial" w:hAnsi="Arial" w:cs="Arial"/>
        </w:rPr>
        <w:t>3</w:t>
      </w:r>
      <w:r w:rsidR="001B105E" w:rsidRPr="00842BFA">
        <w:rPr>
          <w:rFonts w:ascii="Arial" w:hAnsi="Arial" w:cs="Arial"/>
        </w:rPr>
        <w:t xml:space="preserve"> год</w:t>
      </w:r>
      <w:r w:rsidRPr="00842BFA">
        <w:rPr>
          <w:rFonts w:ascii="Arial" w:hAnsi="Arial" w:cs="Arial"/>
        </w:rPr>
        <w:t>ы указано в Таблице.</w:t>
      </w:r>
    </w:p>
    <w:p w:rsidR="001B105E" w:rsidRPr="00842BFA" w:rsidRDefault="00842BFA" w:rsidP="00842BFA">
      <w:pPr>
        <w:pStyle w:val="af"/>
        <w:ind w:left="495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1B105E" w:rsidRPr="00842BFA">
        <w:rPr>
          <w:rFonts w:ascii="Arial" w:hAnsi="Arial" w:cs="Arial"/>
          <w:i/>
          <w:sz w:val="20"/>
          <w:szCs w:val="20"/>
        </w:rPr>
        <w:t>Таблица №5</w:t>
      </w:r>
      <w:r w:rsidRPr="00842BFA">
        <w:rPr>
          <w:rFonts w:ascii="Arial" w:hAnsi="Arial" w:cs="Arial"/>
          <w:i/>
          <w:sz w:val="20"/>
          <w:szCs w:val="20"/>
        </w:rPr>
        <w:t xml:space="preserve"> (тыс. рублей / %)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134"/>
        <w:gridCol w:w="1134"/>
        <w:gridCol w:w="1134"/>
        <w:gridCol w:w="1134"/>
        <w:gridCol w:w="1134"/>
        <w:gridCol w:w="1134"/>
      </w:tblGrid>
      <w:tr w:rsidR="00EB7078" w:rsidRPr="001B105E" w:rsidTr="00EB7078">
        <w:trPr>
          <w:trHeight w:val="1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2020 год</w:t>
            </w:r>
          </w:p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 xml:space="preserve">Первоначальный </w:t>
            </w:r>
          </w:p>
          <w:p w:rsidR="00EB7078" w:rsidRPr="00EB7078" w:rsidRDefault="00EB7078" w:rsidP="00A22AA0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бюджет,</w:t>
            </w:r>
          </w:p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тыс.</w:t>
            </w:r>
          </w:p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 xml:space="preserve">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2020 год</w:t>
            </w:r>
          </w:p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Ожидаемое исполнение, тыс.</w:t>
            </w:r>
          </w:p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рублей</w:t>
            </w:r>
          </w:p>
          <w:p w:rsidR="00EB7078" w:rsidRPr="00EB7078" w:rsidRDefault="00EB7078" w:rsidP="00A22AA0">
            <w:pPr>
              <w:pStyle w:val="a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8" w:rsidRPr="00EB7078" w:rsidRDefault="00EB7078" w:rsidP="00A22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Проект бюджета</w:t>
            </w:r>
          </w:p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на</w:t>
            </w:r>
          </w:p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2021 год,</w:t>
            </w:r>
          </w:p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тыс.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7078">
              <w:rPr>
                <w:rFonts w:ascii="Arial" w:hAnsi="Arial" w:cs="Arial"/>
                <w:sz w:val="18"/>
                <w:szCs w:val="18"/>
              </w:rPr>
              <w:t>рублей</w:t>
            </w:r>
          </w:p>
          <w:p w:rsidR="00EB7078" w:rsidRPr="00EB7078" w:rsidRDefault="00EB7078" w:rsidP="00A22AA0">
            <w:pPr>
              <w:pStyle w:val="af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/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22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Отклонение от первоначального бюджета</w:t>
            </w:r>
            <w:r>
              <w:rPr>
                <w:rFonts w:ascii="Arial" w:hAnsi="Arial" w:cs="Arial"/>
                <w:sz w:val="18"/>
                <w:szCs w:val="18"/>
              </w:rPr>
              <w:t xml:space="preserve"> 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EB7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 xml:space="preserve">Отклонение от </w:t>
            </w:r>
            <w:r>
              <w:rPr>
                <w:rFonts w:ascii="Arial" w:hAnsi="Arial" w:cs="Arial"/>
                <w:sz w:val="18"/>
                <w:szCs w:val="18"/>
              </w:rPr>
              <w:t>ожидаемого исполнения  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8" w:rsidRPr="00EB7078" w:rsidRDefault="00EB7078" w:rsidP="00A22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Проект бюджета</w:t>
            </w:r>
          </w:p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на</w:t>
            </w:r>
          </w:p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2022 год,</w:t>
            </w:r>
          </w:p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тыс.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7078">
              <w:rPr>
                <w:rFonts w:ascii="Arial" w:hAnsi="Arial" w:cs="Arial"/>
                <w:sz w:val="18"/>
                <w:szCs w:val="18"/>
              </w:rPr>
              <w:t>рублей</w:t>
            </w:r>
          </w:p>
          <w:p w:rsidR="00EB7078" w:rsidRPr="00EB7078" w:rsidRDefault="00EB7078" w:rsidP="00A22AA0">
            <w:pPr>
              <w:pStyle w:val="a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8" w:rsidRPr="00EB7078" w:rsidRDefault="00EB7078" w:rsidP="00A22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Проект бюджета</w:t>
            </w:r>
          </w:p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на</w:t>
            </w:r>
          </w:p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2023 год,</w:t>
            </w:r>
          </w:p>
          <w:p w:rsidR="00EB7078" w:rsidRPr="00EB7078" w:rsidRDefault="00EB7078" w:rsidP="00A22AA0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78">
              <w:rPr>
                <w:rFonts w:ascii="Arial" w:hAnsi="Arial" w:cs="Arial"/>
                <w:sz w:val="18"/>
                <w:szCs w:val="18"/>
              </w:rPr>
              <w:t>тыс.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7078">
              <w:rPr>
                <w:rFonts w:ascii="Arial" w:hAnsi="Arial" w:cs="Arial"/>
                <w:sz w:val="18"/>
                <w:szCs w:val="18"/>
              </w:rPr>
              <w:t>рублей</w:t>
            </w:r>
          </w:p>
          <w:p w:rsidR="00EB7078" w:rsidRPr="00EB7078" w:rsidRDefault="00EB7078" w:rsidP="00A22AA0">
            <w:pPr>
              <w:pStyle w:val="a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78" w:rsidRPr="001B105E" w:rsidTr="00EB7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8" w:rsidRPr="001B105E" w:rsidRDefault="00EB7078" w:rsidP="00A22AA0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05E">
              <w:rPr>
                <w:rFonts w:ascii="Arial" w:hAnsi="Arial" w:cs="Arial"/>
                <w:sz w:val="20"/>
                <w:szCs w:val="20"/>
              </w:rPr>
              <w:t>Общегосудар</w:t>
            </w:r>
            <w:proofErr w:type="spellEnd"/>
            <w:r w:rsidRPr="001B105E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B7078" w:rsidRPr="001B105E" w:rsidRDefault="00EB7078" w:rsidP="00A22AA0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05E">
              <w:rPr>
                <w:rFonts w:ascii="Arial" w:hAnsi="Arial" w:cs="Arial"/>
                <w:sz w:val="20"/>
                <w:szCs w:val="20"/>
              </w:rPr>
              <w:t>ственные</w:t>
            </w:r>
            <w:proofErr w:type="spellEnd"/>
            <w:r w:rsidRPr="001B1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05E">
              <w:rPr>
                <w:rFonts w:ascii="Arial" w:hAnsi="Arial" w:cs="Arial"/>
                <w:sz w:val="20"/>
                <w:szCs w:val="20"/>
              </w:rPr>
              <w:lastRenderedPageBreak/>
              <w:t>во</w:t>
            </w:r>
            <w:r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lastRenderedPageBreak/>
              <w:t>41368,519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47789,071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FB3D3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44384,394</w:t>
            </w:r>
          </w:p>
          <w:p w:rsidR="00EB7078" w:rsidRPr="00EB7078" w:rsidRDefault="00EB7078" w:rsidP="00FB3D3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/ 9,7%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+3015,875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3E4E54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-3404,677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44294,753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42960,000</w:t>
            </w:r>
          </w:p>
        </w:tc>
      </w:tr>
      <w:tr w:rsidR="00EB7078" w:rsidRPr="001B105E" w:rsidTr="00EB7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1B105E" w:rsidRDefault="00EB7078" w:rsidP="00A22AA0">
            <w:pPr>
              <w:pStyle w:val="af"/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Национальная оборона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2422,200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2698,200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2504,400  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+82,200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3E4E54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-193,800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2575,400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B7078" w:rsidRPr="001B105E" w:rsidTr="00EB7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8" w:rsidRPr="001B105E" w:rsidRDefault="00EB7078" w:rsidP="00A22AA0">
            <w:pPr>
              <w:pStyle w:val="af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1B105E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40338,050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47865,430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37236,420   /8,1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-3101,630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3E4E54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-10629,010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38198,420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28197,720</w:t>
            </w:r>
          </w:p>
        </w:tc>
      </w:tr>
      <w:tr w:rsidR="00EB7078" w:rsidRPr="001B105E" w:rsidTr="00EB7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8" w:rsidRPr="001B105E" w:rsidRDefault="00EB7078" w:rsidP="00A22AA0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1B105E">
              <w:rPr>
                <w:rFonts w:ascii="Arial" w:hAnsi="Arial" w:cs="Arial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25342,822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23482,617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14361,134  /3,1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-10981,688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3E4E54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-9121,483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9168,134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9086,334</w:t>
            </w:r>
          </w:p>
        </w:tc>
      </w:tr>
      <w:tr w:rsidR="00EB7078" w:rsidRPr="001B105E" w:rsidTr="00EB7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1B105E" w:rsidRDefault="00EB7078" w:rsidP="00A22AA0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1B105E">
              <w:rPr>
                <w:rFonts w:ascii="Arial" w:hAnsi="Arial" w:cs="Arial"/>
                <w:sz w:val="20"/>
                <w:szCs w:val="20"/>
              </w:rPr>
              <w:t xml:space="preserve"> Образование </w:t>
            </w:r>
          </w:p>
          <w:p w:rsidR="00EB7078" w:rsidRPr="001B105E" w:rsidRDefault="00EB7078" w:rsidP="00A22AA0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329072,600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400102,321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271298,956  /59,0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-57773,644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3E4E54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-128803,365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277016,026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138129,516</w:t>
            </w:r>
          </w:p>
        </w:tc>
      </w:tr>
      <w:tr w:rsidR="00EB7078" w:rsidRPr="001B105E" w:rsidTr="00EB7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8" w:rsidRPr="001B105E" w:rsidRDefault="00EB7078" w:rsidP="00A22AA0">
            <w:pPr>
              <w:pStyle w:val="af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1B105E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38189,372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55665,550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39292,426   /8,5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+1103,054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3E4E54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-16373,124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21809,200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21735,100</w:t>
            </w:r>
          </w:p>
        </w:tc>
      </w:tr>
      <w:tr w:rsidR="00EB7078" w:rsidRPr="001B105E" w:rsidTr="00EB7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8" w:rsidRPr="001B105E" w:rsidRDefault="00EB7078" w:rsidP="00A22AA0">
            <w:pPr>
              <w:pStyle w:val="af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1B105E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25523,900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22502,123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23300,258    /5,1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-2223,642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3E4E54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+798,135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22310,310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6286,300</w:t>
            </w:r>
          </w:p>
        </w:tc>
      </w:tr>
      <w:tr w:rsidR="00EB7078" w:rsidRPr="001B105E" w:rsidTr="00EB7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8" w:rsidRPr="001B105E" w:rsidRDefault="00EB7078" w:rsidP="00A22AA0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1B105E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481,700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1370,900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11076,600  /2,4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+10594,900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3E4E54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+9705,700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EB7078" w:rsidRPr="001B105E" w:rsidTr="00EB7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8" w:rsidRPr="001B105E" w:rsidRDefault="00EB7078" w:rsidP="00A22AA0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1B105E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283,000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17,800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283,000   /0,1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3E4E54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+265,200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283,000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283,000</w:t>
            </w:r>
          </w:p>
        </w:tc>
      </w:tr>
      <w:tr w:rsidR="00EB7078" w:rsidRPr="001B105E" w:rsidTr="00EB7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1B105E" w:rsidRDefault="00EB7078" w:rsidP="00A22AA0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общего характера субъектов РФ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10705,200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10965,900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16175,100    /3,5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+5469,900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3E4E54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+5209,200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12175,100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078">
              <w:rPr>
                <w:rFonts w:ascii="Arial" w:hAnsi="Arial" w:cs="Arial"/>
                <w:sz w:val="16"/>
                <w:szCs w:val="16"/>
              </w:rPr>
              <w:t>12175,100</w:t>
            </w:r>
          </w:p>
        </w:tc>
      </w:tr>
      <w:tr w:rsidR="00EB7078" w:rsidRPr="001B105E" w:rsidTr="00EB7078">
        <w:trPr>
          <w:trHeight w:val="5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8" w:rsidRPr="001B105E" w:rsidRDefault="00EB7078" w:rsidP="00A22AA0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05E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078">
              <w:rPr>
                <w:rFonts w:ascii="Arial" w:hAnsi="Arial" w:cs="Arial"/>
                <w:b/>
                <w:sz w:val="16"/>
                <w:szCs w:val="16"/>
              </w:rPr>
              <w:t>513727,363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078">
              <w:rPr>
                <w:rFonts w:ascii="Arial" w:hAnsi="Arial" w:cs="Arial"/>
                <w:b/>
                <w:sz w:val="16"/>
                <w:szCs w:val="16"/>
              </w:rPr>
              <w:t>612459,912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078">
              <w:rPr>
                <w:rFonts w:ascii="Arial" w:hAnsi="Arial" w:cs="Arial"/>
                <w:b/>
                <w:sz w:val="16"/>
                <w:szCs w:val="16"/>
              </w:rPr>
              <w:t>459912,688   /100,0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078">
              <w:rPr>
                <w:rFonts w:ascii="Arial" w:hAnsi="Arial" w:cs="Arial"/>
                <w:b/>
                <w:sz w:val="16"/>
                <w:szCs w:val="16"/>
              </w:rPr>
              <w:t>-53814,675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3E4E54" w:rsidP="00A45696">
            <w:pPr>
              <w:pStyle w:val="a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-152547,224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078">
              <w:rPr>
                <w:rFonts w:ascii="Arial" w:hAnsi="Arial" w:cs="Arial"/>
                <w:b/>
                <w:sz w:val="16"/>
                <w:szCs w:val="16"/>
              </w:rPr>
              <w:t>434760,343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8" w:rsidRPr="00EB7078" w:rsidRDefault="00EB7078" w:rsidP="00A45696">
            <w:pPr>
              <w:pStyle w:val="a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078">
              <w:rPr>
                <w:rFonts w:ascii="Arial" w:hAnsi="Arial" w:cs="Arial"/>
                <w:b/>
                <w:sz w:val="16"/>
                <w:szCs w:val="16"/>
              </w:rPr>
              <w:t>272483,070</w:t>
            </w:r>
          </w:p>
        </w:tc>
      </w:tr>
    </w:tbl>
    <w:p w:rsidR="001B105E" w:rsidRPr="001B105E" w:rsidRDefault="001B105E" w:rsidP="001B105E">
      <w:pPr>
        <w:pStyle w:val="af"/>
        <w:spacing w:line="300" w:lineRule="auto"/>
        <w:ind w:firstLine="600"/>
        <w:rPr>
          <w:rFonts w:ascii="Arial" w:hAnsi="Arial" w:cs="Arial"/>
          <w:sz w:val="20"/>
          <w:szCs w:val="20"/>
        </w:rPr>
      </w:pPr>
    </w:p>
    <w:p w:rsidR="001A070D" w:rsidRDefault="001A070D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 w:rsidRPr="001A070D">
        <w:rPr>
          <w:rFonts w:ascii="Arial" w:hAnsi="Arial" w:cs="Arial"/>
        </w:rPr>
        <w:t xml:space="preserve">Расходы бюджета </w:t>
      </w:r>
      <w:r>
        <w:rPr>
          <w:rFonts w:ascii="Arial" w:hAnsi="Arial" w:cs="Arial"/>
        </w:rPr>
        <w:t xml:space="preserve">района </w:t>
      </w:r>
      <w:r w:rsidRPr="001A070D">
        <w:rPr>
          <w:rFonts w:ascii="Arial" w:hAnsi="Arial" w:cs="Arial"/>
        </w:rPr>
        <w:t>на 202</w:t>
      </w:r>
      <w:r>
        <w:rPr>
          <w:rFonts w:ascii="Arial" w:hAnsi="Arial" w:cs="Arial"/>
        </w:rPr>
        <w:t xml:space="preserve">1 </w:t>
      </w:r>
      <w:r w:rsidRPr="001A070D">
        <w:rPr>
          <w:rFonts w:ascii="Arial" w:hAnsi="Arial" w:cs="Arial"/>
        </w:rPr>
        <w:t xml:space="preserve"> год планируются за счет </w:t>
      </w:r>
      <w:r>
        <w:rPr>
          <w:rFonts w:ascii="Arial" w:hAnsi="Arial" w:cs="Arial"/>
        </w:rPr>
        <w:t>следующих источников финансирования:</w:t>
      </w:r>
    </w:p>
    <w:p w:rsidR="001A070D" w:rsidRDefault="001A070D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-в сумме 260302,510 тыс. рублей или 56,6 %</w:t>
      </w:r>
      <w:r w:rsidRPr="001A070D">
        <w:rPr>
          <w:rFonts w:ascii="Arial" w:hAnsi="Arial" w:cs="Arial"/>
        </w:rPr>
        <w:t xml:space="preserve"> от общего объема расходо</w:t>
      </w:r>
      <w:proofErr w:type="gramStart"/>
      <w:r w:rsidRPr="001A070D">
        <w:rPr>
          <w:rFonts w:ascii="Arial" w:hAnsi="Arial" w:cs="Arial"/>
        </w:rPr>
        <w:t>в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средства районного бюджета;</w:t>
      </w:r>
    </w:p>
    <w:p w:rsidR="001A070D" w:rsidRDefault="001A070D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 сумме 157437,108 тыс. рублей, или 34,2 % </w:t>
      </w:r>
      <w:r w:rsidRPr="001A070D">
        <w:rPr>
          <w:rFonts w:ascii="Arial" w:hAnsi="Arial" w:cs="Arial"/>
        </w:rPr>
        <w:t>от общего объема расходов</w:t>
      </w:r>
      <w:r>
        <w:rPr>
          <w:rFonts w:ascii="Arial" w:hAnsi="Arial" w:cs="Arial"/>
        </w:rPr>
        <w:t xml:space="preserve"> – областные средства;</w:t>
      </w:r>
    </w:p>
    <w:p w:rsidR="001A070D" w:rsidRDefault="001A070D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92055">
        <w:rPr>
          <w:rFonts w:ascii="Arial" w:hAnsi="Arial" w:cs="Arial"/>
        </w:rPr>
        <w:t xml:space="preserve">в сумме 24572,603 тыс. рублей или 5,4% </w:t>
      </w:r>
      <w:r w:rsidR="00292055" w:rsidRPr="001A070D">
        <w:rPr>
          <w:rFonts w:ascii="Arial" w:hAnsi="Arial" w:cs="Arial"/>
        </w:rPr>
        <w:t>от общего объема расходов</w:t>
      </w:r>
      <w:r w:rsidR="00292055">
        <w:rPr>
          <w:rFonts w:ascii="Arial" w:hAnsi="Arial" w:cs="Arial"/>
        </w:rPr>
        <w:t xml:space="preserve"> – средства федерального бюджета;</w:t>
      </w:r>
    </w:p>
    <w:p w:rsidR="00292055" w:rsidRDefault="00292055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20437">
        <w:rPr>
          <w:rFonts w:ascii="Arial" w:hAnsi="Arial" w:cs="Arial"/>
        </w:rPr>
        <w:t>в сумме 17600,467 тыс. рублей или 3,8% - средства сельских поселений.</w:t>
      </w:r>
    </w:p>
    <w:p w:rsidR="00F20437" w:rsidRDefault="00686F0D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Доля  областных сре</w:t>
      </w:r>
      <w:proofErr w:type="gramStart"/>
      <w:r>
        <w:rPr>
          <w:rFonts w:ascii="Arial" w:hAnsi="Arial" w:cs="Arial"/>
        </w:rPr>
        <w:t>дств в пр</w:t>
      </w:r>
      <w:proofErr w:type="gramEnd"/>
      <w:r>
        <w:rPr>
          <w:rFonts w:ascii="Arial" w:hAnsi="Arial" w:cs="Arial"/>
        </w:rPr>
        <w:t xml:space="preserve">огнозе бюджета района  на 2021 года в соотношении с проектом 2020 года снизилась  с 51,3% до 34,2% или на </w:t>
      </w:r>
      <w:r w:rsidR="00040D97">
        <w:rPr>
          <w:rFonts w:ascii="Arial" w:hAnsi="Arial" w:cs="Arial"/>
        </w:rPr>
        <w:t>-</w:t>
      </w:r>
      <w:r>
        <w:rPr>
          <w:rFonts w:ascii="Arial" w:hAnsi="Arial" w:cs="Arial"/>
        </w:rPr>
        <w:t>106196,392 тыс. рублей.</w:t>
      </w:r>
    </w:p>
    <w:p w:rsidR="00F574DC" w:rsidRDefault="00F574DC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 w:rsidRPr="00F574DC">
        <w:rPr>
          <w:rFonts w:ascii="Arial" w:hAnsi="Arial" w:cs="Arial"/>
        </w:rPr>
        <w:t xml:space="preserve">В разрезе функциональной структуры проекта бюджета </w:t>
      </w:r>
      <w:r>
        <w:rPr>
          <w:rFonts w:ascii="Arial" w:hAnsi="Arial" w:cs="Arial"/>
        </w:rPr>
        <w:t xml:space="preserve">района </w:t>
      </w:r>
      <w:r w:rsidRPr="00F574DC">
        <w:rPr>
          <w:rFonts w:ascii="Arial" w:hAnsi="Arial" w:cs="Arial"/>
        </w:rPr>
        <w:t>на 202</w:t>
      </w:r>
      <w:r>
        <w:rPr>
          <w:rFonts w:ascii="Arial" w:hAnsi="Arial" w:cs="Arial"/>
        </w:rPr>
        <w:t>1</w:t>
      </w:r>
      <w:r w:rsidRPr="00F574DC">
        <w:rPr>
          <w:rFonts w:ascii="Arial" w:hAnsi="Arial" w:cs="Arial"/>
        </w:rPr>
        <w:t xml:space="preserve"> год наибольшую долю составляют расходы на образование – </w:t>
      </w:r>
      <w:r>
        <w:rPr>
          <w:rFonts w:ascii="Arial" w:hAnsi="Arial" w:cs="Arial"/>
        </w:rPr>
        <w:t>271298,956</w:t>
      </w:r>
      <w:r w:rsidRPr="00F574DC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>или 59,0% общих прогнозируемых расходов.</w:t>
      </w:r>
    </w:p>
    <w:p w:rsidR="00F574DC" w:rsidRDefault="00F574DC" w:rsidP="00B32DAE">
      <w:pPr>
        <w:pStyle w:val="af"/>
        <w:spacing w:line="276" w:lineRule="auto"/>
        <w:ind w:firstLine="60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</w:t>
      </w:r>
      <w:r w:rsidRPr="00F574DC">
        <w:rPr>
          <w:rFonts w:ascii="Arial" w:hAnsi="Arial" w:cs="Arial"/>
        </w:rPr>
        <w:t>а общегосударственные вопросы</w:t>
      </w:r>
      <w:r>
        <w:rPr>
          <w:rFonts w:ascii="Arial" w:hAnsi="Arial" w:cs="Arial"/>
        </w:rPr>
        <w:t xml:space="preserve"> </w:t>
      </w:r>
      <w:r w:rsidR="00684F3D">
        <w:rPr>
          <w:rFonts w:ascii="Arial" w:hAnsi="Arial" w:cs="Arial"/>
        </w:rPr>
        <w:t>запланировано</w:t>
      </w:r>
      <w:r>
        <w:rPr>
          <w:rFonts w:ascii="Arial" w:hAnsi="Arial" w:cs="Arial"/>
        </w:rPr>
        <w:t xml:space="preserve"> 44384,394 тыс. рублей, или  9,7%, культуру и кинематографию – 39292,426 тыс. рублей, или 8,5%, национальную экономику – 37236,420 тыс. рублей, или 8,1%, социальную </w:t>
      </w:r>
      <w:r>
        <w:rPr>
          <w:rFonts w:ascii="Arial" w:hAnsi="Arial" w:cs="Arial"/>
        </w:rPr>
        <w:lastRenderedPageBreak/>
        <w:t xml:space="preserve">политику – 23300,258 тыс. рублей, или 5,1%, межбюджетные трансферты общего характера субъектов РФ и муниципальных образований – 16175,100 тыс. рублей, или 3,5%, жилищно-коммунальное хозяйство – 14361,134 тыс. рублей, или 3,1%, </w:t>
      </w:r>
      <w:r w:rsidR="00684F3D">
        <w:rPr>
          <w:rFonts w:ascii="Arial" w:hAnsi="Arial" w:cs="Arial"/>
        </w:rPr>
        <w:t>физическую культуру и спорт – 11076,600 тыс. рублей, или</w:t>
      </w:r>
      <w:proofErr w:type="gramEnd"/>
      <w:r w:rsidR="00684F3D">
        <w:rPr>
          <w:rFonts w:ascii="Arial" w:hAnsi="Arial" w:cs="Arial"/>
        </w:rPr>
        <w:t xml:space="preserve"> 2,4%, национальную оборону – 2504,400 тыс. рублей, или 0,5%, на обслуживание муниципального долга – 283,000 тыс. рублей, или 0,1%.</w:t>
      </w:r>
    </w:p>
    <w:p w:rsidR="0077168F" w:rsidRPr="00F574DC" w:rsidRDefault="0077168F" w:rsidP="00B32DAE">
      <w:pPr>
        <w:pStyle w:val="af"/>
        <w:tabs>
          <w:tab w:val="left" w:pos="2940"/>
          <w:tab w:val="left" w:pos="6495"/>
        </w:tabs>
        <w:ind w:firstLine="601"/>
        <w:jc w:val="both"/>
        <w:rPr>
          <w:rFonts w:ascii="Arial" w:hAnsi="Arial" w:cs="Arial"/>
        </w:rPr>
      </w:pPr>
      <w:r w:rsidRPr="00F574DC">
        <w:rPr>
          <w:rFonts w:ascii="Arial" w:hAnsi="Arial" w:cs="Arial"/>
        </w:rPr>
        <w:t xml:space="preserve">   </w:t>
      </w:r>
      <w:r w:rsidRPr="00EB7078">
        <w:rPr>
          <w:rFonts w:ascii="Arial" w:hAnsi="Arial" w:cs="Arial"/>
        </w:rPr>
        <w:t>Расходы</w:t>
      </w:r>
      <w:r w:rsidRPr="00F574DC">
        <w:rPr>
          <w:rFonts w:ascii="Arial" w:hAnsi="Arial" w:cs="Arial"/>
          <w:b/>
        </w:rPr>
        <w:t xml:space="preserve"> по разделу </w:t>
      </w:r>
      <w:r w:rsidR="009E70E1">
        <w:rPr>
          <w:rFonts w:ascii="Arial" w:hAnsi="Arial" w:cs="Arial"/>
          <w:b/>
        </w:rPr>
        <w:t xml:space="preserve">0100 </w:t>
      </w:r>
      <w:r w:rsidRPr="00F574DC">
        <w:rPr>
          <w:rFonts w:ascii="Arial" w:hAnsi="Arial" w:cs="Arial"/>
          <w:b/>
        </w:rPr>
        <w:t>«Общегосударственные вопросы»</w:t>
      </w:r>
      <w:r>
        <w:rPr>
          <w:rFonts w:ascii="Arial" w:hAnsi="Arial" w:cs="Arial"/>
        </w:rPr>
        <w:t xml:space="preserve"> запланированы </w:t>
      </w:r>
      <w:r w:rsidRPr="00F574DC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 xml:space="preserve">1 </w:t>
      </w:r>
      <w:r w:rsidRPr="00F574DC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 xml:space="preserve">44384,394 </w:t>
      </w:r>
      <w:r w:rsidRPr="00F574DC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>рублей (</w:t>
      </w:r>
      <w:r>
        <w:rPr>
          <w:rFonts w:ascii="Arial" w:hAnsi="Arial" w:cs="Arial"/>
        </w:rPr>
        <w:t>9,7</w:t>
      </w:r>
      <w:r w:rsidRPr="00F574DC">
        <w:rPr>
          <w:rFonts w:ascii="Arial" w:hAnsi="Arial" w:cs="Arial"/>
        </w:rPr>
        <w:t>% всех расходов), что выше первоначального плана 20</w:t>
      </w:r>
      <w:r>
        <w:rPr>
          <w:rFonts w:ascii="Arial" w:hAnsi="Arial" w:cs="Arial"/>
        </w:rPr>
        <w:t>20</w:t>
      </w:r>
      <w:r w:rsidRPr="00F574DC">
        <w:rPr>
          <w:rFonts w:ascii="Arial" w:hAnsi="Arial" w:cs="Arial"/>
        </w:rPr>
        <w:t xml:space="preserve"> года на </w:t>
      </w:r>
      <w:r>
        <w:rPr>
          <w:rFonts w:ascii="Arial" w:hAnsi="Arial" w:cs="Arial"/>
        </w:rPr>
        <w:t>3015,875</w:t>
      </w:r>
      <w:r w:rsidRPr="00F574DC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 xml:space="preserve">рублей (на </w:t>
      </w:r>
      <w:r>
        <w:rPr>
          <w:rFonts w:ascii="Arial" w:hAnsi="Arial" w:cs="Arial"/>
        </w:rPr>
        <w:t>7,3</w:t>
      </w:r>
      <w:r w:rsidRPr="00F574DC">
        <w:rPr>
          <w:rFonts w:ascii="Arial" w:hAnsi="Arial" w:cs="Arial"/>
        </w:rPr>
        <w:t xml:space="preserve">%) и ниже ожидаемого исполнения на </w:t>
      </w:r>
      <w:r>
        <w:rPr>
          <w:rFonts w:ascii="Arial" w:hAnsi="Arial" w:cs="Arial"/>
        </w:rPr>
        <w:t xml:space="preserve">3404,677 </w:t>
      </w:r>
      <w:r w:rsidRPr="00F574DC">
        <w:rPr>
          <w:rFonts w:ascii="Arial" w:hAnsi="Arial" w:cs="Arial"/>
        </w:rPr>
        <w:t xml:space="preserve">  тыс.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 xml:space="preserve">рублей (на </w:t>
      </w:r>
      <w:r>
        <w:rPr>
          <w:rFonts w:ascii="Arial" w:hAnsi="Arial" w:cs="Arial"/>
        </w:rPr>
        <w:t xml:space="preserve">7,1 </w:t>
      </w:r>
      <w:r w:rsidR="008825B4">
        <w:rPr>
          <w:rFonts w:ascii="Arial" w:hAnsi="Arial" w:cs="Arial"/>
        </w:rPr>
        <w:t xml:space="preserve">%).   Расходы по подразделам </w:t>
      </w:r>
      <w:r w:rsidRPr="00F574DC">
        <w:rPr>
          <w:rFonts w:ascii="Arial" w:hAnsi="Arial" w:cs="Arial"/>
        </w:rPr>
        <w:t xml:space="preserve">  </w:t>
      </w:r>
      <w:r w:rsidR="008825B4">
        <w:rPr>
          <w:rFonts w:ascii="Arial" w:hAnsi="Arial" w:cs="Arial"/>
        </w:rPr>
        <w:t>распределены следующим образом:</w:t>
      </w:r>
      <w:r w:rsidRPr="00F574DC">
        <w:rPr>
          <w:rFonts w:ascii="Arial" w:hAnsi="Arial" w:cs="Arial"/>
        </w:rPr>
        <w:t xml:space="preserve">     </w:t>
      </w:r>
    </w:p>
    <w:p w:rsidR="008825B4" w:rsidRDefault="008825B4" w:rsidP="00B32DAE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0661">
        <w:rPr>
          <w:rFonts w:ascii="Arial" w:hAnsi="Arial" w:cs="Arial"/>
        </w:rPr>
        <w:t xml:space="preserve">1806,600 тыс. рублей - </w:t>
      </w:r>
      <w:r>
        <w:rPr>
          <w:rFonts w:ascii="Arial" w:hAnsi="Arial" w:cs="Arial"/>
        </w:rPr>
        <w:t xml:space="preserve">функционирование высшего должностного </w:t>
      </w:r>
      <w:r w:rsidR="00CD0661">
        <w:rPr>
          <w:rFonts w:ascii="Arial" w:hAnsi="Arial" w:cs="Arial"/>
        </w:rPr>
        <w:t>лица муниципального образования,</w:t>
      </w:r>
      <w:r>
        <w:rPr>
          <w:rFonts w:ascii="Arial" w:hAnsi="Arial" w:cs="Arial"/>
        </w:rPr>
        <w:t xml:space="preserve"> или 4,</w:t>
      </w:r>
      <w:r w:rsidR="00CD066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%</w:t>
      </w:r>
      <w:r w:rsidR="00CD0661">
        <w:rPr>
          <w:rFonts w:ascii="Arial" w:hAnsi="Arial" w:cs="Arial"/>
        </w:rPr>
        <w:t xml:space="preserve"> </w:t>
      </w:r>
      <w:r w:rsidR="003E4E54">
        <w:rPr>
          <w:rFonts w:ascii="Arial" w:hAnsi="Arial" w:cs="Arial"/>
        </w:rPr>
        <w:t>в общей сумме расходов раздела;</w:t>
      </w:r>
    </w:p>
    <w:p w:rsidR="008825B4" w:rsidRDefault="008825B4" w:rsidP="00B32DAE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0661">
        <w:rPr>
          <w:rFonts w:ascii="Arial" w:hAnsi="Arial" w:cs="Arial"/>
        </w:rPr>
        <w:t xml:space="preserve">2296,300 тыс. рублей - </w:t>
      </w:r>
      <w:r>
        <w:rPr>
          <w:rFonts w:ascii="Arial" w:hAnsi="Arial" w:cs="Arial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CD06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или 5,2%;</w:t>
      </w:r>
    </w:p>
    <w:p w:rsidR="003E4E54" w:rsidRDefault="008825B4" w:rsidP="00B32DAE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0661">
        <w:rPr>
          <w:rFonts w:ascii="Arial" w:hAnsi="Arial" w:cs="Arial"/>
        </w:rPr>
        <w:t xml:space="preserve">12939,500 тыс. рублей - </w:t>
      </w:r>
      <w:r>
        <w:rPr>
          <w:rFonts w:ascii="Arial" w:hAnsi="Arial" w:cs="Arial"/>
        </w:rPr>
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</w:r>
      <w:r w:rsidR="00CD06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или 2</w:t>
      </w:r>
      <w:r w:rsidR="00CD0661">
        <w:rPr>
          <w:rFonts w:ascii="Arial" w:hAnsi="Arial" w:cs="Arial"/>
        </w:rPr>
        <w:t xml:space="preserve">9,2 </w:t>
      </w:r>
      <w:r w:rsidR="003E4E54">
        <w:rPr>
          <w:rFonts w:ascii="Arial" w:hAnsi="Arial" w:cs="Arial"/>
        </w:rPr>
        <w:t xml:space="preserve"> %; </w:t>
      </w:r>
    </w:p>
    <w:p w:rsidR="008825B4" w:rsidRDefault="008825B4" w:rsidP="00B32DAE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-судебная система – </w:t>
      </w:r>
      <w:r w:rsidR="00CD0661">
        <w:rPr>
          <w:rFonts w:ascii="Arial" w:hAnsi="Arial" w:cs="Arial"/>
        </w:rPr>
        <w:t xml:space="preserve">24,653 </w:t>
      </w:r>
      <w:r>
        <w:rPr>
          <w:rFonts w:ascii="Arial" w:hAnsi="Arial" w:cs="Arial"/>
        </w:rPr>
        <w:t xml:space="preserve"> тыс. рублей;</w:t>
      </w:r>
    </w:p>
    <w:p w:rsidR="008825B4" w:rsidRDefault="008825B4" w:rsidP="00B32DAE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0661">
        <w:rPr>
          <w:rFonts w:ascii="Arial" w:hAnsi="Arial" w:cs="Arial"/>
        </w:rPr>
        <w:t xml:space="preserve">5464,541 тыс. рублей - </w:t>
      </w:r>
      <w:r>
        <w:rPr>
          <w:rFonts w:ascii="Arial" w:hAnsi="Arial" w:cs="Arial"/>
        </w:rPr>
        <w:t>обеспечение деятельности финансовых, налоговых и таможенных органов и органов финансового (финансово-бюджетного) надзора –</w:t>
      </w:r>
      <w:proofErr w:type="gramStart"/>
      <w:r>
        <w:rPr>
          <w:rFonts w:ascii="Arial" w:hAnsi="Arial" w:cs="Arial"/>
        </w:rPr>
        <w:t xml:space="preserve">  </w:t>
      </w:r>
      <w:r w:rsidR="00CD0661">
        <w:rPr>
          <w:rFonts w:ascii="Arial" w:hAnsi="Arial" w:cs="Arial"/>
        </w:rPr>
        <w:t>,</w:t>
      </w:r>
      <w:proofErr w:type="gramEnd"/>
      <w:r w:rsidR="00CD0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  1</w:t>
      </w:r>
      <w:r w:rsidR="00CD0661">
        <w:rPr>
          <w:rFonts w:ascii="Arial" w:hAnsi="Arial" w:cs="Arial"/>
        </w:rPr>
        <w:t xml:space="preserve">2,3 </w:t>
      </w:r>
      <w:r>
        <w:rPr>
          <w:rFonts w:ascii="Arial" w:hAnsi="Arial" w:cs="Arial"/>
        </w:rPr>
        <w:t>%;</w:t>
      </w:r>
    </w:p>
    <w:p w:rsidR="008825B4" w:rsidRDefault="008825B4" w:rsidP="00B32DAE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0661">
        <w:rPr>
          <w:rFonts w:ascii="Arial" w:hAnsi="Arial" w:cs="Arial"/>
        </w:rPr>
        <w:t xml:space="preserve">1000,000 тыс. рублей -  </w:t>
      </w:r>
      <w:r w:rsidR="003E4E54">
        <w:rPr>
          <w:rFonts w:ascii="Arial" w:hAnsi="Arial" w:cs="Arial"/>
        </w:rPr>
        <w:t xml:space="preserve">резервные фонды, </w:t>
      </w:r>
      <w:r>
        <w:rPr>
          <w:rFonts w:ascii="Arial" w:hAnsi="Arial" w:cs="Arial"/>
        </w:rPr>
        <w:t xml:space="preserve">или </w:t>
      </w:r>
      <w:r w:rsidR="00CD0661">
        <w:rPr>
          <w:rFonts w:ascii="Arial" w:hAnsi="Arial" w:cs="Arial"/>
        </w:rPr>
        <w:t>2,3</w:t>
      </w:r>
      <w:r w:rsidR="003E4E54">
        <w:rPr>
          <w:rFonts w:ascii="Arial" w:hAnsi="Arial" w:cs="Arial"/>
        </w:rPr>
        <w:t>%.</w:t>
      </w:r>
    </w:p>
    <w:p w:rsidR="00797A3E" w:rsidRDefault="00797A3E" w:rsidP="00B32DAE">
      <w:pPr>
        <w:pStyle w:val="af"/>
        <w:spacing w:after="0" w:line="276" w:lineRule="auto"/>
        <w:ind w:firstLine="567"/>
        <w:jc w:val="both"/>
        <w:rPr>
          <w:rFonts w:ascii="Arial" w:hAnsi="Arial" w:cs="Arial"/>
        </w:rPr>
      </w:pPr>
      <w:r w:rsidRPr="003E4E54">
        <w:rPr>
          <w:rFonts w:ascii="Arial" w:hAnsi="Arial" w:cs="Arial"/>
        </w:rPr>
        <w:t>Обязательства</w:t>
      </w:r>
      <w:r w:rsidRPr="00797A3E">
        <w:rPr>
          <w:rFonts w:ascii="Arial" w:hAnsi="Arial" w:cs="Arial"/>
          <w:b/>
        </w:rPr>
        <w:t xml:space="preserve"> по разделу 0200 «Национальная оборона»</w:t>
      </w:r>
      <w:r>
        <w:rPr>
          <w:rFonts w:ascii="Arial" w:hAnsi="Arial" w:cs="Arial"/>
          <w:b/>
        </w:rPr>
        <w:t xml:space="preserve"> </w:t>
      </w:r>
      <w:r w:rsidRPr="00797A3E">
        <w:rPr>
          <w:rFonts w:ascii="Arial" w:hAnsi="Arial" w:cs="Arial"/>
        </w:rPr>
        <w:t xml:space="preserve">спрогнозированы </w:t>
      </w:r>
      <w:r>
        <w:rPr>
          <w:rFonts w:ascii="Arial" w:hAnsi="Arial" w:cs="Arial"/>
        </w:rPr>
        <w:t xml:space="preserve">в сумме 2504,400 тыс. рублей, субвенции предназначены сельским поселениям на осуществление полномочий по первичному воинскому учету на территориях сельских поселений, где отсутствуют военные комиссариаты. </w:t>
      </w:r>
    </w:p>
    <w:p w:rsidR="00797A3E" w:rsidRPr="00F574DC" w:rsidRDefault="00797A3E" w:rsidP="00B32DAE">
      <w:pPr>
        <w:pStyle w:val="af"/>
        <w:spacing w:line="276" w:lineRule="auto"/>
        <w:ind w:firstLine="600"/>
        <w:jc w:val="both"/>
        <w:rPr>
          <w:rFonts w:ascii="Arial" w:hAnsi="Arial" w:cs="Arial"/>
        </w:rPr>
      </w:pPr>
      <w:r w:rsidRPr="003E4E54">
        <w:rPr>
          <w:rFonts w:ascii="Arial" w:hAnsi="Arial" w:cs="Arial"/>
        </w:rPr>
        <w:t xml:space="preserve">Расходы </w:t>
      </w:r>
      <w:r w:rsidRPr="00F574DC">
        <w:rPr>
          <w:rFonts w:ascii="Arial" w:hAnsi="Arial" w:cs="Arial"/>
          <w:b/>
        </w:rPr>
        <w:t xml:space="preserve">по разделу </w:t>
      </w:r>
      <w:r w:rsidR="009E70E1">
        <w:rPr>
          <w:rFonts w:ascii="Arial" w:hAnsi="Arial" w:cs="Arial"/>
          <w:b/>
        </w:rPr>
        <w:t xml:space="preserve">0400 </w:t>
      </w:r>
      <w:r w:rsidRPr="00F574DC">
        <w:rPr>
          <w:rFonts w:ascii="Arial" w:hAnsi="Arial" w:cs="Arial"/>
          <w:b/>
        </w:rPr>
        <w:t xml:space="preserve">«Национальная экономика» </w:t>
      </w:r>
      <w:r w:rsidRPr="00F574DC">
        <w:rPr>
          <w:rFonts w:ascii="Arial" w:hAnsi="Arial" w:cs="Arial"/>
        </w:rPr>
        <w:t xml:space="preserve">запланированы </w:t>
      </w:r>
      <w:r w:rsidR="003E4E54">
        <w:rPr>
          <w:rFonts w:ascii="Arial" w:hAnsi="Arial" w:cs="Arial"/>
        </w:rPr>
        <w:t xml:space="preserve">в проекте </w:t>
      </w:r>
      <w:r w:rsidRPr="00F574DC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F574DC">
        <w:rPr>
          <w:rFonts w:ascii="Arial" w:hAnsi="Arial" w:cs="Arial"/>
        </w:rPr>
        <w:t xml:space="preserve"> год</w:t>
      </w:r>
      <w:r w:rsidR="003E4E54">
        <w:rPr>
          <w:rFonts w:ascii="Arial" w:hAnsi="Arial" w:cs="Arial"/>
        </w:rPr>
        <w:t>а</w:t>
      </w:r>
      <w:r w:rsidRPr="00F574DC">
        <w:rPr>
          <w:rFonts w:ascii="Arial" w:hAnsi="Arial" w:cs="Arial"/>
        </w:rPr>
        <w:t xml:space="preserve">  в сумме </w:t>
      </w:r>
      <w:r>
        <w:rPr>
          <w:rFonts w:ascii="Arial" w:hAnsi="Arial" w:cs="Arial"/>
        </w:rPr>
        <w:t>37236,420</w:t>
      </w:r>
      <w:r w:rsidRPr="00F574DC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>рублей (</w:t>
      </w:r>
      <w:r w:rsidR="00DC162E">
        <w:rPr>
          <w:rFonts w:ascii="Arial" w:hAnsi="Arial" w:cs="Arial"/>
        </w:rPr>
        <w:t>8,1</w:t>
      </w:r>
      <w:r w:rsidRPr="00F574DC">
        <w:rPr>
          <w:rFonts w:ascii="Arial" w:hAnsi="Arial" w:cs="Arial"/>
        </w:rPr>
        <w:t xml:space="preserve">% всех расходов), </w:t>
      </w:r>
      <w:r>
        <w:rPr>
          <w:rFonts w:ascii="Arial" w:hAnsi="Arial" w:cs="Arial"/>
        </w:rPr>
        <w:t xml:space="preserve">это ниже </w:t>
      </w:r>
      <w:r w:rsidRPr="00F574DC">
        <w:rPr>
          <w:rFonts w:ascii="Arial" w:hAnsi="Arial" w:cs="Arial"/>
        </w:rPr>
        <w:t>первоначального плана 20</w:t>
      </w:r>
      <w:r>
        <w:rPr>
          <w:rFonts w:ascii="Arial" w:hAnsi="Arial" w:cs="Arial"/>
        </w:rPr>
        <w:t>20</w:t>
      </w:r>
      <w:r w:rsidRPr="00F574DC">
        <w:rPr>
          <w:rFonts w:ascii="Arial" w:hAnsi="Arial" w:cs="Arial"/>
        </w:rPr>
        <w:t xml:space="preserve"> года на </w:t>
      </w:r>
      <w:r w:rsidR="003E4E54">
        <w:rPr>
          <w:rFonts w:ascii="Arial" w:hAnsi="Arial" w:cs="Arial"/>
        </w:rPr>
        <w:t>-</w:t>
      </w:r>
      <w:r>
        <w:rPr>
          <w:rFonts w:ascii="Arial" w:hAnsi="Arial" w:cs="Arial"/>
        </w:rPr>
        <w:t>3101,630</w:t>
      </w:r>
      <w:r w:rsidRPr="00F574DC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 xml:space="preserve">рублей </w:t>
      </w:r>
      <w:r w:rsidR="003E4E54">
        <w:rPr>
          <w:rFonts w:ascii="Arial" w:hAnsi="Arial" w:cs="Arial"/>
        </w:rPr>
        <w:t>(-</w:t>
      </w:r>
      <w:r>
        <w:rPr>
          <w:rFonts w:ascii="Arial" w:hAnsi="Arial" w:cs="Arial"/>
        </w:rPr>
        <w:t xml:space="preserve">7,7%) </w:t>
      </w:r>
      <w:r w:rsidRPr="00F574D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ниже </w:t>
      </w:r>
      <w:r w:rsidRPr="00F574DC">
        <w:rPr>
          <w:rFonts w:ascii="Arial" w:hAnsi="Arial" w:cs="Arial"/>
        </w:rPr>
        <w:t xml:space="preserve"> ожидаемого исполнения на </w:t>
      </w:r>
      <w:r w:rsidR="003E4E5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10629,010 </w:t>
      </w:r>
      <w:r w:rsidRPr="00F574DC">
        <w:rPr>
          <w:rFonts w:ascii="Arial" w:hAnsi="Arial" w:cs="Arial"/>
        </w:rPr>
        <w:t xml:space="preserve">  тыс.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>рублей (</w:t>
      </w:r>
      <w:r w:rsidR="003E4E54">
        <w:rPr>
          <w:rFonts w:ascii="Arial" w:hAnsi="Arial" w:cs="Arial"/>
        </w:rPr>
        <w:t>-</w:t>
      </w:r>
      <w:r w:rsidRPr="00F57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22,2 </w:t>
      </w:r>
      <w:r w:rsidRPr="00F574DC">
        <w:rPr>
          <w:rFonts w:ascii="Arial" w:hAnsi="Arial" w:cs="Arial"/>
        </w:rPr>
        <w:t xml:space="preserve">%).           </w:t>
      </w:r>
    </w:p>
    <w:p w:rsidR="00797A3E" w:rsidRPr="00F574DC" w:rsidRDefault="00797A3E" w:rsidP="00B32DAE">
      <w:pPr>
        <w:pStyle w:val="af"/>
        <w:spacing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Основной объем </w:t>
      </w:r>
      <w:r w:rsidRPr="00F574DC">
        <w:rPr>
          <w:rFonts w:ascii="Arial" w:hAnsi="Arial" w:cs="Arial"/>
        </w:rPr>
        <w:t xml:space="preserve"> в данном разделе занимает подраздел «Дорожное хозяйство (дорожные фонды)» - 99,</w:t>
      </w:r>
      <w:r>
        <w:rPr>
          <w:rFonts w:ascii="Arial" w:hAnsi="Arial" w:cs="Arial"/>
        </w:rPr>
        <w:t xml:space="preserve">9 </w:t>
      </w:r>
      <w:r w:rsidRPr="00F574DC">
        <w:rPr>
          <w:rFonts w:ascii="Arial" w:hAnsi="Arial" w:cs="Arial"/>
        </w:rPr>
        <w:t>%.</w:t>
      </w:r>
    </w:p>
    <w:p w:rsidR="004D59AC" w:rsidRPr="00A6733A" w:rsidRDefault="00797A3E" w:rsidP="00B32DAE">
      <w:pPr>
        <w:pStyle w:val="af"/>
        <w:spacing w:line="276" w:lineRule="auto"/>
        <w:ind w:firstLine="600"/>
        <w:jc w:val="both"/>
        <w:rPr>
          <w:rFonts w:ascii="Arial" w:hAnsi="Arial" w:cs="Arial"/>
        </w:rPr>
      </w:pPr>
      <w:r w:rsidRPr="00A6733A">
        <w:rPr>
          <w:rFonts w:ascii="Arial" w:hAnsi="Arial" w:cs="Arial"/>
        </w:rPr>
        <w:t xml:space="preserve">Доходы Дорожного фонда </w:t>
      </w:r>
      <w:r w:rsidR="004D59AC" w:rsidRPr="00A6733A">
        <w:rPr>
          <w:rFonts w:ascii="Arial" w:hAnsi="Arial" w:cs="Arial"/>
        </w:rPr>
        <w:t xml:space="preserve">Ливенского района, </w:t>
      </w:r>
      <w:r w:rsidRPr="00A6733A">
        <w:rPr>
          <w:rFonts w:ascii="Arial" w:hAnsi="Arial" w:cs="Arial"/>
        </w:rPr>
        <w:t>согласно проекту бюджета на 202</w:t>
      </w:r>
      <w:r w:rsidR="004D59AC" w:rsidRPr="00A6733A">
        <w:rPr>
          <w:rFonts w:ascii="Arial" w:hAnsi="Arial" w:cs="Arial"/>
        </w:rPr>
        <w:t xml:space="preserve">1 </w:t>
      </w:r>
      <w:r w:rsidRPr="00A6733A">
        <w:rPr>
          <w:rFonts w:ascii="Arial" w:hAnsi="Arial" w:cs="Arial"/>
        </w:rPr>
        <w:t xml:space="preserve"> год составляют </w:t>
      </w:r>
      <w:r w:rsidR="004D59AC" w:rsidRPr="00A6733A">
        <w:rPr>
          <w:rFonts w:ascii="Arial" w:hAnsi="Arial" w:cs="Arial"/>
        </w:rPr>
        <w:t>37206,420</w:t>
      </w:r>
      <w:r w:rsidRPr="00A6733A">
        <w:rPr>
          <w:rFonts w:ascii="Arial" w:hAnsi="Arial" w:cs="Arial"/>
        </w:rPr>
        <w:t xml:space="preserve"> тыс. рублей, </w:t>
      </w:r>
      <w:r w:rsidR="004D59AC" w:rsidRPr="00A6733A">
        <w:rPr>
          <w:rFonts w:ascii="Arial" w:hAnsi="Arial" w:cs="Arial"/>
        </w:rPr>
        <w:t>из которых 27206,420 тыс. рублей – собственные доходы бюджета района, 10000,000 тыс. рублей – субсидии муниципальным районам из областного Дорожного Фонда.</w:t>
      </w:r>
    </w:p>
    <w:p w:rsidR="004D59AC" w:rsidRDefault="004D59AC" w:rsidP="00B32DAE">
      <w:pPr>
        <w:pStyle w:val="af"/>
        <w:spacing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</w:t>
      </w:r>
      <w:r w:rsidR="00F97D46">
        <w:rPr>
          <w:rFonts w:ascii="Arial" w:hAnsi="Arial" w:cs="Arial"/>
        </w:rPr>
        <w:t>д</w:t>
      </w:r>
      <w:r>
        <w:rPr>
          <w:rFonts w:ascii="Arial" w:hAnsi="Arial" w:cs="Arial"/>
        </w:rPr>
        <w:t>орожного Фонда Ливенского района спрогнозированы  в сумме 37206,420 тыс. рублей</w:t>
      </w:r>
      <w:r w:rsidR="00182A0D">
        <w:rPr>
          <w:rFonts w:ascii="Arial" w:hAnsi="Arial" w:cs="Arial"/>
        </w:rPr>
        <w:t xml:space="preserve">, это на </w:t>
      </w:r>
      <w:r w:rsidR="00F97D46">
        <w:rPr>
          <w:rFonts w:ascii="Arial" w:hAnsi="Arial" w:cs="Arial"/>
        </w:rPr>
        <w:t>+</w:t>
      </w:r>
      <w:r w:rsidR="00182A0D">
        <w:rPr>
          <w:rFonts w:ascii="Arial" w:hAnsi="Arial" w:cs="Arial"/>
        </w:rPr>
        <w:t>116,570 тыс. рублей</w:t>
      </w:r>
      <w:r w:rsidR="00F97D46">
        <w:rPr>
          <w:rFonts w:ascii="Arial" w:hAnsi="Arial" w:cs="Arial"/>
        </w:rPr>
        <w:t xml:space="preserve"> (+0,3%)</w:t>
      </w:r>
      <w:r w:rsidR="00182A0D">
        <w:rPr>
          <w:rFonts w:ascii="Arial" w:hAnsi="Arial" w:cs="Arial"/>
        </w:rPr>
        <w:t xml:space="preserve"> больше </w:t>
      </w:r>
      <w:r w:rsidR="00182A0D" w:rsidRPr="00F574DC">
        <w:rPr>
          <w:rFonts w:ascii="Arial" w:hAnsi="Arial" w:cs="Arial"/>
        </w:rPr>
        <w:lastRenderedPageBreak/>
        <w:t xml:space="preserve">первоначального </w:t>
      </w:r>
      <w:r w:rsidR="00F97D46">
        <w:rPr>
          <w:rFonts w:ascii="Arial" w:hAnsi="Arial" w:cs="Arial"/>
        </w:rPr>
        <w:t xml:space="preserve">бюджета </w:t>
      </w:r>
      <w:r w:rsidR="00182A0D" w:rsidRPr="00F574DC">
        <w:rPr>
          <w:rFonts w:ascii="Arial" w:hAnsi="Arial" w:cs="Arial"/>
        </w:rPr>
        <w:t>20</w:t>
      </w:r>
      <w:r w:rsidR="00182A0D">
        <w:rPr>
          <w:rFonts w:ascii="Arial" w:hAnsi="Arial" w:cs="Arial"/>
        </w:rPr>
        <w:t>20</w:t>
      </w:r>
      <w:r w:rsidR="00182A0D" w:rsidRPr="00F574DC">
        <w:rPr>
          <w:rFonts w:ascii="Arial" w:hAnsi="Arial" w:cs="Arial"/>
        </w:rPr>
        <w:t xml:space="preserve"> года</w:t>
      </w:r>
      <w:r w:rsidR="00D36755">
        <w:rPr>
          <w:rFonts w:ascii="Arial" w:hAnsi="Arial" w:cs="Arial"/>
        </w:rPr>
        <w:t xml:space="preserve"> и на </w:t>
      </w:r>
      <w:r w:rsidR="00F97D46">
        <w:rPr>
          <w:rFonts w:ascii="Arial" w:hAnsi="Arial" w:cs="Arial"/>
        </w:rPr>
        <w:t>-</w:t>
      </w:r>
      <w:r w:rsidR="00D36755">
        <w:rPr>
          <w:rFonts w:ascii="Arial" w:hAnsi="Arial" w:cs="Arial"/>
        </w:rPr>
        <w:t xml:space="preserve">8825,086 тыс. рублей </w:t>
      </w:r>
      <w:r w:rsidR="00F97D46">
        <w:rPr>
          <w:rFonts w:ascii="Arial" w:hAnsi="Arial" w:cs="Arial"/>
        </w:rPr>
        <w:t xml:space="preserve">(-19,2%) </w:t>
      </w:r>
      <w:r w:rsidR="00D36755">
        <w:rPr>
          <w:rFonts w:ascii="Arial" w:hAnsi="Arial" w:cs="Arial"/>
        </w:rPr>
        <w:t>меньше ожидаемого исполнения 2020 года</w:t>
      </w:r>
      <w:r w:rsidR="00F97D46">
        <w:rPr>
          <w:rFonts w:ascii="Arial" w:hAnsi="Arial" w:cs="Arial"/>
        </w:rPr>
        <w:t>.</w:t>
      </w:r>
    </w:p>
    <w:p w:rsidR="00797A3E" w:rsidRDefault="00797A3E" w:rsidP="00B32DAE">
      <w:pPr>
        <w:pStyle w:val="af"/>
        <w:spacing w:line="276" w:lineRule="auto"/>
        <w:ind w:firstLine="601"/>
        <w:jc w:val="both"/>
        <w:rPr>
          <w:rFonts w:ascii="Arial" w:hAnsi="Arial" w:cs="Arial"/>
        </w:rPr>
      </w:pPr>
      <w:r w:rsidRPr="00F574DC">
        <w:rPr>
          <w:rFonts w:ascii="Arial" w:hAnsi="Arial" w:cs="Arial"/>
        </w:rPr>
        <w:t xml:space="preserve">Средства дорожного фонда </w:t>
      </w:r>
      <w:r w:rsidR="00F97D46">
        <w:rPr>
          <w:rFonts w:ascii="Arial" w:hAnsi="Arial" w:cs="Arial"/>
        </w:rPr>
        <w:t xml:space="preserve">Ливенского района </w:t>
      </w:r>
      <w:r w:rsidR="00DC162E">
        <w:rPr>
          <w:rFonts w:ascii="Arial" w:hAnsi="Arial" w:cs="Arial"/>
        </w:rPr>
        <w:t xml:space="preserve">в 2021 году </w:t>
      </w:r>
      <w:r w:rsidRPr="00F574DC">
        <w:rPr>
          <w:rFonts w:ascii="Arial" w:hAnsi="Arial" w:cs="Arial"/>
        </w:rPr>
        <w:t xml:space="preserve">планируется направить на </w:t>
      </w:r>
      <w:r w:rsidR="009E70E1">
        <w:rPr>
          <w:rFonts w:ascii="Arial" w:hAnsi="Arial" w:cs="Arial"/>
        </w:rPr>
        <w:t xml:space="preserve">финансирование </w:t>
      </w:r>
      <w:r w:rsidRPr="00F574DC">
        <w:rPr>
          <w:rFonts w:ascii="Arial" w:hAnsi="Arial" w:cs="Arial"/>
        </w:rPr>
        <w:t>следующи</w:t>
      </w:r>
      <w:r w:rsidR="009E70E1">
        <w:rPr>
          <w:rFonts w:ascii="Arial" w:hAnsi="Arial" w:cs="Arial"/>
        </w:rPr>
        <w:t>х</w:t>
      </w:r>
      <w:r w:rsidRPr="00F574DC">
        <w:rPr>
          <w:rFonts w:ascii="Arial" w:hAnsi="Arial" w:cs="Arial"/>
        </w:rPr>
        <w:t xml:space="preserve"> </w:t>
      </w:r>
      <w:r w:rsidR="001C1850">
        <w:rPr>
          <w:rFonts w:ascii="Arial" w:hAnsi="Arial" w:cs="Arial"/>
        </w:rPr>
        <w:t>мероприяти</w:t>
      </w:r>
      <w:r w:rsidR="009E70E1">
        <w:rPr>
          <w:rFonts w:ascii="Arial" w:hAnsi="Arial" w:cs="Arial"/>
        </w:rPr>
        <w:t>й</w:t>
      </w:r>
      <w:r w:rsidRPr="00F574DC">
        <w:rPr>
          <w:rFonts w:ascii="Arial" w:hAnsi="Arial" w:cs="Arial"/>
        </w:rPr>
        <w:t xml:space="preserve">: </w:t>
      </w:r>
    </w:p>
    <w:p w:rsidR="00EE34CD" w:rsidRDefault="00EE34CD" w:rsidP="00B32DAE">
      <w:pPr>
        <w:pStyle w:val="af"/>
        <w:spacing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-4237,554 тыс. рублей – межбюджетные трансферты сельским поселениям на содержание автомобильных дорог местного значения;</w:t>
      </w:r>
    </w:p>
    <w:p w:rsidR="00EE34CD" w:rsidRDefault="00EE34CD" w:rsidP="00B32DAE">
      <w:pPr>
        <w:pStyle w:val="af"/>
        <w:spacing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-11393,366 тыс. рублей – расходы в рамках </w:t>
      </w:r>
      <w:r w:rsidR="001C1850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программы </w:t>
      </w:r>
      <w:r w:rsidR="001C1850">
        <w:rPr>
          <w:rFonts w:ascii="Arial" w:hAnsi="Arial" w:cs="Arial"/>
        </w:rPr>
        <w:t>«</w:t>
      </w:r>
      <w:r>
        <w:rPr>
          <w:rFonts w:ascii="Arial" w:hAnsi="Arial" w:cs="Arial"/>
        </w:rPr>
        <w:t>Обеспечение безопасности дорожного движения в Ливенском районе на 2019-2021 годы»</w:t>
      </w:r>
      <w:r w:rsidR="001C18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ремонт автомобильной  дороги </w:t>
      </w:r>
      <w:proofErr w:type="gramStart"/>
      <w:r w:rsidR="001C1850"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Екатериновка</w:t>
      </w:r>
      <w:proofErr w:type="gramEnd"/>
      <w:r>
        <w:rPr>
          <w:rFonts w:ascii="Arial" w:hAnsi="Arial" w:cs="Arial"/>
        </w:rPr>
        <w:t>, включая субсидии из областного Дорожного фонда;</w:t>
      </w:r>
    </w:p>
    <w:p w:rsidR="00EE34CD" w:rsidRDefault="00EE34CD" w:rsidP="00B32DAE">
      <w:pPr>
        <w:pStyle w:val="af"/>
        <w:spacing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-21575,500 тыс. рублей – содержание автомобильных дорог местного значения.</w:t>
      </w:r>
    </w:p>
    <w:p w:rsidR="00BA3454" w:rsidRDefault="003E4856" w:rsidP="00B32DAE">
      <w:pPr>
        <w:pStyle w:val="af"/>
        <w:spacing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муниципальной программе «Развитие и поддержка малого и среднего предпринимательства в приоритетных  направлениях» запланированы в сумме 30,000 тыс. рублей, на уровне </w:t>
      </w:r>
      <w:r w:rsidRPr="00F574DC">
        <w:rPr>
          <w:rFonts w:ascii="Arial" w:hAnsi="Arial" w:cs="Arial"/>
        </w:rPr>
        <w:t xml:space="preserve">первоначального </w:t>
      </w:r>
      <w:r w:rsidR="00250760">
        <w:rPr>
          <w:rFonts w:ascii="Arial" w:hAnsi="Arial" w:cs="Arial"/>
        </w:rPr>
        <w:t xml:space="preserve">бюджета </w:t>
      </w:r>
      <w:r w:rsidRPr="00F574D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F574DC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.</w:t>
      </w:r>
    </w:p>
    <w:p w:rsidR="00811A22" w:rsidRDefault="00811A22" w:rsidP="00F874FD">
      <w:pPr>
        <w:pStyle w:val="af"/>
        <w:ind w:firstLine="709"/>
        <w:jc w:val="both"/>
        <w:rPr>
          <w:rFonts w:ascii="Arial" w:hAnsi="Arial" w:cs="Arial"/>
        </w:rPr>
      </w:pPr>
      <w:r w:rsidRPr="00A0579F">
        <w:rPr>
          <w:rFonts w:ascii="Arial" w:hAnsi="Arial" w:cs="Arial"/>
          <w:b/>
        </w:rPr>
        <w:t xml:space="preserve">По разделу </w:t>
      </w:r>
      <w:r w:rsidR="009E70E1">
        <w:rPr>
          <w:rFonts w:ascii="Arial" w:hAnsi="Arial" w:cs="Arial"/>
          <w:b/>
        </w:rPr>
        <w:t xml:space="preserve">0500 </w:t>
      </w:r>
      <w:r w:rsidRPr="00A0579F">
        <w:rPr>
          <w:rFonts w:ascii="Arial" w:hAnsi="Arial" w:cs="Arial"/>
          <w:b/>
        </w:rPr>
        <w:t xml:space="preserve">«Жилищно-коммунальное хозяйство» </w:t>
      </w:r>
      <w:r w:rsidRPr="00A0579F">
        <w:rPr>
          <w:rFonts w:ascii="Arial" w:hAnsi="Arial" w:cs="Arial"/>
        </w:rPr>
        <w:t>проектом бюджета на 202</w:t>
      </w:r>
      <w:r w:rsidR="006F600D">
        <w:rPr>
          <w:rFonts w:ascii="Arial" w:hAnsi="Arial" w:cs="Arial"/>
        </w:rPr>
        <w:t>1</w:t>
      </w:r>
      <w:r w:rsidRPr="00A0579F">
        <w:rPr>
          <w:rFonts w:ascii="Arial" w:hAnsi="Arial" w:cs="Arial"/>
        </w:rPr>
        <w:t xml:space="preserve"> год предусматриваются расходы в сумме </w:t>
      </w:r>
      <w:r w:rsidR="001D2615">
        <w:rPr>
          <w:rFonts w:ascii="Arial" w:hAnsi="Arial" w:cs="Arial"/>
        </w:rPr>
        <w:t>14361,134</w:t>
      </w:r>
      <w:r w:rsidRPr="00A0579F">
        <w:rPr>
          <w:rFonts w:ascii="Arial" w:hAnsi="Arial" w:cs="Arial"/>
        </w:rPr>
        <w:t xml:space="preserve"> тыс.</w:t>
      </w:r>
      <w:r w:rsidR="006F600D">
        <w:rPr>
          <w:rFonts w:ascii="Arial" w:hAnsi="Arial" w:cs="Arial"/>
        </w:rPr>
        <w:t xml:space="preserve"> </w:t>
      </w:r>
      <w:r w:rsidRPr="00A0579F">
        <w:rPr>
          <w:rFonts w:ascii="Arial" w:hAnsi="Arial" w:cs="Arial"/>
        </w:rPr>
        <w:t>рублей (</w:t>
      </w:r>
      <w:r w:rsidR="001D2615">
        <w:rPr>
          <w:rFonts w:ascii="Arial" w:hAnsi="Arial" w:cs="Arial"/>
        </w:rPr>
        <w:t>3,1</w:t>
      </w:r>
      <w:r w:rsidRPr="00A0579F">
        <w:rPr>
          <w:rFonts w:ascii="Arial" w:hAnsi="Arial" w:cs="Arial"/>
        </w:rPr>
        <w:t xml:space="preserve">% всех расходов), что ниже первоначального </w:t>
      </w:r>
      <w:r w:rsidR="00250760">
        <w:rPr>
          <w:rFonts w:ascii="Arial" w:hAnsi="Arial" w:cs="Arial"/>
        </w:rPr>
        <w:t xml:space="preserve">бюджета </w:t>
      </w:r>
      <w:r w:rsidRPr="00A0579F">
        <w:rPr>
          <w:rFonts w:ascii="Arial" w:hAnsi="Arial" w:cs="Arial"/>
        </w:rPr>
        <w:t>20</w:t>
      </w:r>
      <w:r w:rsidR="001D2615">
        <w:rPr>
          <w:rFonts w:ascii="Arial" w:hAnsi="Arial" w:cs="Arial"/>
        </w:rPr>
        <w:t>20</w:t>
      </w:r>
      <w:r w:rsidRPr="00A0579F">
        <w:rPr>
          <w:rFonts w:ascii="Arial" w:hAnsi="Arial" w:cs="Arial"/>
        </w:rPr>
        <w:t xml:space="preserve"> года на </w:t>
      </w:r>
      <w:r w:rsidR="001D2615">
        <w:rPr>
          <w:rFonts w:ascii="Arial" w:hAnsi="Arial" w:cs="Arial"/>
        </w:rPr>
        <w:t xml:space="preserve">-10981,688 </w:t>
      </w:r>
      <w:r w:rsidRPr="00A0579F">
        <w:rPr>
          <w:rFonts w:ascii="Arial" w:hAnsi="Arial" w:cs="Arial"/>
        </w:rPr>
        <w:t xml:space="preserve"> тыс.</w:t>
      </w:r>
      <w:r w:rsidR="001D2615">
        <w:rPr>
          <w:rFonts w:ascii="Arial" w:hAnsi="Arial" w:cs="Arial"/>
        </w:rPr>
        <w:t xml:space="preserve"> </w:t>
      </w:r>
      <w:r w:rsidRPr="00A0579F">
        <w:rPr>
          <w:rFonts w:ascii="Arial" w:hAnsi="Arial" w:cs="Arial"/>
        </w:rPr>
        <w:t>рубл</w:t>
      </w:r>
      <w:r w:rsidR="001D2615">
        <w:rPr>
          <w:rFonts w:ascii="Arial" w:hAnsi="Arial" w:cs="Arial"/>
        </w:rPr>
        <w:t xml:space="preserve">ей (-43,3 </w:t>
      </w:r>
      <w:r w:rsidRPr="00A0579F">
        <w:rPr>
          <w:rFonts w:ascii="Arial" w:hAnsi="Arial" w:cs="Arial"/>
        </w:rPr>
        <w:t xml:space="preserve">%) и ниже ожидаемого исполнения бюджета </w:t>
      </w:r>
      <w:r w:rsidR="001D2615">
        <w:rPr>
          <w:rFonts w:ascii="Arial" w:hAnsi="Arial" w:cs="Arial"/>
        </w:rPr>
        <w:t xml:space="preserve"> </w:t>
      </w:r>
      <w:r w:rsidRPr="00A0579F">
        <w:rPr>
          <w:rFonts w:ascii="Arial" w:hAnsi="Arial" w:cs="Arial"/>
        </w:rPr>
        <w:t xml:space="preserve"> 20</w:t>
      </w:r>
      <w:r w:rsidR="001D2615">
        <w:rPr>
          <w:rFonts w:ascii="Arial" w:hAnsi="Arial" w:cs="Arial"/>
        </w:rPr>
        <w:t>20</w:t>
      </w:r>
      <w:r w:rsidRPr="00A0579F">
        <w:rPr>
          <w:rFonts w:ascii="Arial" w:hAnsi="Arial" w:cs="Arial"/>
        </w:rPr>
        <w:t xml:space="preserve"> год</w:t>
      </w:r>
      <w:r w:rsidR="001D2615">
        <w:rPr>
          <w:rFonts w:ascii="Arial" w:hAnsi="Arial" w:cs="Arial"/>
        </w:rPr>
        <w:t>а</w:t>
      </w:r>
      <w:r w:rsidRPr="00A0579F">
        <w:rPr>
          <w:rFonts w:ascii="Arial" w:hAnsi="Arial" w:cs="Arial"/>
        </w:rPr>
        <w:t xml:space="preserve"> на </w:t>
      </w:r>
      <w:r w:rsidR="001D2615">
        <w:rPr>
          <w:rFonts w:ascii="Arial" w:hAnsi="Arial" w:cs="Arial"/>
        </w:rPr>
        <w:t xml:space="preserve">-  9121,483 </w:t>
      </w:r>
      <w:r w:rsidRPr="00A0579F">
        <w:rPr>
          <w:rFonts w:ascii="Arial" w:hAnsi="Arial" w:cs="Arial"/>
        </w:rPr>
        <w:t>тыс</w:t>
      </w:r>
      <w:r w:rsidR="001D2615">
        <w:rPr>
          <w:rFonts w:ascii="Arial" w:hAnsi="Arial" w:cs="Arial"/>
        </w:rPr>
        <w:t xml:space="preserve">. </w:t>
      </w:r>
      <w:r w:rsidRPr="00A0579F">
        <w:rPr>
          <w:rFonts w:ascii="Arial" w:hAnsi="Arial" w:cs="Arial"/>
        </w:rPr>
        <w:t>рублей (</w:t>
      </w:r>
      <w:r w:rsidR="00250760">
        <w:rPr>
          <w:rFonts w:ascii="Arial" w:hAnsi="Arial" w:cs="Arial"/>
        </w:rPr>
        <w:t xml:space="preserve">- </w:t>
      </w:r>
      <w:r w:rsidRPr="00A0579F">
        <w:rPr>
          <w:rFonts w:ascii="Arial" w:hAnsi="Arial" w:cs="Arial"/>
        </w:rPr>
        <w:t xml:space="preserve"> </w:t>
      </w:r>
      <w:r w:rsidR="001D2615">
        <w:rPr>
          <w:rFonts w:ascii="Arial" w:hAnsi="Arial" w:cs="Arial"/>
        </w:rPr>
        <w:t>38</w:t>
      </w:r>
      <w:r w:rsidRPr="00A0579F">
        <w:rPr>
          <w:rFonts w:ascii="Arial" w:hAnsi="Arial" w:cs="Arial"/>
        </w:rPr>
        <w:t xml:space="preserve">,8%).      </w:t>
      </w:r>
    </w:p>
    <w:p w:rsidR="00B679AB" w:rsidRDefault="00B679AB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50760">
        <w:rPr>
          <w:rFonts w:ascii="Arial" w:hAnsi="Arial" w:cs="Arial"/>
        </w:rPr>
        <w:t xml:space="preserve">В разрезе подразделов запланированные ассигнования </w:t>
      </w:r>
      <w:r>
        <w:rPr>
          <w:rFonts w:ascii="Arial" w:hAnsi="Arial" w:cs="Arial"/>
        </w:rPr>
        <w:t xml:space="preserve">распределены следующим образом:  </w:t>
      </w:r>
    </w:p>
    <w:p w:rsidR="00B679AB" w:rsidRDefault="00D83687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Обязательства  по подразделу 0501 «Жилищное хозяйство» запланированы в сумме  </w:t>
      </w:r>
      <w:r w:rsidR="00B679AB">
        <w:rPr>
          <w:rFonts w:ascii="Arial" w:hAnsi="Arial" w:cs="Arial"/>
        </w:rPr>
        <w:t>1586,700 тыс. рублей</w:t>
      </w:r>
      <w:r>
        <w:rPr>
          <w:rFonts w:ascii="Arial" w:hAnsi="Arial" w:cs="Arial"/>
        </w:rPr>
        <w:t xml:space="preserve">, </w:t>
      </w:r>
      <w:r w:rsidR="00F11709">
        <w:rPr>
          <w:rFonts w:ascii="Arial" w:hAnsi="Arial" w:cs="Arial"/>
        </w:rPr>
        <w:t xml:space="preserve">из которых </w:t>
      </w:r>
      <w:r w:rsidR="007D45E3">
        <w:rPr>
          <w:rFonts w:ascii="Arial" w:hAnsi="Arial" w:cs="Arial"/>
        </w:rPr>
        <w:t xml:space="preserve">93,7%  или </w:t>
      </w:r>
      <w:r w:rsidR="00F11709" w:rsidRPr="007D45E3">
        <w:rPr>
          <w:rFonts w:ascii="Arial" w:hAnsi="Arial" w:cs="Arial"/>
        </w:rPr>
        <w:t xml:space="preserve">1486,700 тыс. рублей </w:t>
      </w:r>
      <w:r w:rsidR="007D45E3">
        <w:rPr>
          <w:rFonts w:ascii="Arial" w:hAnsi="Arial" w:cs="Arial"/>
        </w:rPr>
        <w:t xml:space="preserve"> </w:t>
      </w:r>
      <w:r w:rsidR="008D470E">
        <w:rPr>
          <w:rFonts w:ascii="Arial" w:hAnsi="Arial" w:cs="Arial"/>
        </w:rPr>
        <w:t xml:space="preserve">предусмотрены </w:t>
      </w:r>
      <w:r w:rsidR="007D45E3">
        <w:rPr>
          <w:rFonts w:ascii="Arial" w:hAnsi="Arial" w:cs="Arial"/>
        </w:rPr>
        <w:t xml:space="preserve">на оплату </w:t>
      </w:r>
      <w:r w:rsidR="007D45E3" w:rsidRPr="007D45E3">
        <w:rPr>
          <w:rFonts w:ascii="Arial" w:hAnsi="Arial" w:cs="Arial"/>
        </w:rPr>
        <w:t>в</w:t>
      </w:r>
      <w:r w:rsidR="00BF7F51" w:rsidRPr="007D45E3">
        <w:rPr>
          <w:rFonts w:ascii="Arial" w:hAnsi="Arial" w:cs="Arial"/>
        </w:rPr>
        <w:t>знос</w:t>
      </w:r>
      <w:r w:rsidR="007D45E3">
        <w:rPr>
          <w:rFonts w:ascii="Arial" w:hAnsi="Arial" w:cs="Arial"/>
        </w:rPr>
        <w:t xml:space="preserve">ов </w:t>
      </w:r>
      <w:r w:rsidR="00BF7F51" w:rsidRPr="007D45E3">
        <w:rPr>
          <w:rFonts w:ascii="Arial" w:hAnsi="Arial" w:cs="Arial"/>
        </w:rPr>
        <w:t xml:space="preserve"> на капитальный ремонт муниципального жилищного фонда</w:t>
      </w:r>
      <w:r>
        <w:rPr>
          <w:rFonts w:ascii="Arial" w:hAnsi="Arial" w:cs="Arial"/>
        </w:rPr>
        <w:t>.</w:t>
      </w:r>
    </w:p>
    <w:p w:rsidR="00B679AB" w:rsidRDefault="00D83687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 по подразделу 0502 «Коммунальное хозяйство» спрогнозированы в сумме </w:t>
      </w:r>
      <w:r w:rsidR="00B679AB">
        <w:rPr>
          <w:rFonts w:ascii="Arial" w:hAnsi="Arial" w:cs="Arial"/>
        </w:rPr>
        <w:t>10045,669 тыс. рублей</w:t>
      </w:r>
      <w:r w:rsidR="00F11709">
        <w:rPr>
          <w:rFonts w:ascii="Arial" w:hAnsi="Arial" w:cs="Arial"/>
        </w:rPr>
        <w:t>, из которых:</w:t>
      </w:r>
    </w:p>
    <w:p w:rsidR="00466990" w:rsidRDefault="00466990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-400,000 тыс. рублей – </w:t>
      </w:r>
      <w:r w:rsidR="008D470E">
        <w:rPr>
          <w:rFonts w:ascii="Arial" w:hAnsi="Arial" w:cs="Arial"/>
        </w:rPr>
        <w:t xml:space="preserve">затраты </w:t>
      </w:r>
      <w:r>
        <w:rPr>
          <w:rFonts w:ascii="Arial" w:hAnsi="Arial" w:cs="Arial"/>
        </w:rPr>
        <w:t>на содержание муниципального имущества;</w:t>
      </w:r>
    </w:p>
    <w:p w:rsidR="00F11709" w:rsidRDefault="00F11709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-4575,869 тыс. рублей – межбюджетные трансферты сельским поселениям на организацию электро-, тепл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>, газо- ,и водоснабжения населения, водоотведение в пределах полномочий;</w:t>
      </w:r>
    </w:p>
    <w:p w:rsidR="00466990" w:rsidRDefault="00466990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-1050,000 тыс. рублей – мероприятия по </w:t>
      </w:r>
      <w:r w:rsidR="00BF7F51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программе «Об энергосбережении и повышении эффективности в Ливенском районе на 2019-2021 годы»;</w:t>
      </w:r>
    </w:p>
    <w:p w:rsidR="00F11709" w:rsidRDefault="00466990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-4019,800 тыс. рублей – расходы по муниципальной программе «Комплексное развитие сельских территорий Ливенского района Орловской области»; </w:t>
      </w:r>
    </w:p>
    <w:p w:rsidR="00BF7F51" w:rsidRDefault="009E5041" w:rsidP="00B32D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F7F51">
        <w:rPr>
          <w:rFonts w:ascii="Arial" w:hAnsi="Arial" w:cs="Arial"/>
        </w:rPr>
        <w:t>асходы по подразделу 0503 «Б</w:t>
      </w:r>
      <w:r w:rsidR="00B679AB">
        <w:rPr>
          <w:rFonts w:ascii="Arial" w:hAnsi="Arial" w:cs="Arial"/>
        </w:rPr>
        <w:t>лагоустройство</w:t>
      </w:r>
      <w:r>
        <w:rPr>
          <w:rFonts w:ascii="Arial" w:hAnsi="Arial" w:cs="Arial"/>
        </w:rPr>
        <w:t xml:space="preserve">», спрогнозированы в сумме 2728,765 тыс. рублей,  </w:t>
      </w:r>
      <w:r w:rsidR="00BF7F51">
        <w:rPr>
          <w:rFonts w:ascii="Arial" w:hAnsi="Arial" w:cs="Arial"/>
        </w:rPr>
        <w:t xml:space="preserve">из которых основными </w:t>
      </w:r>
      <w:r>
        <w:rPr>
          <w:rFonts w:ascii="Arial" w:hAnsi="Arial" w:cs="Arial"/>
        </w:rPr>
        <w:t xml:space="preserve">мероприятиями </w:t>
      </w:r>
      <w:r w:rsidR="00BF7F51">
        <w:rPr>
          <w:rFonts w:ascii="Arial" w:hAnsi="Arial" w:cs="Arial"/>
        </w:rPr>
        <w:t>являются:</w:t>
      </w:r>
    </w:p>
    <w:p w:rsidR="00B679AB" w:rsidRDefault="00BF7F51" w:rsidP="00B32D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-1481,365 тыс. рублей - </w:t>
      </w:r>
      <w:r w:rsidR="00B679AB" w:rsidRPr="00105222">
        <w:rPr>
          <w:rFonts w:ascii="Arial" w:hAnsi="Arial" w:cs="Arial"/>
        </w:rPr>
        <w:t xml:space="preserve">межбюджетные трансферты сельским поселениям </w:t>
      </w:r>
      <w:r>
        <w:rPr>
          <w:rFonts w:ascii="Arial" w:hAnsi="Arial" w:cs="Arial"/>
        </w:rPr>
        <w:t xml:space="preserve">в части организации ритуальных услуг и </w:t>
      </w:r>
      <w:r w:rsidR="00B679AB" w:rsidRPr="00105222">
        <w:rPr>
          <w:rFonts w:ascii="Arial" w:hAnsi="Arial" w:cs="Arial"/>
        </w:rPr>
        <w:t xml:space="preserve">содержание мест захоронений, создание условий для массового отдыха, </w:t>
      </w:r>
      <w:r>
        <w:rPr>
          <w:rFonts w:ascii="Arial" w:hAnsi="Arial" w:cs="Arial"/>
        </w:rPr>
        <w:t xml:space="preserve">включая </w:t>
      </w:r>
      <w:r w:rsidR="00B679AB" w:rsidRPr="00105222">
        <w:rPr>
          <w:rFonts w:ascii="Arial" w:hAnsi="Arial" w:cs="Arial"/>
        </w:rPr>
        <w:t xml:space="preserve"> обеспечение </w:t>
      </w:r>
      <w:r>
        <w:rPr>
          <w:rFonts w:ascii="Arial" w:hAnsi="Arial" w:cs="Arial"/>
        </w:rPr>
        <w:t xml:space="preserve">свободного доступа к водным объектам, обеспечение </w:t>
      </w:r>
      <w:r w:rsidR="00B679AB" w:rsidRPr="00105222">
        <w:rPr>
          <w:rFonts w:ascii="Arial" w:hAnsi="Arial" w:cs="Arial"/>
        </w:rPr>
        <w:t>безопаснос</w:t>
      </w:r>
      <w:r>
        <w:rPr>
          <w:rFonts w:ascii="Arial" w:hAnsi="Arial" w:cs="Arial"/>
        </w:rPr>
        <w:t>ти на водных объектах;</w:t>
      </w:r>
    </w:p>
    <w:p w:rsidR="00BF7F51" w:rsidRDefault="00BF7F51" w:rsidP="00B32D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-1148,400 тыс. рублей – расходы в рамках муниципальной программы «Комплексное развитие сельских территорий Ливенского района Орловской области».</w:t>
      </w:r>
    </w:p>
    <w:p w:rsidR="00C302EC" w:rsidRDefault="00F574DC" w:rsidP="00B32DAE">
      <w:pPr>
        <w:pStyle w:val="af"/>
        <w:spacing w:after="0" w:line="276" w:lineRule="auto"/>
        <w:ind w:firstLine="600"/>
        <w:rPr>
          <w:rFonts w:ascii="Arial" w:hAnsi="Arial" w:cs="Arial"/>
        </w:rPr>
      </w:pPr>
      <w:r w:rsidRPr="006E2C97">
        <w:rPr>
          <w:rFonts w:ascii="Arial" w:hAnsi="Arial" w:cs="Arial"/>
        </w:rPr>
        <w:t xml:space="preserve">Расходы </w:t>
      </w:r>
      <w:r w:rsidRPr="00F574DC">
        <w:rPr>
          <w:rFonts w:ascii="Arial" w:hAnsi="Arial" w:cs="Arial"/>
          <w:b/>
        </w:rPr>
        <w:t xml:space="preserve">по разделу </w:t>
      </w:r>
      <w:r w:rsidR="00C302EC">
        <w:rPr>
          <w:rFonts w:ascii="Arial" w:hAnsi="Arial" w:cs="Arial"/>
          <w:b/>
        </w:rPr>
        <w:t xml:space="preserve">0700 </w:t>
      </w:r>
      <w:r w:rsidRPr="00F574DC">
        <w:rPr>
          <w:rFonts w:ascii="Arial" w:hAnsi="Arial" w:cs="Arial"/>
          <w:b/>
        </w:rPr>
        <w:t>«Образование»</w:t>
      </w:r>
      <w:r w:rsidRPr="00F574DC">
        <w:rPr>
          <w:rFonts w:ascii="Arial" w:hAnsi="Arial" w:cs="Arial"/>
        </w:rPr>
        <w:t xml:space="preserve"> </w:t>
      </w:r>
      <w:r w:rsidR="00C302EC">
        <w:rPr>
          <w:rFonts w:ascii="Arial" w:hAnsi="Arial" w:cs="Arial"/>
        </w:rPr>
        <w:t>за</w:t>
      </w:r>
      <w:r w:rsidRPr="00F574DC">
        <w:rPr>
          <w:rFonts w:ascii="Arial" w:hAnsi="Arial" w:cs="Arial"/>
        </w:rPr>
        <w:t>планир</w:t>
      </w:r>
      <w:r w:rsidR="00C302EC">
        <w:rPr>
          <w:rFonts w:ascii="Arial" w:hAnsi="Arial" w:cs="Arial"/>
        </w:rPr>
        <w:t>ованы</w:t>
      </w:r>
      <w:r w:rsidR="006E2C97">
        <w:rPr>
          <w:rFonts w:ascii="Arial" w:hAnsi="Arial" w:cs="Arial"/>
        </w:rPr>
        <w:t xml:space="preserve"> в бюджете </w:t>
      </w:r>
      <w:r w:rsidRPr="00F574DC">
        <w:rPr>
          <w:rFonts w:ascii="Arial" w:hAnsi="Arial" w:cs="Arial"/>
        </w:rPr>
        <w:t xml:space="preserve"> 202</w:t>
      </w:r>
      <w:r w:rsidR="00C302EC">
        <w:rPr>
          <w:rFonts w:ascii="Arial" w:hAnsi="Arial" w:cs="Arial"/>
        </w:rPr>
        <w:t xml:space="preserve">1 </w:t>
      </w:r>
      <w:r w:rsidRPr="00F574DC">
        <w:rPr>
          <w:rFonts w:ascii="Arial" w:hAnsi="Arial" w:cs="Arial"/>
        </w:rPr>
        <w:t xml:space="preserve"> год</w:t>
      </w:r>
      <w:r w:rsidR="006E2C97">
        <w:rPr>
          <w:rFonts w:ascii="Arial" w:hAnsi="Arial" w:cs="Arial"/>
        </w:rPr>
        <w:t>а</w:t>
      </w:r>
      <w:r w:rsidRPr="00F574DC">
        <w:rPr>
          <w:rFonts w:ascii="Arial" w:hAnsi="Arial" w:cs="Arial"/>
        </w:rPr>
        <w:t xml:space="preserve"> в сумме </w:t>
      </w:r>
      <w:r w:rsidR="00C302EC">
        <w:rPr>
          <w:rFonts w:ascii="Arial" w:hAnsi="Arial" w:cs="Arial"/>
        </w:rPr>
        <w:t xml:space="preserve">271298,956 </w:t>
      </w:r>
      <w:r w:rsidRPr="00F574DC">
        <w:rPr>
          <w:rFonts w:ascii="Arial" w:hAnsi="Arial" w:cs="Arial"/>
        </w:rPr>
        <w:t>тыс.</w:t>
      </w:r>
      <w:r w:rsidR="007A40F4"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>рублей (</w:t>
      </w:r>
      <w:r w:rsidR="00C302EC">
        <w:rPr>
          <w:rFonts w:ascii="Arial" w:hAnsi="Arial" w:cs="Arial"/>
        </w:rPr>
        <w:t>69,0</w:t>
      </w:r>
      <w:r w:rsidRPr="00F574DC">
        <w:rPr>
          <w:rFonts w:ascii="Arial" w:hAnsi="Arial" w:cs="Arial"/>
        </w:rPr>
        <w:t>% всех расходов</w:t>
      </w:r>
      <w:r w:rsidR="00C302EC">
        <w:rPr>
          <w:rFonts w:ascii="Arial" w:hAnsi="Arial" w:cs="Arial"/>
        </w:rPr>
        <w:t xml:space="preserve">). Спрогнозированный объем средств </w:t>
      </w:r>
      <w:r w:rsidR="006E2C97">
        <w:rPr>
          <w:rFonts w:ascii="Arial" w:hAnsi="Arial" w:cs="Arial"/>
        </w:rPr>
        <w:t xml:space="preserve">на образование </w:t>
      </w:r>
      <w:r w:rsidR="00C302EC">
        <w:rPr>
          <w:rFonts w:ascii="Arial" w:hAnsi="Arial" w:cs="Arial"/>
        </w:rPr>
        <w:t>по отношению первоначального бюджета на 2020 год</w:t>
      </w:r>
      <w:r w:rsidR="006E2C97">
        <w:rPr>
          <w:rFonts w:ascii="Arial" w:hAnsi="Arial" w:cs="Arial"/>
        </w:rPr>
        <w:t>а</w:t>
      </w:r>
      <w:r w:rsidR="00C302EC">
        <w:rPr>
          <w:rFonts w:ascii="Arial" w:hAnsi="Arial" w:cs="Arial"/>
        </w:rPr>
        <w:t xml:space="preserve"> уменьшился на </w:t>
      </w:r>
      <w:r w:rsidR="006E2C97">
        <w:rPr>
          <w:rFonts w:ascii="Arial" w:hAnsi="Arial" w:cs="Arial"/>
        </w:rPr>
        <w:t>-</w:t>
      </w:r>
      <w:r w:rsidR="00C302EC">
        <w:rPr>
          <w:rFonts w:ascii="Arial" w:hAnsi="Arial" w:cs="Arial"/>
        </w:rPr>
        <w:t xml:space="preserve">57773,644 тыс. рублей (-17,6%), </w:t>
      </w:r>
      <w:r w:rsidR="006E2C97">
        <w:rPr>
          <w:rFonts w:ascii="Arial" w:hAnsi="Arial" w:cs="Arial"/>
        </w:rPr>
        <w:t xml:space="preserve">а </w:t>
      </w:r>
      <w:r w:rsidR="00C302EC">
        <w:rPr>
          <w:rFonts w:ascii="Arial" w:hAnsi="Arial" w:cs="Arial"/>
        </w:rPr>
        <w:t xml:space="preserve">к ожидаемому исполнению 2020 года на </w:t>
      </w:r>
      <w:r w:rsidR="006E2C97">
        <w:rPr>
          <w:rFonts w:ascii="Arial" w:hAnsi="Arial" w:cs="Arial"/>
        </w:rPr>
        <w:t>-</w:t>
      </w:r>
      <w:r w:rsidR="00C302EC">
        <w:rPr>
          <w:rFonts w:ascii="Arial" w:hAnsi="Arial" w:cs="Arial"/>
        </w:rPr>
        <w:t>128803,365 тыс. рублей (-32,2%).</w:t>
      </w:r>
    </w:p>
    <w:p w:rsidR="006E2C97" w:rsidRDefault="006E2C97" w:rsidP="00B32D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 разрезе подразделов запланированные ассигнования распределены следующим образом:  </w:t>
      </w:r>
    </w:p>
    <w:p w:rsidR="006D3CCA" w:rsidRDefault="006D3CCA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84362">
        <w:rPr>
          <w:rFonts w:ascii="Arial" w:hAnsi="Arial" w:cs="Arial"/>
        </w:rPr>
        <w:t xml:space="preserve">о </w:t>
      </w:r>
      <w:r w:rsidR="00B341F0">
        <w:rPr>
          <w:rFonts w:ascii="Arial" w:hAnsi="Arial" w:cs="Arial"/>
        </w:rPr>
        <w:t>подраздел</w:t>
      </w:r>
      <w:r w:rsidR="00284362">
        <w:rPr>
          <w:rFonts w:ascii="Arial" w:hAnsi="Arial" w:cs="Arial"/>
        </w:rPr>
        <w:t>у</w:t>
      </w:r>
      <w:r w:rsidR="00B341F0">
        <w:rPr>
          <w:rFonts w:ascii="Arial" w:hAnsi="Arial" w:cs="Arial"/>
        </w:rPr>
        <w:t xml:space="preserve"> 0701 «Дошкольное образование» </w:t>
      </w:r>
      <w:r w:rsidR="00951604">
        <w:rPr>
          <w:rFonts w:ascii="Arial" w:hAnsi="Arial" w:cs="Arial"/>
        </w:rPr>
        <w:t xml:space="preserve"> обязательства запланированы  в сумме </w:t>
      </w:r>
      <w:r w:rsidR="00284362">
        <w:rPr>
          <w:rFonts w:ascii="Arial" w:hAnsi="Arial" w:cs="Arial"/>
        </w:rPr>
        <w:t xml:space="preserve">12236,600 тыс. рублей, </w:t>
      </w:r>
      <w:r w:rsidR="00A202D9">
        <w:rPr>
          <w:rFonts w:ascii="Arial" w:hAnsi="Arial" w:cs="Arial"/>
        </w:rPr>
        <w:t xml:space="preserve">этот показатель </w:t>
      </w:r>
      <w:r>
        <w:rPr>
          <w:rFonts w:ascii="Arial" w:hAnsi="Arial" w:cs="Arial"/>
        </w:rPr>
        <w:t xml:space="preserve"> на </w:t>
      </w:r>
      <w:r w:rsidR="00A202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1774,500 тыс. рублей </w:t>
      </w:r>
      <w:r w:rsidR="00A202D9">
        <w:rPr>
          <w:rFonts w:ascii="Arial" w:hAnsi="Arial" w:cs="Arial"/>
        </w:rPr>
        <w:t xml:space="preserve">(-12,7%) </w:t>
      </w:r>
      <w:r>
        <w:rPr>
          <w:rFonts w:ascii="Arial" w:hAnsi="Arial" w:cs="Arial"/>
        </w:rPr>
        <w:t>меньше по отношению первоначальному  бюджету  2020 год</w:t>
      </w:r>
      <w:r w:rsidR="00A202D9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 xml:space="preserve">и на </w:t>
      </w:r>
      <w:r w:rsidR="00A202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5912,331 тыс. рублей (-32,6 %) меньше ожидаемого исполнения 2020 года. В рамках данного подраздела  запланировано содержание  </w:t>
      </w:r>
      <w:r w:rsidR="00284362">
        <w:rPr>
          <w:rFonts w:ascii="Arial" w:hAnsi="Arial" w:cs="Arial"/>
        </w:rPr>
        <w:t>3-х муниципальных детских сад</w:t>
      </w:r>
      <w:r>
        <w:rPr>
          <w:rFonts w:ascii="Arial" w:hAnsi="Arial" w:cs="Arial"/>
        </w:rPr>
        <w:t>ов.</w:t>
      </w:r>
    </w:p>
    <w:p w:rsidR="006D3CCA" w:rsidRDefault="00F574DC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 w:rsidRPr="00F574DC">
        <w:rPr>
          <w:rFonts w:ascii="Arial" w:hAnsi="Arial" w:cs="Arial"/>
        </w:rPr>
        <w:t xml:space="preserve"> </w:t>
      </w:r>
      <w:r w:rsidR="006D3CCA">
        <w:rPr>
          <w:rFonts w:ascii="Arial" w:hAnsi="Arial" w:cs="Arial"/>
        </w:rPr>
        <w:t xml:space="preserve">Расходы </w:t>
      </w:r>
      <w:r w:rsidR="00B341F0">
        <w:rPr>
          <w:rFonts w:ascii="Arial" w:hAnsi="Arial" w:cs="Arial"/>
        </w:rPr>
        <w:t>подраздел</w:t>
      </w:r>
      <w:r w:rsidR="006D3CCA">
        <w:rPr>
          <w:rFonts w:ascii="Arial" w:hAnsi="Arial" w:cs="Arial"/>
        </w:rPr>
        <w:t xml:space="preserve">у </w:t>
      </w:r>
      <w:r w:rsidR="00B341F0">
        <w:rPr>
          <w:rFonts w:ascii="Arial" w:hAnsi="Arial" w:cs="Arial"/>
        </w:rPr>
        <w:t xml:space="preserve"> 0702 «Общее образование»  </w:t>
      </w:r>
      <w:r w:rsidR="006D3CCA">
        <w:rPr>
          <w:rFonts w:ascii="Arial" w:hAnsi="Arial" w:cs="Arial"/>
        </w:rPr>
        <w:t xml:space="preserve">спрогнозированы в сумме </w:t>
      </w:r>
      <w:r w:rsidR="00FB5529">
        <w:rPr>
          <w:rFonts w:ascii="Arial" w:hAnsi="Arial" w:cs="Arial"/>
        </w:rPr>
        <w:t>239527,456 тыс. рублей</w:t>
      </w:r>
      <w:r w:rsidR="006D3CCA">
        <w:rPr>
          <w:rFonts w:ascii="Arial" w:hAnsi="Arial" w:cs="Arial"/>
        </w:rPr>
        <w:t xml:space="preserve">, это на 58015,244 тыс. рублей (-19,5 %) меньше первоначального бюджета 2020 года, и на </w:t>
      </w:r>
      <w:r w:rsidR="00A202D9">
        <w:rPr>
          <w:rFonts w:ascii="Arial" w:hAnsi="Arial" w:cs="Arial"/>
        </w:rPr>
        <w:t>-</w:t>
      </w:r>
      <w:r w:rsidR="006D3CCA">
        <w:rPr>
          <w:rFonts w:ascii="Arial" w:hAnsi="Arial" w:cs="Arial"/>
        </w:rPr>
        <w:t>122825,024 тыс. рублей (- 33,9%) меньше ожидаемого исполнения 2020 года.</w:t>
      </w:r>
      <w:r w:rsidR="0076485C">
        <w:rPr>
          <w:rFonts w:ascii="Arial" w:hAnsi="Arial" w:cs="Arial"/>
        </w:rPr>
        <w:t xml:space="preserve"> По данному подразделу ассигнования запланированы на содержание 23 средних и 7 основных общеобразовательных </w:t>
      </w:r>
      <w:r w:rsidR="00A202D9">
        <w:rPr>
          <w:rFonts w:ascii="Arial" w:hAnsi="Arial" w:cs="Arial"/>
        </w:rPr>
        <w:t>ш</w:t>
      </w:r>
      <w:r w:rsidR="0076485C">
        <w:rPr>
          <w:rFonts w:ascii="Arial" w:hAnsi="Arial" w:cs="Arial"/>
        </w:rPr>
        <w:t>кол района.</w:t>
      </w:r>
    </w:p>
    <w:p w:rsidR="002C5E7A" w:rsidRDefault="002C5E7A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п</w:t>
      </w:r>
      <w:r w:rsidR="00B341F0">
        <w:rPr>
          <w:rFonts w:ascii="Arial" w:hAnsi="Arial" w:cs="Arial"/>
        </w:rPr>
        <w:t>одраздел</w:t>
      </w:r>
      <w:r>
        <w:rPr>
          <w:rFonts w:ascii="Arial" w:hAnsi="Arial" w:cs="Arial"/>
        </w:rPr>
        <w:t xml:space="preserve">а </w:t>
      </w:r>
      <w:r w:rsidR="00B341F0">
        <w:rPr>
          <w:rFonts w:ascii="Arial" w:hAnsi="Arial" w:cs="Arial"/>
        </w:rPr>
        <w:t xml:space="preserve"> 0703 «Дополнительное образование детей» </w:t>
      </w:r>
      <w:r>
        <w:rPr>
          <w:rFonts w:ascii="Arial" w:hAnsi="Arial" w:cs="Arial"/>
        </w:rPr>
        <w:t xml:space="preserve">спрогнозированы ассигнования в сумме </w:t>
      </w:r>
      <w:r w:rsidR="00FB5529">
        <w:rPr>
          <w:rFonts w:ascii="Arial" w:hAnsi="Arial" w:cs="Arial"/>
        </w:rPr>
        <w:t>7542,900 тыс. рублей</w:t>
      </w:r>
      <w:r w:rsidR="002843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что </w:t>
      </w:r>
      <w:r w:rsidR="00A202D9">
        <w:rPr>
          <w:rFonts w:ascii="Arial" w:hAnsi="Arial" w:cs="Arial"/>
        </w:rPr>
        <w:t xml:space="preserve">на + </w:t>
      </w:r>
      <w:r>
        <w:rPr>
          <w:rFonts w:ascii="Arial" w:hAnsi="Arial" w:cs="Arial"/>
        </w:rPr>
        <w:t xml:space="preserve">2114,000 тыс. рублей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+38,9%) больше по отношению первоначальному  бюджету  2020 год</w:t>
      </w:r>
      <w:r w:rsidR="00A202D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и на </w:t>
      </w:r>
      <w:r w:rsidR="00A202D9">
        <w:rPr>
          <w:rFonts w:ascii="Arial" w:hAnsi="Arial" w:cs="Arial"/>
        </w:rPr>
        <w:t>-</w:t>
      </w:r>
      <w:r>
        <w:rPr>
          <w:rFonts w:ascii="Arial" w:hAnsi="Arial" w:cs="Arial"/>
        </w:rPr>
        <w:t>207,650 тыс. рублей</w:t>
      </w:r>
      <w:r w:rsidR="0037009E">
        <w:rPr>
          <w:rFonts w:ascii="Arial" w:hAnsi="Arial" w:cs="Arial"/>
        </w:rPr>
        <w:t xml:space="preserve"> (-2,7%) </w:t>
      </w:r>
      <w:r>
        <w:rPr>
          <w:rFonts w:ascii="Arial" w:hAnsi="Arial" w:cs="Arial"/>
        </w:rPr>
        <w:t xml:space="preserve"> меньше ожидаемого исполнения </w:t>
      </w:r>
      <w:r w:rsidR="0037009E">
        <w:rPr>
          <w:rFonts w:ascii="Arial" w:hAnsi="Arial" w:cs="Arial"/>
        </w:rPr>
        <w:t>2020 года.</w:t>
      </w:r>
      <w:r w:rsidR="00A202D9">
        <w:rPr>
          <w:rFonts w:ascii="Arial" w:hAnsi="Arial" w:cs="Arial"/>
        </w:rPr>
        <w:t xml:space="preserve"> Р</w:t>
      </w:r>
      <w:r w:rsidR="00DD459E">
        <w:rPr>
          <w:rFonts w:ascii="Arial" w:hAnsi="Arial" w:cs="Arial"/>
        </w:rPr>
        <w:t>асходы</w:t>
      </w:r>
      <w:r w:rsidR="006755E6">
        <w:rPr>
          <w:rFonts w:ascii="Arial" w:hAnsi="Arial" w:cs="Arial"/>
        </w:rPr>
        <w:t xml:space="preserve"> </w:t>
      </w:r>
      <w:r w:rsidR="0037009E">
        <w:rPr>
          <w:rFonts w:ascii="Arial" w:hAnsi="Arial" w:cs="Arial"/>
        </w:rPr>
        <w:t xml:space="preserve"> запланированы на содержание одного учреждения – </w:t>
      </w:r>
      <w:r w:rsidR="00A202D9">
        <w:rPr>
          <w:rFonts w:ascii="Arial" w:hAnsi="Arial" w:cs="Arial"/>
        </w:rPr>
        <w:t xml:space="preserve">муниципального бюджетного учреждения дополнительного образования - </w:t>
      </w:r>
      <w:r w:rsidR="0037009E">
        <w:rPr>
          <w:rFonts w:ascii="Arial" w:hAnsi="Arial" w:cs="Arial"/>
        </w:rPr>
        <w:t>школ</w:t>
      </w:r>
      <w:r w:rsidR="00A202D9">
        <w:rPr>
          <w:rFonts w:ascii="Arial" w:hAnsi="Arial" w:cs="Arial"/>
        </w:rPr>
        <w:t>ы</w:t>
      </w:r>
      <w:r w:rsidR="0037009E">
        <w:rPr>
          <w:rFonts w:ascii="Arial" w:hAnsi="Arial" w:cs="Arial"/>
        </w:rPr>
        <w:t xml:space="preserve"> искусств</w:t>
      </w:r>
      <w:r w:rsidR="006755E6">
        <w:rPr>
          <w:rFonts w:ascii="Arial" w:hAnsi="Arial" w:cs="Arial"/>
        </w:rPr>
        <w:t>, творчества и спорта.</w:t>
      </w:r>
    </w:p>
    <w:p w:rsidR="00394D4A" w:rsidRDefault="00394D4A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подразделу  </w:t>
      </w:r>
      <w:r w:rsidR="00B341F0">
        <w:rPr>
          <w:rFonts w:ascii="Arial" w:hAnsi="Arial" w:cs="Arial"/>
        </w:rPr>
        <w:t>0707 «Молодёжная политика»</w:t>
      </w:r>
      <w:r>
        <w:rPr>
          <w:rFonts w:ascii="Arial" w:hAnsi="Arial" w:cs="Arial"/>
        </w:rPr>
        <w:t xml:space="preserve"> ассигнования спрогнозированы в сумме </w:t>
      </w:r>
      <w:r w:rsidR="00284362">
        <w:rPr>
          <w:rFonts w:ascii="Arial" w:hAnsi="Arial" w:cs="Arial"/>
        </w:rPr>
        <w:t xml:space="preserve">2107,100 тыс. рублей, </w:t>
      </w:r>
      <w:r>
        <w:rPr>
          <w:rFonts w:ascii="Arial" w:hAnsi="Arial" w:cs="Arial"/>
        </w:rPr>
        <w:t xml:space="preserve"> что на </w:t>
      </w:r>
      <w:r w:rsidR="00A202D9">
        <w:rPr>
          <w:rFonts w:ascii="Arial" w:hAnsi="Arial" w:cs="Arial"/>
        </w:rPr>
        <w:t>-</w:t>
      </w:r>
      <w:r>
        <w:rPr>
          <w:rFonts w:ascii="Arial" w:hAnsi="Arial" w:cs="Arial"/>
        </w:rPr>
        <w:t>25,400 тыс. рублей (-1,2 %) ниже по отношению первоначальному  бюджету  2020 год</w:t>
      </w:r>
      <w:r w:rsidR="00A202D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и на </w:t>
      </w:r>
      <w:r w:rsidR="00A202D9">
        <w:rPr>
          <w:rFonts w:ascii="Arial" w:hAnsi="Arial" w:cs="Arial"/>
        </w:rPr>
        <w:t>+</w:t>
      </w:r>
      <w:r>
        <w:rPr>
          <w:rFonts w:ascii="Arial" w:hAnsi="Arial" w:cs="Arial"/>
        </w:rPr>
        <w:t>2007,100 тыс. рублей больше ожидаемого исполнения 2020 года.</w:t>
      </w:r>
    </w:p>
    <w:p w:rsidR="00B341F0" w:rsidRDefault="00394D4A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подразделу </w:t>
      </w:r>
      <w:r w:rsidR="00B341F0">
        <w:rPr>
          <w:rFonts w:ascii="Arial" w:hAnsi="Arial" w:cs="Arial"/>
        </w:rPr>
        <w:t xml:space="preserve">0709 «Другие вопросы в области образования» </w:t>
      </w:r>
      <w:r>
        <w:rPr>
          <w:rFonts w:ascii="Arial" w:hAnsi="Arial" w:cs="Arial"/>
        </w:rPr>
        <w:t xml:space="preserve">спрогнозированы в сумме </w:t>
      </w:r>
      <w:r w:rsidR="00B341F0">
        <w:rPr>
          <w:rFonts w:ascii="Arial" w:hAnsi="Arial" w:cs="Arial"/>
        </w:rPr>
        <w:t>9884,900 тыс. рублей</w:t>
      </w:r>
      <w:r>
        <w:rPr>
          <w:rFonts w:ascii="Arial" w:hAnsi="Arial" w:cs="Arial"/>
        </w:rPr>
        <w:t xml:space="preserve">, что на </w:t>
      </w:r>
      <w:r w:rsidR="00A202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72,500 тыс. рублей (-0,7 %) меньше первоначального прогноза 2020 года, и на </w:t>
      </w:r>
      <w:r w:rsidR="00ED06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1865,460 тыс. рублей </w:t>
      </w:r>
      <w:r w:rsidR="00ED0600">
        <w:rPr>
          <w:rFonts w:ascii="Arial" w:hAnsi="Arial" w:cs="Arial"/>
        </w:rPr>
        <w:t xml:space="preserve">(-15,9%) </w:t>
      </w:r>
      <w:r>
        <w:rPr>
          <w:rFonts w:ascii="Arial" w:hAnsi="Arial" w:cs="Arial"/>
        </w:rPr>
        <w:t xml:space="preserve">меньше ожидаемого исполнения </w:t>
      </w:r>
      <w:r w:rsidR="00284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2020 года. Ассигнования в рамках данного подраздела </w:t>
      </w:r>
      <w:r w:rsidR="00A8285A">
        <w:rPr>
          <w:rFonts w:ascii="Arial" w:hAnsi="Arial" w:cs="Arial"/>
        </w:rPr>
        <w:t xml:space="preserve">запланированы на </w:t>
      </w:r>
      <w:r w:rsidR="00284362">
        <w:rPr>
          <w:rFonts w:ascii="Arial" w:hAnsi="Arial" w:cs="Arial"/>
        </w:rPr>
        <w:t xml:space="preserve">содержание </w:t>
      </w:r>
      <w:r w:rsidR="00A8285A">
        <w:rPr>
          <w:rFonts w:ascii="Arial" w:hAnsi="Arial" w:cs="Arial"/>
        </w:rPr>
        <w:t xml:space="preserve">двух </w:t>
      </w:r>
      <w:r w:rsidR="00284362">
        <w:rPr>
          <w:rFonts w:ascii="Arial" w:hAnsi="Arial" w:cs="Arial"/>
        </w:rPr>
        <w:t>казенных учреждений: централизованн</w:t>
      </w:r>
      <w:r w:rsidR="00A8285A">
        <w:rPr>
          <w:rFonts w:ascii="Arial" w:hAnsi="Arial" w:cs="Arial"/>
        </w:rPr>
        <w:t>ой</w:t>
      </w:r>
      <w:r w:rsidR="00284362">
        <w:rPr>
          <w:rFonts w:ascii="Arial" w:hAnsi="Arial" w:cs="Arial"/>
        </w:rPr>
        <w:t xml:space="preserve"> бухгалтери</w:t>
      </w:r>
      <w:r w:rsidR="00A8285A">
        <w:rPr>
          <w:rFonts w:ascii="Arial" w:hAnsi="Arial" w:cs="Arial"/>
        </w:rPr>
        <w:t xml:space="preserve">и при муниципальных учреждениях образования Ливенского района и </w:t>
      </w:r>
      <w:r w:rsidR="00284362">
        <w:rPr>
          <w:rFonts w:ascii="Arial" w:hAnsi="Arial" w:cs="Arial"/>
        </w:rPr>
        <w:t xml:space="preserve"> управления образования </w:t>
      </w:r>
      <w:r w:rsidR="00951604">
        <w:rPr>
          <w:rFonts w:ascii="Arial" w:hAnsi="Arial" w:cs="Arial"/>
        </w:rPr>
        <w:t>администрации</w:t>
      </w:r>
      <w:r w:rsidR="00284362">
        <w:rPr>
          <w:rFonts w:ascii="Arial" w:hAnsi="Arial" w:cs="Arial"/>
        </w:rPr>
        <w:t xml:space="preserve"> </w:t>
      </w:r>
      <w:r w:rsidR="00A8285A">
        <w:rPr>
          <w:rFonts w:ascii="Arial" w:hAnsi="Arial" w:cs="Arial"/>
        </w:rPr>
        <w:t>Ливенского района.</w:t>
      </w:r>
    </w:p>
    <w:p w:rsidR="00093D3C" w:rsidRDefault="000E7E3F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формировании прогноза 2021 года по учреждениям, финансируемым за счет районного бюджета,  з</w:t>
      </w:r>
      <w:r w:rsidR="00093D3C">
        <w:rPr>
          <w:rFonts w:ascii="Arial" w:hAnsi="Arial" w:cs="Arial"/>
        </w:rPr>
        <w:t>аработн</w:t>
      </w:r>
      <w:r>
        <w:rPr>
          <w:rFonts w:ascii="Arial" w:hAnsi="Arial" w:cs="Arial"/>
        </w:rPr>
        <w:t xml:space="preserve">ая плата технического персонала учтена </w:t>
      </w:r>
      <w:r w:rsidR="00093D3C">
        <w:rPr>
          <w:rFonts w:ascii="Arial" w:hAnsi="Arial" w:cs="Arial"/>
        </w:rPr>
        <w:t xml:space="preserve"> с </w:t>
      </w:r>
      <w:r w:rsidR="00E64688">
        <w:rPr>
          <w:rFonts w:ascii="Arial" w:hAnsi="Arial" w:cs="Arial"/>
        </w:rPr>
        <w:t xml:space="preserve"> увеличение</w:t>
      </w:r>
      <w:r w:rsidR="00093D3C">
        <w:rPr>
          <w:rFonts w:ascii="Arial" w:hAnsi="Arial" w:cs="Arial"/>
        </w:rPr>
        <w:t xml:space="preserve">м </w:t>
      </w:r>
      <w:r w:rsidR="00E64688">
        <w:rPr>
          <w:rFonts w:ascii="Arial" w:hAnsi="Arial" w:cs="Arial"/>
        </w:rPr>
        <w:t xml:space="preserve"> МРОТ с 01 января 2021 года </w:t>
      </w:r>
      <w:r w:rsidR="00093D3C">
        <w:rPr>
          <w:rFonts w:ascii="Arial" w:hAnsi="Arial" w:cs="Arial"/>
        </w:rPr>
        <w:t xml:space="preserve">в сумме </w:t>
      </w:r>
      <w:r w:rsidR="00E64688">
        <w:rPr>
          <w:rFonts w:ascii="Arial" w:hAnsi="Arial" w:cs="Arial"/>
        </w:rPr>
        <w:t xml:space="preserve"> 12392,00 рублей</w:t>
      </w:r>
      <w:r w:rsidR="00093D3C">
        <w:rPr>
          <w:rFonts w:ascii="Arial" w:hAnsi="Arial" w:cs="Arial"/>
        </w:rPr>
        <w:t>.</w:t>
      </w:r>
    </w:p>
    <w:p w:rsidR="0015702E" w:rsidRPr="0015702E" w:rsidRDefault="0015702E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 w:rsidRPr="00ED0600">
        <w:rPr>
          <w:rFonts w:ascii="Arial" w:hAnsi="Arial" w:cs="Arial"/>
        </w:rPr>
        <w:t xml:space="preserve">Расходы по разделу </w:t>
      </w:r>
      <w:r w:rsidR="009E70E1" w:rsidRPr="00ED0600">
        <w:rPr>
          <w:rFonts w:ascii="Arial" w:hAnsi="Arial" w:cs="Arial"/>
        </w:rPr>
        <w:t xml:space="preserve">0800 </w:t>
      </w:r>
      <w:r w:rsidRPr="00ED0600">
        <w:rPr>
          <w:rFonts w:ascii="Arial" w:hAnsi="Arial" w:cs="Arial"/>
        </w:rPr>
        <w:t>«Культура и кинематография</w:t>
      </w:r>
      <w:r w:rsidRPr="0015702E">
        <w:rPr>
          <w:rFonts w:ascii="Arial" w:hAnsi="Arial" w:cs="Arial"/>
        </w:rPr>
        <w:t xml:space="preserve">»  </w:t>
      </w:r>
      <w:r w:rsidR="00ED0600">
        <w:rPr>
          <w:rFonts w:ascii="Arial" w:hAnsi="Arial" w:cs="Arial"/>
        </w:rPr>
        <w:t xml:space="preserve">спрогнозированы в бюджете 2021 года </w:t>
      </w:r>
      <w:r w:rsidRPr="0015702E">
        <w:rPr>
          <w:rFonts w:ascii="Arial" w:hAnsi="Arial" w:cs="Arial"/>
        </w:rPr>
        <w:t xml:space="preserve">в сумме </w:t>
      </w:r>
      <w:r w:rsidR="00AA3252">
        <w:rPr>
          <w:rFonts w:ascii="Arial" w:hAnsi="Arial" w:cs="Arial"/>
        </w:rPr>
        <w:t xml:space="preserve">39292,426 </w:t>
      </w:r>
      <w:r w:rsidRPr="0015702E">
        <w:rPr>
          <w:rFonts w:ascii="Arial" w:hAnsi="Arial" w:cs="Arial"/>
        </w:rPr>
        <w:t>тыс.</w:t>
      </w:r>
      <w:r w:rsidR="00AA3252">
        <w:rPr>
          <w:rFonts w:ascii="Arial" w:hAnsi="Arial" w:cs="Arial"/>
        </w:rPr>
        <w:t xml:space="preserve"> </w:t>
      </w:r>
      <w:r w:rsidRPr="0015702E">
        <w:rPr>
          <w:rFonts w:ascii="Arial" w:hAnsi="Arial" w:cs="Arial"/>
        </w:rPr>
        <w:t>рублей (</w:t>
      </w:r>
      <w:r w:rsidR="00AA3252">
        <w:rPr>
          <w:rFonts w:ascii="Arial" w:hAnsi="Arial" w:cs="Arial"/>
        </w:rPr>
        <w:t>8</w:t>
      </w:r>
      <w:r w:rsidRPr="0015702E">
        <w:rPr>
          <w:rFonts w:ascii="Arial" w:hAnsi="Arial" w:cs="Arial"/>
        </w:rPr>
        <w:t xml:space="preserve">,5% всех расходов), что </w:t>
      </w:r>
      <w:r w:rsidRPr="0015702E">
        <w:rPr>
          <w:rFonts w:ascii="Arial" w:hAnsi="Arial" w:cs="Arial"/>
        </w:rPr>
        <w:lastRenderedPageBreak/>
        <w:t>выше первоначального плана 20</w:t>
      </w:r>
      <w:r w:rsidR="00AA3252">
        <w:rPr>
          <w:rFonts w:ascii="Arial" w:hAnsi="Arial" w:cs="Arial"/>
        </w:rPr>
        <w:t>20</w:t>
      </w:r>
      <w:r w:rsidRPr="0015702E">
        <w:rPr>
          <w:rFonts w:ascii="Arial" w:hAnsi="Arial" w:cs="Arial"/>
        </w:rPr>
        <w:t xml:space="preserve"> года на </w:t>
      </w:r>
      <w:r w:rsidR="00ED0600">
        <w:rPr>
          <w:rFonts w:ascii="Arial" w:hAnsi="Arial" w:cs="Arial"/>
        </w:rPr>
        <w:t>+</w:t>
      </w:r>
      <w:r w:rsidRPr="0015702E">
        <w:rPr>
          <w:rFonts w:ascii="Arial" w:hAnsi="Arial" w:cs="Arial"/>
        </w:rPr>
        <w:t>1</w:t>
      </w:r>
      <w:r w:rsidR="00AA3252">
        <w:rPr>
          <w:rFonts w:ascii="Arial" w:hAnsi="Arial" w:cs="Arial"/>
        </w:rPr>
        <w:t xml:space="preserve">103,054 </w:t>
      </w:r>
      <w:r w:rsidRPr="0015702E">
        <w:rPr>
          <w:rFonts w:ascii="Arial" w:hAnsi="Arial" w:cs="Arial"/>
        </w:rPr>
        <w:t xml:space="preserve"> тыс.</w:t>
      </w:r>
      <w:r w:rsidR="00AA3252">
        <w:rPr>
          <w:rFonts w:ascii="Arial" w:hAnsi="Arial" w:cs="Arial"/>
        </w:rPr>
        <w:t xml:space="preserve"> </w:t>
      </w:r>
      <w:r w:rsidRPr="0015702E">
        <w:rPr>
          <w:rFonts w:ascii="Arial" w:hAnsi="Arial" w:cs="Arial"/>
        </w:rPr>
        <w:t>рублей (</w:t>
      </w:r>
      <w:r w:rsidR="00ED0600">
        <w:rPr>
          <w:rFonts w:ascii="Arial" w:hAnsi="Arial" w:cs="Arial"/>
        </w:rPr>
        <w:t>+</w:t>
      </w:r>
      <w:r w:rsidRPr="0015702E">
        <w:rPr>
          <w:rFonts w:ascii="Arial" w:hAnsi="Arial" w:cs="Arial"/>
        </w:rPr>
        <w:t xml:space="preserve"> </w:t>
      </w:r>
      <w:r w:rsidR="00AA3252">
        <w:rPr>
          <w:rFonts w:ascii="Arial" w:hAnsi="Arial" w:cs="Arial"/>
        </w:rPr>
        <w:t xml:space="preserve">2,9 </w:t>
      </w:r>
      <w:r w:rsidRPr="0015702E">
        <w:rPr>
          <w:rFonts w:ascii="Arial" w:hAnsi="Arial" w:cs="Arial"/>
        </w:rPr>
        <w:t>%) и ниже ожидаемого исполнения бюджета  20</w:t>
      </w:r>
      <w:r w:rsidR="00AA3252">
        <w:rPr>
          <w:rFonts w:ascii="Arial" w:hAnsi="Arial" w:cs="Arial"/>
        </w:rPr>
        <w:t>20</w:t>
      </w:r>
      <w:r w:rsidRPr="0015702E">
        <w:rPr>
          <w:rFonts w:ascii="Arial" w:hAnsi="Arial" w:cs="Arial"/>
        </w:rPr>
        <w:t xml:space="preserve"> год</w:t>
      </w:r>
      <w:r w:rsidR="00ED0600">
        <w:rPr>
          <w:rFonts w:ascii="Arial" w:hAnsi="Arial" w:cs="Arial"/>
        </w:rPr>
        <w:t>а</w:t>
      </w:r>
      <w:r w:rsidRPr="0015702E">
        <w:rPr>
          <w:rFonts w:ascii="Arial" w:hAnsi="Arial" w:cs="Arial"/>
        </w:rPr>
        <w:t xml:space="preserve"> на </w:t>
      </w:r>
      <w:r w:rsidR="00ED0600">
        <w:rPr>
          <w:rFonts w:ascii="Arial" w:hAnsi="Arial" w:cs="Arial"/>
        </w:rPr>
        <w:t>-</w:t>
      </w:r>
      <w:r w:rsidR="00AA3252">
        <w:rPr>
          <w:rFonts w:ascii="Arial" w:hAnsi="Arial" w:cs="Arial"/>
        </w:rPr>
        <w:t>16373,124  тыс. рублей (</w:t>
      </w:r>
      <w:r w:rsidR="00ED0600">
        <w:rPr>
          <w:rFonts w:ascii="Arial" w:hAnsi="Arial" w:cs="Arial"/>
        </w:rPr>
        <w:t>-</w:t>
      </w:r>
      <w:r w:rsidR="00AA3252">
        <w:rPr>
          <w:rFonts w:ascii="Arial" w:hAnsi="Arial" w:cs="Arial"/>
        </w:rPr>
        <w:t xml:space="preserve"> 29,4 </w:t>
      </w:r>
      <w:r w:rsidRPr="0015702E">
        <w:rPr>
          <w:rFonts w:ascii="Arial" w:hAnsi="Arial" w:cs="Arial"/>
        </w:rPr>
        <w:t xml:space="preserve">%).    </w:t>
      </w:r>
    </w:p>
    <w:p w:rsidR="009E70E1" w:rsidRDefault="0015702E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 w:rsidRPr="0015702E">
        <w:rPr>
          <w:rFonts w:ascii="Arial" w:hAnsi="Arial" w:cs="Arial"/>
        </w:rPr>
        <w:t xml:space="preserve">В составе данного раздела </w:t>
      </w:r>
      <w:r w:rsidR="009E70E1">
        <w:rPr>
          <w:rFonts w:ascii="Arial" w:hAnsi="Arial" w:cs="Arial"/>
        </w:rPr>
        <w:t>запланированы расходы на</w:t>
      </w:r>
      <w:r w:rsidR="00ED0600">
        <w:rPr>
          <w:rFonts w:ascii="Arial" w:hAnsi="Arial" w:cs="Arial"/>
        </w:rPr>
        <w:t xml:space="preserve"> </w:t>
      </w:r>
      <w:r w:rsidRPr="0015702E">
        <w:rPr>
          <w:rFonts w:ascii="Arial" w:hAnsi="Arial" w:cs="Arial"/>
        </w:rPr>
        <w:t xml:space="preserve">содержание </w:t>
      </w:r>
      <w:r w:rsidR="004860B5">
        <w:rPr>
          <w:rFonts w:ascii="Arial" w:hAnsi="Arial" w:cs="Arial"/>
        </w:rPr>
        <w:t xml:space="preserve"> </w:t>
      </w:r>
      <w:r w:rsidR="00ED0600">
        <w:rPr>
          <w:rFonts w:ascii="Arial" w:hAnsi="Arial" w:cs="Arial"/>
        </w:rPr>
        <w:t>следующих учреждений культуры:</w:t>
      </w:r>
    </w:p>
    <w:p w:rsidR="004860B5" w:rsidRDefault="009E70E1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-Центрального </w:t>
      </w:r>
      <w:r w:rsidR="004860B5">
        <w:rPr>
          <w:rFonts w:ascii="Arial" w:hAnsi="Arial" w:cs="Arial"/>
        </w:rPr>
        <w:t>Районного Д</w:t>
      </w:r>
      <w:r>
        <w:rPr>
          <w:rFonts w:ascii="Arial" w:hAnsi="Arial" w:cs="Arial"/>
        </w:rPr>
        <w:t>ома культуры;</w:t>
      </w:r>
      <w:r w:rsidR="004860B5">
        <w:rPr>
          <w:rFonts w:ascii="Arial" w:hAnsi="Arial" w:cs="Arial"/>
        </w:rPr>
        <w:t xml:space="preserve"> </w:t>
      </w:r>
    </w:p>
    <w:p w:rsidR="004860B5" w:rsidRDefault="004860B5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-МБУ «Центральная </w:t>
      </w:r>
      <w:proofErr w:type="spellStart"/>
      <w:r>
        <w:rPr>
          <w:rFonts w:ascii="Arial" w:hAnsi="Arial" w:cs="Arial"/>
        </w:rPr>
        <w:t>межпоселенческая</w:t>
      </w:r>
      <w:proofErr w:type="spellEnd"/>
      <w:r>
        <w:rPr>
          <w:rFonts w:ascii="Arial" w:hAnsi="Arial" w:cs="Arial"/>
        </w:rPr>
        <w:t xml:space="preserve"> библиотека им. А.С. Пушкина</w:t>
      </w:r>
      <w:r w:rsidR="009E70E1">
        <w:rPr>
          <w:rFonts w:ascii="Arial" w:hAnsi="Arial" w:cs="Arial"/>
        </w:rPr>
        <w:t>;</w:t>
      </w:r>
    </w:p>
    <w:p w:rsidR="004860B5" w:rsidRDefault="0015702E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 w:rsidRPr="0015702E">
        <w:rPr>
          <w:rFonts w:ascii="Arial" w:hAnsi="Arial" w:cs="Arial"/>
        </w:rPr>
        <w:t>-</w:t>
      </w:r>
      <w:r w:rsidR="00ED0600">
        <w:rPr>
          <w:rFonts w:ascii="Arial" w:hAnsi="Arial" w:cs="Arial"/>
        </w:rPr>
        <w:t>централизованной бухгалтерии;</w:t>
      </w:r>
    </w:p>
    <w:p w:rsidR="004860B5" w:rsidRDefault="004860B5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-управления культуры и искусства</w:t>
      </w:r>
      <w:r w:rsidR="00ED0600">
        <w:rPr>
          <w:rFonts w:ascii="Arial" w:hAnsi="Arial" w:cs="Arial"/>
        </w:rPr>
        <w:t>,</w:t>
      </w:r>
      <w:r w:rsidR="009E70E1">
        <w:rPr>
          <w:rFonts w:ascii="Arial" w:hAnsi="Arial" w:cs="Arial"/>
        </w:rPr>
        <w:t xml:space="preserve"> </w:t>
      </w:r>
      <w:r w:rsidR="000E7E3F">
        <w:rPr>
          <w:rFonts w:ascii="Arial" w:hAnsi="Arial" w:cs="Arial"/>
        </w:rPr>
        <w:t xml:space="preserve"> архивного дела </w:t>
      </w:r>
      <w:r w:rsidR="009E70E1">
        <w:rPr>
          <w:rFonts w:ascii="Arial" w:hAnsi="Arial" w:cs="Arial"/>
        </w:rPr>
        <w:t>администрации</w:t>
      </w:r>
      <w:r w:rsidR="000E7E3F">
        <w:rPr>
          <w:rFonts w:ascii="Arial" w:hAnsi="Arial" w:cs="Arial"/>
        </w:rPr>
        <w:t xml:space="preserve"> Ливенского района</w:t>
      </w:r>
      <w:r w:rsidR="009E70E1">
        <w:rPr>
          <w:rFonts w:ascii="Arial" w:hAnsi="Arial" w:cs="Arial"/>
        </w:rPr>
        <w:t>.</w:t>
      </w:r>
    </w:p>
    <w:p w:rsidR="007F3015" w:rsidRPr="00F574DC" w:rsidRDefault="007F3015" w:rsidP="00B32DAE">
      <w:pPr>
        <w:pStyle w:val="af"/>
        <w:spacing w:after="0" w:line="276" w:lineRule="auto"/>
        <w:ind w:firstLine="600"/>
        <w:rPr>
          <w:rFonts w:ascii="Arial" w:hAnsi="Arial" w:cs="Arial"/>
        </w:rPr>
      </w:pPr>
      <w:r w:rsidRPr="001A50BF">
        <w:rPr>
          <w:rFonts w:ascii="Arial" w:hAnsi="Arial" w:cs="Arial"/>
        </w:rPr>
        <w:t>Расходы</w:t>
      </w:r>
      <w:r>
        <w:rPr>
          <w:rFonts w:ascii="Arial" w:hAnsi="Arial" w:cs="Arial"/>
          <w:b/>
        </w:rPr>
        <w:t xml:space="preserve"> по разделу  </w:t>
      </w:r>
      <w:r w:rsidR="00C61FE5" w:rsidRPr="00C61FE5">
        <w:rPr>
          <w:rFonts w:ascii="Arial" w:hAnsi="Arial" w:cs="Arial"/>
          <w:b/>
        </w:rPr>
        <w:t xml:space="preserve"> 1000</w:t>
      </w:r>
      <w:r w:rsidR="00F467EF" w:rsidRPr="00C61FE5">
        <w:rPr>
          <w:rFonts w:ascii="Arial" w:hAnsi="Arial" w:cs="Arial"/>
          <w:b/>
        </w:rPr>
        <w:t xml:space="preserve"> «С</w:t>
      </w:r>
      <w:r w:rsidR="000E5CA4" w:rsidRPr="00C61FE5">
        <w:rPr>
          <w:rFonts w:ascii="Arial" w:hAnsi="Arial" w:cs="Arial"/>
          <w:b/>
        </w:rPr>
        <w:t>оциальн</w:t>
      </w:r>
      <w:r w:rsidR="00F467EF" w:rsidRPr="00C61FE5">
        <w:rPr>
          <w:rFonts w:ascii="Arial" w:hAnsi="Arial" w:cs="Arial"/>
          <w:b/>
        </w:rPr>
        <w:t xml:space="preserve">ая </w:t>
      </w:r>
      <w:r w:rsidR="000E5CA4" w:rsidRPr="00C61FE5">
        <w:rPr>
          <w:rFonts w:ascii="Arial" w:hAnsi="Arial" w:cs="Arial"/>
          <w:b/>
        </w:rPr>
        <w:t>политик</w:t>
      </w:r>
      <w:r w:rsidR="00F467EF" w:rsidRPr="00C61FE5">
        <w:rPr>
          <w:rFonts w:ascii="Arial" w:hAnsi="Arial" w:cs="Arial"/>
          <w:b/>
        </w:rPr>
        <w:t>а»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запланированы в объеме 23300,258 тыс. рублей, или 5,1% от общих расходов бюджета, что </w:t>
      </w:r>
      <w:r w:rsidRPr="00F574DC">
        <w:rPr>
          <w:rFonts w:ascii="Arial" w:hAnsi="Arial" w:cs="Arial"/>
        </w:rPr>
        <w:t xml:space="preserve">ниже первоначального </w:t>
      </w:r>
      <w:r w:rsidR="00F874FD">
        <w:rPr>
          <w:rFonts w:ascii="Arial" w:hAnsi="Arial" w:cs="Arial"/>
        </w:rPr>
        <w:t xml:space="preserve">бюджета </w:t>
      </w:r>
      <w:r w:rsidRPr="00F574DC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F574DC">
        <w:rPr>
          <w:rFonts w:ascii="Arial" w:hAnsi="Arial" w:cs="Arial"/>
        </w:rPr>
        <w:t xml:space="preserve"> года на </w:t>
      </w:r>
      <w:r w:rsidR="00F874F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2223,642 </w:t>
      </w:r>
      <w:r w:rsidRPr="00F574DC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>рублей (</w:t>
      </w:r>
      <w:r w:rsidR="00F874FD">
        <w:rPr>
          <w:rFonts w:ascii="Arial" w:hAnsi="Arial" w:cs="Arial"/>
        </w:rPr>
        <w:t>-</w:t>
      </w:r>
      <w:r w:rsidRPr="00F57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8,7 </w:t>
      </w:r>
      <w:r w:rsidRPr="00F574DC">
        <w:rPr>
          <w:rFonts w:ascii="Arial" w:hAnsi="Arial" w:cs="Arial"/>
        </w:rPr>
        <w:t xml:space="preserve">%) и </w:t>
      </w:r>
      <w:r>
        <w:rPr>
          <w:rFonts w:ascii="Arial" w:hAnsi="Arial" w:cs="Arial"/>
        </w:rPr>
        <w:t xml:space="preserve">больше </w:t>
      </w:r>
      <w:r w:rsidR="00F874FD">
        <w:rPr>
          <w:rFonts w:ascii="Arial" w:hAnsi="Arial" w:cs="Arial"/>
        </w:rPr>
        <w:t xml:space="preserve"> ожидаемого исполнения бюджета </w:t>
      </w:r>
      <w:r w:rsidRPr="00F574D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F574DC">
        <w:rPr>
          <w:rFonts w:ascii="Arial" w:hAnsi="Arial" w:cs="Arial"/>
        </w:rPr>
        <w:t xml:space="preserve"> год</w:t>
      </w:r>
      <w:r w:rsidR="00F874FD">
        <w:rPr>
          <w:rFonts w:ascii="Arial" w:hAnsi="Arial" w:cs="Arial"/>
        </w:rPr>
        <w:t>а</w:t>
      </w:r>
      <w:r w:rsidRPr="00F574DC">
        <w:rPr>
          <w:rFonts w:ascii="Arial" w:hAnsi="Arial" w:cs="Arial"/>
        </w:rPr>
        <w:t xml:space="preserve"> на </w:t>
      </w:r>
      <w:r w:rsidR="00F874FD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798,135 </w:t>
      </w:r>
      <w:r w:rsidRPr="00F574DC">
        <w:rPr>
          <w:rFonts w:ascii="Arial" w:hAnsi="Arial" w:cs="Arial"/>
        </w:rPr>
        <w:t xml:space="preserve"> тыс.</w:t>
      </w:r>
      <w:r w:rsidR="008108EB"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>рублей (</w:t>
      </w:r>
      <w:r w:rsidR="00F874FD">
        <w:rPr>
          <w:rFonts w:ascii="Arial" w:hAnsi="Arial" w:cs="Arial"/>
        </w:rPr>
        <w:t>+</w:t>
      </w:r>
      <w:r w:rsidRPr="00F574DC">
        <w:rPr>
          <w:rFonts w:ascii="Arial" w:hAnsi="Arial" w:cs="Arial"/>
        </w:rPr>
        <w:t xml:space="preserve"> </w:t>
      </w:r>
      <w:r w:rsidR="008108EB">
        <w:rPr>
          <w:rFonts w:ascii="Arial" w:hAnsi="Arial" w:cs="Arial"/>
        </w:rPr>
        <w:t xml:space="preserve">3,5 </w:t>
      </w:r>
      <w:r w:rsidRPr="00F574DC">
        <w:rPr>
          <w:rFonts w:ascii="Arial" w:hAnsi="Arial" w:cs="Arial"/>
        </w:rPr>
        <w:t xml:space="preserve">%).     </w:t>
      </w:r>
    </w:p>
    <w:p w:rsidR="008108EB" w:rsidRDefault="00F874FD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Ассигнования </w:t>
      </w:r>
      <w:r w:rsidR="008108EB">
        <w:rPr>
          <w:rFonts w:ascii="Arial" w:hAnsi="Arial" w:cs="Arial"/>
        </w:rPr>
        <w:t xml:space="preserve">по подразделам </w:t>
      </w:r>
      <w:r w:rsidR="008108EB" w:rsidRPr="00F574DC">
        <w:rPr>
          <w:rFonts w:ascii="Arial" w:hAnsi="Arial" w:cs="Arial"/>
        </w:rPr>
        <w:t xml:space="preserve">  </w:t>
      </w:r>
      <w:r w:rsidR="008108EB">
        <w:rPr>
          <w:rFonts w:ascii="Arial" w:hAnsi="Arial" w:cs="Arial"/>
        </w:rPr>
        <w:t>распределены следующим образом:</w:t>
      </w:r>
      <w:r w:rsidR="008108EB" w:rsidRPr="00F574DC">
        <w:rPr>
          <w:rFonts w:ascii="Arial" w:hAnsi="Arial" w:cs="Arial"/>
        </w:rPr>
        <w:t xml:space="preserve">     </w:t>
      </w:r>
    </w:p>
    <w:p w:rsidR="008108EB" w:rsidRDefault="008108EB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подразделу 1001 «Пенсионное обеспечение»  ассигнования в сумме 5910,900 тыс. рублей запланированы на социальные выплаты (доплата к пенсиям муниципальным служащим), ежемесячное обеспечение почетным гражданам Ливенского района.</w:t>
      </w:r>
    </w:p>
    <w:p w:rsidR="008108EB" w:rsidRPr="00F574DC" w:rsidRDefault="00130C9B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подразделу 1003 «Социальное обеспечение населения»  спрогнозированы</w:t>
      </w:r>
      <w:r w:rsidR="00A20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ассигнования в сумме 1290,948 тыс. рублей</w:t>
      </w:r>
      <w:r w:rsidR="00A206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9E70E1">
        <w:rPr>
          <w:rFonts w:ascii="Arial" w:hAnsi="Arial" w:cs="Arial"/>
        </w:rPr>
        <w:t xml:space="preserve">предусмотренные </w:t>
      </w:r>
      <w:r>
        <w:rPr>
          <w:rFonts w:ascii="Arial" w:hAnsi="Arial" w:cs="Arial"/>
        </w:rPr>
        <w:t>на выплаты субсидий гражданам на улучшение жилищных условий</w:t>
      </w:r>
      <w:r w:rsidR="00A206DB">
        <w:rPr>
          <w:rFonts w:ascii="Arial" w:hAnsi="Arial" w:cs="Arial"/>
        </w:rPr>
        <w:t xml:space="preserve">, проживающим в сельской местности. </w:t>
      </w:r>
    </w:p>
    <w:p w:rsidR="0019332E" w:rsidRDefault="00A206DB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подразделу 1004 «Охрана семьи и детства»  запланированы в  сумме 13910,010 тыс. рублей,  </w:t>
      </w:r>
      <w:r w:rsidR="00B216C2">
        <w:rPr>
          <w:rFonts w:ascii="Arial" w:hAnsi="Arial" w:cs="Arial"/>
        </w:rPr>
        <w:t>спрогнозированный объем средств по данному подразделу по отношению первоначально</w:t>
      </w:r>
      <w:r w:rsidR="006A5288">
        <w:rPr>
          <w:rFonts w:ascii="Arial" w:hAnsi="Arial" w:cs="Arial"/>
        </w:rPr>
        <w:t xml:space="preserve">му </w:t>
      </w:r>
      <w:r w:rsidR="00B216C2">
        <w:rPr>
          <w:rFonts w:ascii="Arial" w:hAnsi="Arial" w:cs="Arial"/>
        </w:rPr>
        <w:t xml:space="preserve"> бюджет</w:t>
      </w:r>
      <w:r w:rsidR="006A5288">
        <w:rPr>
          <w:rFonts w:ascii="Arial" w:hAnsi="Arial" w:cs="Arial"/>
        </w:rPr>
        <w:t xml:space="preserve">у </w:t>
      </w:r>
      <w:r w:rsidR="00B216C2">
        <w:rPr>
          <w:rFonts w:ascii="Arial" w:hAnsi="Arial" w:cs="Arial"/>
        </w:rPr>
        <w:t xml:space="preserve"> на 2020 год уменьшился на </w:t>
      </w:r>
      <w:r w:rsidR="00F874FD">
        <w:rPr>
          <w:rFonts w:ascii="Arial" w:hAnsi="Arial" w:cs="Arial"/>
        </w:rPr>
        <w:t>-</w:t>
      </w:r>
      <w:r w:rsidR="00B216C2">
        <w:rPr>
          <w:rFonts w:ascii="Arial" w:hAnsi="Arial" w:cs="Arial"/>
        </w:rPr>
        <w:t xml:space="preserve">706,690 тыс. рублей (-4,8 %), к ожидаемому исполнению 2020 года  увеличился на </w:t>
      </w:r>
      <w:r w:rsidR="00F874FD">
        <w:rPr>
          <w:rFonts w:ascii="Arial" w:hAnsi="Arial" w:cs="Arial"/>
        </w:rPr>
        <w:t>+</w:t>
      </w:r>
      <w:r w:rsidR="00B216C2">
        <w:rPr>
          <w:rFonts w:ascii="Arial" w:hAnsi="Arial" w:cs="Arial"/>
        </w:rPr>
        <w:t xml:space="preserve">285,191 тыс. рублей (+2,1 %). </w:t>
      </w:r>
      <w:r w:rsidR="00B90970">
        <w:rPr>
          <w:rFonts w:ascii="Arial" w:hAnsi="Arial" w:cs="Arial"/>
        </w:rPr>
        <w:t>Основными расходами в</w:t>
      </w:r>
      <w:r w:rsidR="00B216C2">
        <w:rPr>
          <w:rFonts w:ascii="Arial" w:hAnsi="Arial" w:cs="Arial"/>
        </w:rPr>
        <w:t xml:space="preserve"> рамках подраздела</w:t>
      </w:r>
      <w:r w:rsidR="00B90970">
        <w:rPr>
          <w:rFonts w:ascii="Arial" w:hAnsi="Arial" w:cs="Arial"/>
        </w:rPr>
        <w:t xml:space="preserve"> являются:</w:t>
      </w:r>
    </w:p>
    <w:p w:rsidR="0019332E" w:rsidRDefault="0019332E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216C2">
        <w:rPr>
          <w:rFonts w:ascii="Arial" w:hAnsi="Arial" w:cs="Arial"/>
        </w:rPr>
        <w:t xml:space="preserve"> содержание ребенка в семье опекуна и приёмным семьям, а также вознаграждение приемным родителям (7118,400 тыс. </w:t>
      </w:r>
      <w:r>
        <w:rPr>
          <w:rFonts w:ascii="Arial" w:hAnsi="Arial" w:cs="Arial"/>
        </w:rPr>
        <w:t>рублей);</w:t>
      </w:r>
    </w:p>
    <w:p w:rsidR="006A5288" w:rsidRDefault="00EE033C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-предоставление жилых помещений детям - сиротам и детям, оставшимся без попечения родителей  (5255,910 тыс. рублей);</w:t>
      </w:r>
    </w:p>
    <w:p w:rsidR="00B90970" w:rsidRDefault="00B90970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-компенсация части родительской платы за присмотр и уход за детьми, посещающими муниципальные образовательные организации (1272,500 тыс. рублей); </w:t>
      </w:r>
    </w:p>
    <w:p w:rsidR="0019332E" w:rsidRDefault="0019332E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216C2">
        <w:rPr>
          <w:rFonts w:ascii="Arial" w:hAnsi="Arial" w:cs="Arial"/>
        </w:rPr>
        <w:t xml:space="preserve"> выплат</w:t>
      </w:r>
      <w:r>
        <w:rPr>
          <w:rFonts w:ascii="Arial" w:hAnsi="Arial" w:cs="Arial"/>
        </w:rPr>
        <w:t>а</w:t>
      </w:r>
      <w:r w:rsidR="00B216C2">
        <w:rPr>
          <w:rFonts w:ascii="Arial" w:hAnsi="Arial" w:cs="Arial"/>
        </w:rPr>
        <w:t xml:space="preserve"> единовременного пособия при всех формах устройства детей, лишенных родительского попечения (145,200 тыс. </w:t>
      </w:r>
      <w:r>
        <w:rPr>
          <w:rFonts w:ascii="Arial" w:hAnsi="Arial" w:cs="Arial"/>
        </w:rPr>
        <w:t>рублей);</w:t>
      </w:r>
    </w:p>
    <w:p w:rsidR="0019332E" w:rsidRDefault="0019332E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216C2">
        <w:rPr>
          <w:rFonts w:ascii="Arial" w:hAnsi="Arial" w:cs="Arial"/>
        </w:rPr>
        <w:t xml:space="preserve"> единовременн</w:t>
      </w:r>
      <w:r>
        <w:rPr>
          <w:rFonts w:ascii="Arial" w:hAnsi="Arial" w:cs="Arial"/>
        </w:rPr>
        <w:t xml:space="preserve">ые </w:t>
      </w:r>
      <w:r w:rsidR="00B216C2">
        <w:rPr>
          <w:rFonts w:ascii="Arial" w:hAnsi="Arial" w:cs="Arial"/>
        </w:rPr>
        <w:t xml:space="preserve"> выплат</w:t>
      </w:r>
      <w:r>
        <w:rPr>
          <w:rFonts w:ascii="Arial" w:hAnsi="Arial" w:cs="Arial"/>
        </w:rPr>
        <w:t>ы на ремонт жилых помещений детям-сиротам (50,000 тыс. рублей);</w:t>
      </w:r>
    </w:p>
    <w:p w:rsidR="0019332E" w:rsidRDefault="0019332E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-единовременная выплата на усыновление детей (50,000 тыс. р</w:t>
      </w:r>
      <w:r w:rsidR="006A5288">
        <w:rPr>
          <w:rFonts w:ascii="Arial" w:hAnsi="Arial" w:cs="Arial"/>
        </w:rPr>
        <w:t>ублей).</w:t>
      </w:r>
    </w:p>
    <w:p w:rsidR="00A206DB" w:rsidRDefault="00EE033C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Обязательства по подразделу 1004 «Другие вопросы в области социальной политики» </w:t>
      </w:r>
      <w:r w:rsidR="00C16950">
        <w:rPr>
          <w:rFonts w:ascii="Arial" w:hAnsi="Arial" w:cs="Arial"/>
        </w:rPr>
        <w:t xml:space="preserve">предусмотренные  на содержание органа опеки и попечительства, </w:t>
      </w:r>
      <w:r>
        <w:rPr>
          <w:rFonts w:ascii="Arial" w:hAnsi="Arial" w:cs="Arial"/>
        </w:rPr>
        <w:t>спрогнозированы в сумме 2188,400 тыс. рублей, что соответствует данным первоначального  бюджета   2020 года и ожидаемому  исполнению</w:t>
      </w:r>
      <w:r w:rsidR="00C16950">
        <w:rPr>
          <w:rFonts w:ascii="Arial" w:hAnsi="Arial" w:cs="Arial"/>
        </w:rPr>
        <w:t xml:space="preserve">. </w:t>
      </w:r>
    </w:p>
    <w:p w:rsidR="00D6704B" w:rsidRDefault="00186B48" w:rsidP="00B32DAE">
      <w:pPr>
        <w:spacing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Расходы п</w:t>
      </w:r>
      <w:r w:rsidR="006A4475" w:rsidRPr="00186B48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р</w:t>
      </w:r>
      <w:r w:rsidR="00EA6865" w:rsidRPr="00186B48">
        <w:rPr>
          <w:rFonts w:ascii="Arial" w:hAnsi="Arial" w:cs="Arial"/>
        </w:rPr>
        <w:t>аздел</w:t>
      </w:r>
      <w:r w:rsidRPr="00186B48">
        <w:rPr>
          <w:rFonts w:ascii="Arial" w:hAnsi="Arial" w:cs="Arial"/>
        </w:rPr>
        <w:t>у</w:t>
      </w:r>
      <w:r w:rsidR="00EA6865" w:rsidRPr="00186B48">
        <w:rPr>
          <w:rFonts w:ascii="Arial" w:hAnsi="Arial" w:cs="Arial"/>
        </w:rPr>
        <w:t xml:space="preserve"> </w:t>
      </w:r>
      <w:r w:rsidR="00EA6865" w:rsidRPr="00EA6865">
        <w:rPr>
          <w:rFonts w:ascii="Arial" w:hAnsi="Arial" w:cs="Arial"/>
          <w:b/>
        </w:rPr>
        <w:t>1100  «Физическая культура  и спорт»</w:t>
      </w:r>
      <w:r>
        <w:rPr>
          <w:rFonts w:ascii="Arial" w:hAnsi="Arial" w:cs="Arial"/>
          <w:b/>
        </w:rPr>
        <w:t xml:space="preserve"> </w:t>
      </w:r>
      <w:r w:rsidRPr="00186B48">
        <w:rPr>
          <w:rFonts w:ascii="Arial" w:hAnsi="Arial" w:cs="Arial"/>
        </w:rPr>
        <w:t xml:space="preserve">запланированы </w:t>
      </w:r>
      <w:r w:rsidR="00D6704B">
        <w:rPr>
          <w:rFonts w:ascii="Arial" w:hAnsi="Arial" w:cs="Arial"/>
        </w:rPr>
        <w:t xml:space="preserve">в первом чтении бюджета на 2021 год </w:t>
      </w:r>
      <w:r>
        <w:rPr>
          <w:rFonts w:ascii="Arial" w:hAnsi="Arial" w:cs="Arial"/>
        </w:rPr>
        <w:t>в сумме 11076,600 тыс. рублей, и имеют  рост  к первоначальному бюджету 2020 года и ожидаемому его исполнению соответственно: + 10594,900</w:t>
      </w:r>
      <w:r w:rsidR="00D67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тыс. рублей  и  +9705, 700 тыс. </w:t>
      </w:r>
      <w:r w:rsidR="00D6704B">
        <w:rPr>
          <w:rFonts w:ascii="Arial" w:hAnsi="Arial" w:cs="Arial"/>
        </w:rPr>
        <w:t>рублей.</w:t>
      </w:r>
    </w:p>
    <w:p w:rsidR="00EA6865" w:rsidRDefault="00D6704B" w:rsidP="00B32DAE">
      <w:pPr>
        <w:spacing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Тенденцией к увеличению </w:t>
      </w:r>
      <w:r w:rsidR="000F7EA2">
        <w:rPr>
          <w:rFonts w:ascii="Arial" w:hAnsi="Arial" w:cs="Arial"/>
        </w:rPr>
        <w:t xml:space="preserve">расходов </w:t>
      </w:r>
      <w:r w:rsidR="009E70E1">
        <w:rPr>
          <w:rFonts w:ascii="Arial" w:hAnsi="Arial" w:cs="Arial"/>
        </w:rPr>
        <w:t xml:space="preserve">по данному разделу </w:t>
      </w:r>
      <w:r w:rsidR="00F874FD">
        <w:rPr>
          <w:rFonts w:ascii="Arial" w:hAnsi="Arial" w:cs="Arial"/>
        </w:rPr>
        <w:t xml:space="preserve">является реализация </w:t>
      </w:r>
      <w:r>
        <w:rPr>
          <w:rFonts w:ascii="Arial" w:hAnsi="Arial" w:cs="Arial"/>
        </w:rPr>
        <w:t>муниципальн</w:t>
      </w:r>
      <w:r w:rsidR="00F874FD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программ</w:t>
      </w:r>
      <w:r w:rsidR="00F874FD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«Комплексное развит</w:t>
      </w:r>
      <w:r w:rsidR="000F7EA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е сельских территорий Ливенского района </w:t>
      </w:r>
      <w:r w:rsidR="000F7EA2">
        <w:rPr>
          <w:rFonts w:ascii="Arial" w:hAnsi="Arial" w:cs="Arial"/>
        </w:rPr>
        <w:t>О</w:t>
      </w:r>
      <w:r>
        <w:rPr>
          <w:rFonts w:ascii="Arial" w:hAnsi="Arial" w:cs="Arial"/>
        </w:rPr>
        <w:t>рловской области»</w:t>
      </w:r>
      <w:r w:rsidR="000F7EA2">
        <w:rPr>
          <w:rFonts w:ascii="Arial" w:hAnsi="Arial" w:cs="Arial"/>
        </w:rPr>
        <w:t xml:space="preserve"> с объемом  финансирования 10946,600 тыс. рублей, </w:t>
      </w:r>
      <w:r w:rsidR="000F7EA2" w:rsidRPr="00F874FD">
        <w:rPr>
          <w:rFonts w:ascii="Arial" w:hAnsi="Arial" w:cs="Arial"/>
        </w:rPr>
        <w:t xml:space="preserve">строительство </w:t>
      </w:r>
      <w:r w:rsidR="000F7EA2">
        <w:rPr>
          <w:rFonts w:ascii="Arial" w:hAnsi="Arial" w:cs="Arial"/>
        </w:rPr>
        <w:t>универсальных спортивных площадок в населенных пунктах Ливенского района</w:t>
      </w:r>
      <w:r w:rsidR="007849C2">
        <w:rPr>
          <w:rFonts w:ascii="Arial" w:hAnsi="Arial" w:cs="Arial"/>
        </w:rPr>
        <w:t>:</w:t>
      </w:r>
      <w:r w:rsidR="000F7EA2">
        <w:rPr>
          <w:rFonts w:ascii="Arial" w:hAnsi="Arial" w:cs="Arial"/>
        </w:rPr>
        <w:t xml:space="preserve"> пос. Сахзавод</w:t>
      </w:r>
      <w:r w:rsidR="007849C2">
        <w:rPr>
          <w:rFonts w:ascii="Arial" w:hAnsi="Arial" w:cs="Arial"/>
        </w:rPr>
        <w:t>с</w:t>
      </w:r>
      <w:r w:rsidR="000F7EA2">
        <w:rPr>
          <w:rFonts w:ascii="Arial" w:hAnsi="Arial" w:cs="Arial"/>
        </w:rPr>
        <w:t xml:space="preserve">кой- 7633,500 тыс. рублей, с. Речица -2931,400 тыс. рублей, пос. </w:t>
      </w:r>
      <w:proofErr w:type="gramStart"/>
      <w:r w:rsidR="000F7EA2">
        <w:rPr>
          <w:rFonts w:ascii="Arial" w:hAnsi="Arial" w:cs="Arial"/>
        </w:rPr>
        <w:t>Совхозный</w:t>
      </w:r>
      <w:proofErr w:type="gramEnd"/>
      <w:r w:rsidR="000F7EA2">
        <w:rPr>
          <w:rFonts w:ascii="Arial" w:hAnsi="Arial" w:cs="Arial"/>
        </w:rPr>
        <w:t xml:space="preserve"> -381,700 тыс.. рублей.</w:t>
      </w:r>
    </w:p>
    <w:p w:rsidR="00554167" w:rsidRDefault="009C13B4" w:rsidP="00B32DA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13B4">
        <w:rPr>
          <w:rFonts w:ascii="Arial" w:hAnsi="Arial" w:cs="Arial"/>
        </w:rPr>
        <w:t>Расходы по р</w:t>
      </w:r>
      <w:r w:rsidR="00554167" w:rsidRPr="009C13B4">
        <w:rPr>
          <w:rFonts w:ascii="Arial" w:hAnsi="Arial" w:cs="Arial"/>
        </w:rPr>
        <w:t>аздел</w:t>
      </w:r>
      <w:r w:rsidRPr="009C13B4">
        <w:rPr>
          <w:rFonts w:ascii="Arial" w:hAnsi="Arial" w:cs="Arial"/>
        </w:rPr>
        <w:t>у</w:t>
      </w:r>
      <w:r w:rsidR="00554167" w:rsidRPr="00EA68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54167" w:rsidRPr="00EA6865">
        <w:rPr>
          <w:rFonts w:ascii="Arial" w:hAnsi="Arial" w:cs="Arial"/>
          <w:b/>
        </w:rPr>
        <w:t xml:space="preserve">1100  </w:t>
      </w:r>
      <w:r w:rsidR="00554167">
        <w:rPr>
          <w:rFonts w:ascii="Arial" w:hAnsi="Arial" w:cs="Arial"/>
          <w:b/>
        </w:rPr>
        <w:t>«</w:t>
      </w:r>
      <w:r w:rsidR="00554167" w:rsidRPr="00554167">
        <w:rPr>
          <w:rFonts w:ascii="Arial" w:hAnsi="Arial" w:cs="Arial"/>
          <w:b/>
        </w:rPr>
        <w:t>Обслуживание государственного и муниципального долга»</w:t>
      </w:r>
      <w:r>
        <w:rPr>
          <w:rFonts w:ascii="Arial" w:hAnsi="Arial" w:cs="Arial"/>
          <w:b/>
        </w:rPr>
        <w:t xml:space="preserve">  </w:t>
      </w:r>
      <w:r w:rsidR="00FA0ADD">
        <w:rPr>
          <w:rFonts w:ascii="Arial" w:hAnsi="Arial" w:cs="Arial"/>
        </w:rPr>
        <w:t xml:space="preserve">запланированы в объеме 283,000 тыс. рублей, т. е. на уровне первоначального </w:t>
      </w:r>
      <w:r w:rsidR="00365710">
        <w:rPr>
          <w:rFonts w:ascii="Arial" w:hAnsi="Arial" w:cs="Arial"/>
        </w:rPr>
        <w:t xml:space="preserve">бюджета </w:t>
      </w:r>
      <w:r w:rsidR="00FA0ADD">
        <w:rPr>
          <w:rFonts w:ascii="Arial" w:hAnsi="Arial" w:cs="Arial"/>
        </w:rPr>
        <w:t xml:space="preserve">2020 года, и выше ожидаемого исполнения 2020 года на </w:t>
      </w:r>
      <w:r w:rsidR="00365710">
        <w:rPr>
          <w:rFonts w:ascii="Arial" w:hAnsi="Arial" w:cs="Arial"/>
        </w:rPr>
        <w:t>+</w:t>
      </w:r>
      <w:r w:rsidR="00FA0ADD">
        <w:rPr>
          <w:rFonts w:ascii="Arial" w:hAnsi="Arial" w:cs="Arial"/>
        </w:rPr>
        <w:t>265,200 тыс. рублей.</w:t>
      </w:r>
    </w:p>
    <w:p w:rsidR="00FA0ADD" w:rsidRPr="009C13B4" w:rsidRDefault="00FA0ADD" w:rsidP="00B32DA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</w:t>
      </w:r>
      <w:r w:rsidRPr="009C13B4">
        <w:rPr>
          <w:rFonts w:ascii="Arial" w:hAnsi="Arial" w:cs="Arial"/>
        </w:rPr>
        <w:t xml:space="preserve">асходы на обслуживание муниципального долга </w:t>
      </w:r>
      <w:r>
        <w:rPr>
          <w:rFonts w:ascii="Arial" w:hAnsi="Arial" w:cs="Arial"/>
        </w:rPr>
        <w:t>н</w:t>
      </w:r>
      <w:r w:rsidRPr="009C13B4">
        <w:rPr>
          <w:rFonts w:ascii="Arial" w:hAnsi="Arial" w:cs="Arial"/>
        </w:rPr>
        <w:t>а плановый период 202</w:t>
      </w:r>
      <w:r>
        <w:rPr>
          <w:rFonts w:ascii="Arial" w:hAnsi="Arial" w:cs="Arial"/>
        </w:rPr>
        <w:t>2</w:t>
      </w:r>
      <w:r w:rsidRPr="009C13B4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3</w:t>
      </w:r>
      <w:r w:rsidRPr="009C13B4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 не увеличатся и </w:t>
      </w:r>
      <w:r w:rsidRPr="009C13B4">
        <w:rPr>
          <w:rFonts w:ascii="Arial" w:hAnsi="Arial" w:cs="Arial"/>
        </w:rPr>
        <w:t xml:space="preserve">прогнозируются также в сумме </w:t>
      </w:r>
      <w:r>
        <w:rPr>
          <w:rFonts w:ascii="Arial" w:hAnsi="Arial" w:cs="Arial"/>
        </w:rPr>
        <w:t>283,000</w:t>
      </w:r>
      <w:r w:rsidRPr="009C13B4">
        <w:rPr>
          <w:rFonts w:ascii="Arial" w:hAnsi="Arial" w:cs="Arial"/>
        </w:rPr>
        <w:t xml:space="preserve"> тыс</w:t>
      </w:r>
      <w:r>
        <w:rPr>
          <w:rFonts w:ascii="Arial" w:hAnsi="Arial" w:cs="Arial"/>
        </w:rPr>
        <w:t xml:space="preserve">. </w:t>
      </w:r>
      <w:r w:rsidRPr="009C13B4">
        <w:rPr>
          <w:rFonts w:ascii="Arial" w:hAnsi="Arial" w:cs="Arial"/>
        </w:rPr>
        <w:t>рублей ежегодно.</w:t>
      </w:r>
    </w:p>
    <w:p w:rsidR="00FA0ADD" w:rsidRDefault="00294D6A" w:rsidP="00B32DA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Для покрытия дефицита бюджета района на 2021 год запланировано привлечение бюджетных кредитов в сумме 16000,000 тыс. рублей и погашение ранее привлеченных кредитов на сумму 8000,000 тыс. рублей.</w:t>
      </w:r>
    </w:p>
    <w:p w:rsidR="00294D6A" w:rsidRDefault="00294D6A" w:rsidP="00B32DA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Привлечение коммерческих кредитов </w:t>
      </w:r>
      <w:r w:rsidR="00750895">
        <w:rPr>
          <w:rFonts w:ascii="Arial" w:hAnsi="Arial" w:cs="Arial"/>
        </w:rPr>
        <w:t>предусмотрено в сумме 10000,000 тыс. рублей, с одновременным их погашением в  течение года в сумме 5000,000 тыс. рублей.</w:t>
      </w:r>
    </w:p>
    <w:p w:rsidR="009B169F" w:rsidRDefault="000D3F2A" w:rsidP="00B32DA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0D3F2A">
        <w:rPr>
          <w:rFonts w:ascii="Arial" w:hAnsi="Arial" w:cs="Arial"/>
        </w:rPr>
        <w:t>По разделу</w:t>
      </w:r>
      <w:r>
        <w:rPr>
          <w:rFonts w:ascii="Arial" w:hAnsi="Arial" w:cs="Arial"/>
          <w:b/>
        </w:rPr>
        <w:t xml:space="preserve"> </w:t>
      </w:r>
      <w:r w:rsidR="001C6627" w:rsidRPr="001C6627">
        <w:rPr>
          <w:rFonts w:ascii="Arial" w:hAnsi="Arial" w:cs="Arial"/>
          <w:b/>
        </w:rPr>
        <w:t xml:space="preserve"> 1400 «Межбюджетные трансферты общего характера бюджетам бюджетной системы РФ»</w:t>
      </w:r>
      <w:r>
        <w:rPr>
          <w:rFonts w:ascii="Arial" w:hAnsi="Arial" w:cs="Arial"/>
          <w:b/>
        </w:rPr>
        <w:t xml:space="preserve"> </w:t>
      </w:r>
      <w:r w:rsidR="009B169F">
        <w:rPr>
          <w:rFonts w:ascii="Arial" w:hAnsi="Arial" w:cs="Arial"/>
          <w:b/>
        </w:rPr>
        <w:t xml:space="preserve">  </w:t>
      </w:r>
      <w:r w:rsidR="009B169F" w:rsidRPr="009B169F">
        <w:rPr>
          <w:rFonts w:ascii="Arial" w:hAnsi="Arial" w:cs="Arial"/>
        </w:rPr>
        <w:t>м</w:t>
      </w:r>
      <w:r w:rsidR="0003015D" w:rsidRPr="009B169F">
        <w:rPr>
          <w:rFonts w:ascii="Arial" w:hAnsi="Arial" w:cs="Arial"/>
        </w:rPr>
        <w:t>е</w:t>
      </w:r>
      <w:r w:rsidR="0003015D">
        <w:rPr>
          <w:rFonts w:ascii="Arial" w:hAnsi="Arial" w:cs="Arial"/>
        </w:rPr>
        <w:t xml:space="preserve">жбюджетные </w:t>
      </w:r>
      <w:r w:rsidR="0003015D" w:rsidRPr="0003015D">
        <w:rPr>
          <w:rFonts w:ascii="Arial" w:hAnsi="Arial" w:cs="Arial"/>
        </w:rPr>
        <w:t xml:space="preserve">трансферты </w:t>
      </w:r>
      <w:r w:rsidR="00161681">
        <w:rPr>
          <w:rFonts w:ascii="Arial" w:hAnsi="Arial" w:cs="Arial"/>
        </w:rPr>
        <w:t xml:space="preserve">сельским поселениям </w:t>
      </w:r>
      <w:r w:rsidR="0003015D">
        <w:rPr>
          <w:rFonts w:ascii="Arial" w:hAnsi="Arial" w:cs="Arial"/>
        </w:rPr>
        <w:t>на 20</w:t>
      </w:r>
      <w:r w:rsidR="009B169F">
        <w:rPr>
          <w:rFonts w:ascii="Arial" w:hAnsi="Arial" w:cs="Arial"/>
        </w:rPr>
        <w:t xml:space="preserve">21 </w:t>
      </w:r>
      <w:r w:rsidR="0003015D">
        <w:rPr>
          <w:rFonts w:ascii="Arial" w:hAnsi="Arial" w:cs="Arial"/>
        </w:rPr>
        <w:t xml:space="preserve"> год запланированы </w:t>
      </w:r>
      <w:r w:rsidR="003C3108">
        <w:rPr>
          <w:rFonts w:ascii="Arial" w:hAnsi="Arial" w:cs="Arial"/>
        </w:rPr>
        <w:t xml:space="preserve"> в сумме</w:t>
      </w:r>
      <w:r w:rsidR="00E26EF3">
        <w:rPr>
          <w:rFonts w:ascii="Arial" w:hAnsi="Arial" w:cs="Arial"/>
        </w:rPr>
        <w:t xml:space="preserve"> </w:t>
      </w:r>
      <w:r w:rsidR="00DD7F20">
        <w:rPr>
          <w:rFonts w:ascii="Arial" w:hAnsi="Arial" w:cs="Arial"/>
          <w:b/>
          <w:i/>
        </w:rPr>
        <w:t>1</w:t>
      </w:r>
      <w:r w:rsidR="009B169F">
        <w:rPr>
          <w:rFonts w:ascii="Arial" w:hAnsi="Arial" w:cs="Arial"/>
          <w:b/>
          <w:i/>
        </w:rPr>
        <w:t>6175,100</w:t>
      </w:r>
      <w:r w:rsidR="003C3108" w:rsidRPr="003A6483">
        <w:rPr>
          <w:rFonts w:ascii="Arial" w:hAnsi="Arial" w:cs="Arial"/>
          <w:b/>
          <w:i/>
        </w:rPr>
        <w:t xml:space="preserve"> тыс. рублей</w:t>
      </w:r>
      <w:r w:rsidR="003C3108">
        <w:rPr>
          <w:rFonts w:ascii="Arial" w:hAnsi="Arial" w:cs="Arial"/>
        </w:rPr>
        <w:t xml:space="preserve">, </w:t>
      </w:r>
      <w:r w:rsidR="009B169F">
        <w:rPr>
          <w:rFonts w:ascii="Arial" w:hAnsi="Arial" w:cs="Arial"/>
        </w:rPr>
        <w:t xml:space="preserve">что составляет  3,5%,  в общей сумме расходов бюджета, </w:t>
      </w:r>
      <w:r w:rsidR="004E7189">
        <w:rPr>
          <w:rFonts w:ascii="Arial" w:hAnsi="Arial" w:cs="Arial"/>
        </w:rPr>
        <w:t xml:space="preserve">это </w:t>
      </w:r>
      <w:r w:rsidR="009B169F">
        <w:rPr>
          <w:rFonts w:ascii="Arial" w:hAnsi="Arial" w:cs="Arial"/>
        </w:rPr>
        <w:t xml:space="preserve"> на </w:t>
      </w:r>
      <w:r w:rsidR="004E7189">
        <w:rPr>
          <w:rFonts w:ascii="Arial" w:hAnsi="Arial" w:cs="Arial"/>
        </w:rPr>
        <w:t>+</w:t>
      </w:r>
      <w:r w:rsidR="009B169F">
        <w:rPr>
          <w:rFonts w:ascii="Arial" w:hAnsi="Arial" w:cs="Arial"/>
        </w:rPr>
        <w:t>5469,900 тыс. рублей (+51,1%) больше первоначального бюджета  2020 год</w:t>
      </w:r>
      <w:r w:rsidR="004E7189">
        <w:rPr>
          <w:rFonts w:ascii="Arial" w:hAnsi="Arial" w:cs="Arial"/>
        </w:rPr>
        <w:t>а</w:t>
      </w:r>
      <w:r w:rsidR="009B169F">
        <w:rPr>
          <w:rFonts w:ascii="Arial" w:hAnsi="Arial" w:cs="Arial"/>
        </w:rPr>
        <w:t xml:space="preserve">, и на </w:t>
      </w:r>
      <w:r w:rsidR="004E7189">
        <w:rPr>
          <w:rFonts w:ascii="Arial" w:hAnsi="Arial" w:cs="Arial"/>
        </w:rPr>
        <w:t>+</w:t>
      </w:r>
      <w:r w:rsidR="009B169F">
        <w:rPr>
          <w:rFonts w:ascii="Arial" w:hAnsi="Arial" w:cs="Arial"/>
        </w:rPr>
        <w:t>5209,200 тыс.  рублей (+47,5 %) больше ожидаемого исполнения бюджета 2020 года.</w:t>
      </w:r>
      <w:proofErr w:type="gramEnd"/>
    </w:p>
    <w:p w:rsidR="009B169F" w:rsidRDefault="009B169F" w:rsidP="00B32DA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Межбюджетные трансферты распределены следующим образом:</w:t>
      </w:r>
    </w:p>
    <w:p w:rsidR="009B169F" w:rsidRDefault="003C3108" w:rsidP="00B32DA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B169F">
        <w:rPr>
          <w:rFonts w:ascii="Arial" w:hAnsi="Arial" w:cs="Arial"/>
        </w:rPr>
        <w:t xml:space="preserve">8975,100 тыс. рублей - </w:t>
      </w:r>
      <w:r>
        <w:rPr>
          <w:rFonts w:ascii="Arial" w:hAnsi="Arial" w:cs="Arial"/>
        </w:rPr>
        <w:t>дотации на выравнивание бюджетной обеспеченности субъектов Российской Федерации и  муниципальных образований</w:t>
      </w:r>
      <w:r w:rsidR="009B169F">
        <w:rPr>
          <w:rFonts w:ascii="Arial" w:hAnsi="Arial" w:cs="Arial"/>
        </w:rPr>
        <w:t>;</w:t>
      </w:r>
    </w:p>
    <w:p w:rsidR="009B169F" w:rsidRDefault="009B169F" w:rsidP="00B32DA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-7000,000 тыс. рублей  </w:t>
      </w:r>
      <w:r w:rsidR="003C31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иные дотации;</w:t>
      </w:r>
    </w:p>
    <w:p w:rsidR="003A6483" w:rsidRDefault="009B169F" w:rsidP="00B32DA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-200,000 тыс. рублей - </w:t>
      </w:r>
      <w:r w:rsidR="003A6483">
        <w:rPr>
          <w:rFonts w:ascii="Arial" w:hAnsi="Arial" w:cs="Arial"/>
        </w:rPr>
        <w:t>прочие межбюджет</w:t>
      </w:r>
      <w:r>
        <w:rPr>
          <w:rFonts w:ascii="Arial" w:hAnsi="Arial" w:cs="Arial"/>
        </w:rPr>
        <w:t>ные трансферты общего характера.</w:t>
      </w:r>
    </w:p>
    <w:p w:rsidR="0041225B" w:rsidRPr="0041225B" w:rsidRDefault="003A6483" w:rsidP="00B32DA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225B" w:rsidRPr="0041225B">
        <w:rPr>
          <w:rFonts w:ascii="Arial" w:hAnsi="Arial" w:cs="Arial"/>
        </w:rPr>
        <w:t xml:space="preserve">В проекте Решения о бюджете на 2021 год предусмотрено финансовое обеспечение 15 муниципальных программ, объем </w:t>
      </w:r>
      <w:r w:rsidR="004E7189">
        <w:rPr>
          <w:rFonts w:ascii="Arial" w:hAnsi="Arial" w:cs="Arial"/>
        </w:rPr>
        <w:t xml:space="preserve">финансовых </w:t>
      </w:r>
      <w:proofErr w:type="gramStart"/>
      <w:r w:rsidR="0041225B" w:rsidRPr="0041225B">
        <w:rPr>
          <w:rFonts w:ascii="Arial" w:hAnsi="Arial" w:cs="Arial"/>
        </w:rPr>
        <w:t>средств</w:t>
      </w:r>
      <w:proofErr w:type="gramEnd"/>
      <w:r w:rsidR="0041225B" w:rsidRPr="0041225B">
        <w:rPr>
          <w:rFonts w:ascii="Arial" w:hAnsi="Arial" w:cs="Arial"/>
        </w:rPr>
        <w:t xml:space="preserve"> на реализацию которых составляет </w:t>
      </w:r>
      <w:r w:rsidR="0041225B" w:rsidRPr="0041225B">
        <w:rPr>
          <w:rFonts w:ascii="Arial" w:hAnsi="Arial" w:cs="Arial"/>
          <w:b/>
          <w:i/>
        </w:rPr>
        <w:t xml:space="preserve">326338,270 тыс. руб. </w:t>
      </w:r>
      <w:r w:rsidR="0041225B" w:rsidRPr="0041225B">
        <w:rPr>
          <w:rFonts w:ascii="Arial" w:hAnsi="Arial" w:cs="Arial"/>
        </w:rPr>
        <w:t xml:space="preserve">тыс. рублей или 71,0 % от общего объема расходов бюджета. </w:t>
      </w:r>
    </w:p>
    <w:p w:rsidR="0041225B" w:rsidRPr="0041225B" w:rsidRDefault="0041225B" w:rsidP="00B32DAE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  <w:r w:rsidRPr="009E70E1">
        <w:rPr>
          <w:rFonts w:ascii="Arial" w:hAnsi="Arial" w:cs="Arial"/>
        </w:rPr>
        <w:t xml:space="preserve">Муниципальные программы охватили практически все сферы деятельности бюджета Ливенского района по реализации вопросов местного значения. </w:t>
      </w:r>
    </w:p>
    <w:p w:rsidR="000606E5" w:rsidRDefault="0041225B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41225B">
        <w:rPr>
          <w:rFonts w:ascii="Arial" w:hAnsi="Arial" w:cs="Arial"/>
          <w:color w:val="FF0000"/>
        </w:rPr>
        <w:t xml:space="preserve"> </w:t>
      </w:r>
      <w:r w:rsidR="000606E5" w:rsidRPr="000606E5">
        <w:rPr>
          <w:rFonts w:ascii="Arial" w:hAnsi="Arial" w:cs="Arial"/>
        </w:rPr>
        <w:t xml:space="preserve">Наибольшую долю в составе расходов </w:t>
      </w:r>
      <w:r w:rsidR="005213CE">
        <w:rPr>
          <w:rFonts w:ascii="Arial" w:hAnsi="Arial" w:cs="Arial"/>
        </w:rPr>
        <w:t xml:space="preserve">проекта </w:t>
      </w:r>
      <w:r w:rsidR="000606E5" w:rsidRPr="000606E5">
        <w:rPr>
          <w:rFonts w:ascii="Arial" w:hAnsi="Arial" w:cs="Arial"/>
        </w:rPr>
        <w:t xml:space="preserve">бюджета </w:t>
      </w:r>
      <w:r w:rsidR="005213CE">
        <w:rPr>
          <w:rFonts w:ascii="Arial" w:hAnsi="Arial" w:cs="Arial"/>
        </w:rPr>
        <w:t xml:space="preserve">на 2021 год </w:t>
      </w:r>
      <w:r w:rsidR="000606E5" w:rsidRPr="000606E5">
        <w:rPr>
          <w:rFonts w:ascii="Arial" w:hAnsi="Arial" w:cs="Arial"/>
        </w:rPr>
        <w:t xml:space="preserve">занимают </w:t>
      </w:r>
      <w:r w:rsidR="005213CE">
        <w:rPr>
          <w:rFonts w:ascii="Arial" w:hAnsi="Arial" w:cs="Arial"/>
        </w:rPr>
        <w:t xml:space="preserve">следующие </w:t>
      </w:r>
      <w:r w:rsidR="000606E5" w:rsidRPr="000606E5">
        <w:rPr>
          <w:rFonts w:ascii="Arial" w:hAnsi="Arial" w:cs="Arial"/>
        </w:rPr>
        <w:t>муниципальные программы</w:t>
      </w:r>
      <w:r w:rsidR="005213CE">
        <w:rPr>
          <w:rFonts w:ascii="Arial" w:hAnsi="Arial" w:cs="Arial"/>
        </w:rPr>
        <w:t xml:space="preserve">: </w:t>
      </w:r>
      <w:r w:rsidR="000606E5" w:rsidRPr="000606E5">
        <w:rPr>
          <w:rFonts w:ascii="Arial" w:hAnsi="Arial" w:cs="Arial"/>
        </w:rPr>
        <w:t xml:space="preserve"> </w:t>
      </w:r>
    </w:p>
    <w:p w:rsidR="005213CE" w:rsidRDefault="005213CE" w:rsidP="00B32D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-«Развитие муниципальной системы образования Ливенского района Орловской области в 2021-2025 годах» - 261590,556 тыс. рублей, или </w:t>
      </w:r>
      <w:r w:rsidR="004E7189">
        <w:rPr>
          <w:rFonts w:ascii="Arial" w:hAnsi="Arial" w:cs="Arial"/>
        </w:rPr>
        <w:t>56,9</w:t>
      </w:r>
      <w:r>
        <w:rPr>
          <w:rFonts w:ascii="Arial" w:hAnsi="Arial" w:cs="Arial"/>
        </w:rPr>
        <w:t>%  общих расходов</w:t>
      </w:r>
      <w:r w:rsidR="00057746">
        <w:rPr>
          <w:rFonts w:ascii="Arial" w:hAnsi="Arial" w:cs="Arial"/>
        </w:rPr>
        <w:t xml:space="preserve"> бюджета;</w:t>
      </w:r>
    </w:p>
    <w:p w:rsidR="008F320E" w:rsidRDefault="000D0A8F" w:rsidP="00B32D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-«Развитие культуры и искусства, архивного дела, сохранение и </w:t>
      </w:r>
      <w:r w:rsidR="00057746">
        <w:rPr>
          <w:rFonts w:ascii="Arial" w:hAnsi="Arial" w:cs="Arial"/>
        </w:rPr>
        <w:t>реконструкция</w:t>
      </w:r>
      <w:r>
        <w:rPr>
          <w:rFonts w:ascii="Arial" w:hAnsi="Arial" w:cs="Arial"/>
        </w:rPr>
        <w:t xml:space="preserve"> военно-</w:t>
      </w:r>
      <w:r w:rsidR="00057746">
        <w:rPr>
          <w:rFonts w:ascii="Arial" w:hAnsi="Arial" w:cs="Arial"/>
        </w:rPr>
        <w:t>мемориальных</w:t>
      </w:r>
      <w:r>
        <w:rPr>
          <w:rFonts w:ascii="Arial" w:hAnsi="Arial" w:cs="Arial"/>
        </w:rPr>
        <w:t xml:space="preserve"> объектов в Ливенском районе в 2021-2025  годы» - 17901,500 тыс. рублей, или</w:t>
      </w:r>
      <w:r w:rsidR="004E7189">
        <w:rPr>
          <w:rFonts w:ascii="Arial" w:hAnsi="Arial" w:cs="Arial"/>
        </w:rPr>
        <w:t xml:space="preserve"> 3,9</w:t>
      </w:r>
      <w:r w:rsidR="00057746">
        <w:rPr>
          <w:rFonts w:ascii="Arial" w:hAnsi="Arial" w:cs="Arial"/>
        </w:rPr>
        <w:t>% общих расходов бюджета;</w:t>
      </w:r>
    </w:p>
    <w:p w:rsidR="00057746" w:rsidRDefault="00057746" w:rsidP="00B32D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-«Комплексное развитие сельских территорий Ливенского района Орловской области» - 17458,748 тыс. рублей, или </w:t>
      </w:r>
      <w:r w:rsidR="004E7189">
        <w:rPr>
          <w:rFonts w:ascii="Arial" w:hAnsi="Arial" w:cs="Arial"/>
        </w:rPr>
        <w:t>3,8</w:t>
      </w:r>
      <w:r>
        <w:rPr>
          <w:rFonts w:ascii="Arial" w:hAnsi="Arial" w:cs="Arial"/>
        </w:rPr>
        <w:t>% общих расходов бюджета;</w:t>
      </w:r>
    </w:p>
    <w:p w:rsidR="00057746" w:rsidRDefault="00057746" w:rsidP="00B32D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-«Управление муниципальными финансами Ливенского района» - 16258,100 тыс. рублей, или </w:t>
      </w:r>
      <w:r w:rsidR="004E7189">
        <w:rPr>
          <w:rFonts w:ascii="Arial" w:hAnsi="Arial" w:cs="Arial"/>
        </w:rPr>
        <w:t>3,5</w:t>
      </w:r>
      <w:r>
        <w:rPr>
          <w:rFonts w:ascii="Arial" w:hAnsi="Arial" w:cs="Arial"/>
        </w:rPr>
        <w:t>% общих расходов бюджета.</w:t>
      </w:r>
    </w:p>
    <w:p w:rsidR="003E4E54" w:rsidRDefault="003E4E54" w:rsidP="00B32DAE">
      <w:pPr>
        <w:pStyle w:val="af"/>
        <w:spacing w:after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резервного фонда запланирован</w:t>
      </w:r>
      <w:r w:rsidRPr="00D210A8">
        <w:rPr>
          <w:rFonts w:ascii="Arial" w:hAnsi="Arial" w:cs="Arial"/>
        </w:rPr>
        <w:t xml:space="preserve"> </w:t>
      </w:r>
      <w:r w:rsidRPr="001C187E">
        <w:rPr>
          <w:rFonts w:ascii="Arial" w:hAnsi="Arial" w:cs="Arial"/>
          <w:b/>
          <w:i/>
        </w:rPr>
        <w:t xml:space="preserve">в сумме </w:t>
      </w:r>
      <w:r>
        <w:rPr>
          <w:rFonts w:ascii="Arial" w:hAnsi="Arial" w:cs="Arial"/>
          <w:b/>
          <w:i/>
        </w:rPr>
        <w:t>1000</w:t>
      </w:r>
      <w:r w:rsidRPr="001C187E">
        <w:rPr>
          <w:rFonts w:ascii="Arial" w:hAnsi="Arial" w:cs="Arial"/>
          <w:b/>
          <w:i/>
        </w:rPr>
        <w:t>,000 тыс.</w:t>
      </w:r>
      <w:r>
        <w:rPr>
          <w:rFonts w:ascii="Arial" w:hAnsi="Arial" w:cs="Arial"/>
        </w:rPr>
        <w:t xml:space="preserve"> </w:t>
      </w:r>
      <w:r w:rsidRPr="001C187E">
        <w:rPr>
          <w:rFonts w:ascii="Arial" w:hAnsi="Arial" w:cs="Arial"/>
          <w:b/>
          <w:i/>
        </w:rPr>
        <w:t>руб.,</w:t>
      </w:r>
      <w:r>
        <w:rPr>
          <w:rFonts w:ascii="Arial" w:hAnsi="Arial" w:cs="Arial"/>
        </w:rPr>
        <w:t xml:space="preserve"> что </w:t>
      </w:r>
      <w:r w:rsidRPr="003C5FF0">
        <w:rPr>
          <w:rFonts w:ascii="Arial" w:hAnsi="Arial" w:cs="Arial"/>
        </w:rPr>
        <w:t>составляет  0,2</w:t>
      </w:r>
      <w:r w:rsidR="003C5FF0" w:rsidRPr="003C5FF0">
        <w:rPr>
          <w:rFonts w:ascii="Arial" w:hAnsi="Arial" w:cs="Arial"/>
        </w:rPr>
        <w:t xml:space="preserve"> </w:t>
      </w:r>
      <w:r w:rsidRPr="003C5FF0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от общей суммы расходов бюджета и не противоречит пункту 3 статьи 81 Бюджетного кодекса РФ  (не более 3%).</w:t>
      </w:r>
    </w:p>
    <w:p w:rsidR="00C207F0" w:rsidRDefault="00C207F0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proofErr w:type="gramStart"/>
      <w:r w:rsidRPr="000D0A8F">
        <w:rPr>
          <w:rFonts w:ascii="Arial" w:hAnsi="Arial" w:cs="Arial"/>
        </w:rPr>
        <w:t>Общий объём бюджетных ассигнований, направляемый на исполнение публичных нормативных обязательств, проектом бюджета на 202</w:t>
      </w:r>
      <w:r w:rsidR="000D0A8F" w:rsidRPr="000D0A8F">
        <w:rPr>
          <w:rFonts w:ascii="Arial" w:hAnsi="Arial" w:cs="Arial"/>
        </w:rPr>
        <w:t>1</w:t>
      </w:r>
      <w:r w:rsidRPr="000D0A8F">
        <w:rPr>
          <w:rFonts w:ascii="Arial" w:hAnsi="Arial" w:cs="Arial"/>
        </w:rPr>
        <w:t xml:space="preserve"> год предусматривается в размере </w:t>
      </w:r>
      <w:r w:rsidR="000D0A8F" w:rsidRPr="000D0A8F">
        <w:rPr>
          <w:rFonts w:ascii="Arial" w:hAnsi="Arial" w:cs="Arial"/>
        </w:rPr>
        <w:t xml:space="preserve">695,00 </w:t>
      </w:r>
      <w:r w:rsidRPr="000D0A8F">
        <w:rPr>
          <w:rFonts w:ascii="Arial" w:hAnsi="Arial" w:cs="Arial"/>
        </w:rPr>
        <w:t xml:space="preserve"> тыс.</w:t>
      </w:r>
      <w:r w:rsidR="000D0A8F" w:rsidRPr="000D0A8F">
        <w:rPr>
          <w:rFonts w:ascii="Arial" w:hAnsi="Arial" w:cs="Arial"/>
        </w:rPr>
        <w:t xml:space="preserve"> </w:t>
      </w:r>
      <w:r w:rsidRPr="000D0A8F">
        <w:rPr>
          <w:rFonts w:ascii="Arial" w:hAnsi="Arial" w:cs="Arial"/>
        </w:rPr>
        <w:t xml:space="preserve">рублей </w:t>
      </w:r>
      <w:r w:rsidRPr="00057746">
        <w:rPr>
          <w:rFonts w:ascii="Arial" w:hAnsi="Arial" w:cs="Arial"/>
        </w:rPr>
        <w:t>(</w:t>
      </w:r>
      <w:r w:rsidR="00057746" w:rsidRPr="00057746">
        <w:rPr>
          <w:rFonts w:ascii="Arial" w:hAnsi="Arial" w:cs="Arial"/>
        </w:rPr>
        <w:t>0,</w:t>
      </w:r>
      <w:r w:rsidRPr="00057746">
        <w:rPr>
          <w:rFonts w:ascii="Arial" w:hAnsi="Arial" w:cs="Arial"/>
        </w:rPr>
        <w:t>2% общей</w:t>
      </w:r>
      <w:r w:rsidRPr="000D0A8F">
        <w:rPr>
          <w:rFonts w:ascii="Arial" w:hAnsi="Arial" w:cs="Arial"/>
        </w:rPr>
        <w:t xml:space="preserve"> суммы расходов бюджета</w:t>
      </w:r>
      <w:r w:rsidR="000D0A8F" w:rsidRPr="000D0A8F">
        <w:rPr>
          <w:rFonts w:ascii="Arial" w:hAnsi="Arial" w:cs="Arial"/>
        </w:rPr>
        <w:t xml:space="preserve"> района</w:t>
      </w:r>
      <w:r w:rsidRPr="000D0A8F">
        <w:rPr>
          <w:rFonts w:ascii="Arial" w:hAnsi="Arial" w:cs="Arial"/>
        </w:rPr>
        <w:t>), на 202</w:t>
      </w:r>
      <w:r w:rsidR="000D0A8F" w:rsidRPr="000D0A8F">
        <w:rPr>
          <w:rFonts w:ascii="Arial" w:hAnsi="Arial" w:cs="Arial"/>
        </w:rPr>
        <w:t>2</w:t>
      </w:r>
      <w:r w:rsidRPr="000D0A8F">
        <w:rPr>
          <w:rFonts w:ascii="Arial" w:hAnsi="Arial" w:cs="Arial"/>
        </w:rPr>
        <w:t xml:space="preserve"> год -  в размере </w:t>
      </w:r>
      <w:r w:rsidR="000D0A8F" w:rsidRPr="000D0A8F">
        <w:rPr>
          <w:rFonts w:ascii="Arial" w:hAnsi="Arial" w:cs="Arial"/>
        </w:rPr>
        <w:t xml:space="preserve">755,000 </w:t>
      </w:r>
      <w:r w:rsidRPr="000D0A8F">
        <w:rPr>
          <w:rFonts w:ascii="Arial" w:hAnsi="Arial" w:cs="Arial"/>
        </w:rPr>
        <w:t>тыс.</w:t>
      </w:r>
      <w:r w:rsidR="000D0A8F">
        <w:rPr>
          <w:rFonts w:ascii="Arial" w:hAnsi="Arial" w:cs="Arial"/>
        </w:rPr>
        <w:t xml:space="preserve"> </w:t>
      </w:r>
      <w:r w:rsidRPr="00057746">
        <w:rPr>
          <w:rFonts w:ascii="Arial" w:hAnsi="Arial" w:cs="Arial"/>
        </w:rPr>
        <w:t>рублей (</w:t>
      </w:r>
      <w:r w:rsidR="00057746" w:rsidRPr="00057746">
        <w:rPr>
          <w:rFonts w:ascii="Arial" w:hAnsi="Arial" w:cs="Arial"/>
        </w:rPr>
        <w:t>0,2</w:t>
      </w:r>
      <w:r w:rsidR="000D0A8F" w:rsidRPr="00057746">
        <w:rPr>
          <w:rFonts w:ascii="Arial" w:hAnsi="Arial" w:cs="Arial"/>
        </w:rPr>
        <w:t>% общей суммы расходов бюджета района</w:t>
      </w:r>
      <w:r w:rsidRPr="00057746">
        <w:rPr>
          <w:rFonts w:ascii="Arial" w:hAnsi="Arial" w:cs="Arial"/>
        </w:rPr>
        <w:t>), на 202</w:t>
      </w:r>
      <w:r w:rsidR="000D0A8F" w:rsidRPr="00057746">
        <w:rPr>
          <w:rFonts w:ascii="Arial" w:hAnsi="Arial" w:cs="Arial"/>
        </w:rPr>
        <w:t>3</w:t>
      </w:r>
      <w:r w:rsidRPr="00057746">
        <w:rPr>
          <w:rFonts w:ascii="Arial" w:hAnsi="Arial" w:cs="Arial"/>
        </w:rPr>
        <w:t xml:space="preserve"> год – в размере </w:t>
      </w:r>
      <w:r w:rsidR="000D0A8F" w:rsidRPr="00057746">
        <w:rPr>
          <w:rFonts w:ascii="Arial" w:hAnsi="Arial" w:cs="Arial"/>
        </w:rPr>
        <w:t>815,00</w:t>
      </w:r>
      <w:r w:rsidRPr="00057746">
        <w:rPr>
          <w:rFonts w:ascii="Arial" w:hAnsi="Arial" w:cs="Arial"/>
        </w:rPr>
        <w:t xml:space="preserve"> тыс.</w:t>
      </w:r>
      <w:r w:rsidR="000D0A8F" w:rsidRPr="00057746">
        <w:rPr>
          <w:rFonts w:ascii="Arial" w:hAnsi="Arial" w:cs="Arial"/>
        </w:rPr>
        <w:t xml:space="preserve"> </w:t>
      </w:r>
      <w:r w:rsidRPr="00057746">
        <w:rPr>
          <w:rFonts w:ascii="Arial" w:hAnsi="Arial" w:cs="Arial"/>
        </w:rPr>
        <w:t>рублей (</w:t>
      </w:r>
      <w:r w:rsidR="00057746" w:rsidRPr="00057746">
        <w:rPr>
          <w:rFonts w:ascii="Arial" w:hAnsi="Arial" w:cs="Arial"/>
        </w:rPr>
        <w:t xml:space="preserve">0,3 </w:t>
      </w:r>
      <w:r w:rsidRPr="00057746">
        <w:rPr>
          <w:rFonts w:ascii="Arial" w:hAnsi="Arial" w:cs="Arial"/>
        </w:rPr>
        <w:t xml:space="preserve">%  общей суммы расходов бюджета </w:t>
      </w:r>
      <w:r w:rsidR="000D0A8F" w:rsidRPr="00057746">
        <w:rPr>
          <w:rFonts w:ascii="Arial" w:hAnsi="Arial" w:cs="Arial"/>
        </w:rPr>
        <w:t>района</w:t>
      </w:r>
      <w:r w:rsidR="00214844">
        <w:rPr>
          <w:rFonts w:ascii="Arial" w:hAnsi="Arial" w:cs="Arial"/>
        </w:rPr>
        <w:t>).</w:t>
      </w:r>
      <w:proofErr w:type="gramEnd"/>
      <w:r w:rsidR="00214844">
        <w:rPr>
          <w:rFonts w:ascii="Arial" w:hAnsi="Arial" w:cs="Arial"/>
        </w:rPr>
        <w:t xml:space="preserve"> В  соответствии с требованиями статьи 74.1 БК РФ  ассигнования указаны </w:t>
      </w:r>
      <w:r w:rsidR="00214844" w:rsidRPr="00214844">
        <w:rPr>
          <w:rFonts w:ascii="Arial" w:eastAsiaTheme="minorHAnsi" w:hAnsi="Arial" w:cs="Arial"/>
          <w:lang w:eastAsia="en-US"/>
        </w:rPr>
        <w:t xml:space="preserve"> </w:t>
      </w:r>
      <w:r w:rsidR="00214844">
        <w:rPr>
          <w:rFonts w:ascii="Arial" w:eastAsiaTheme="minorHAnsi" w:hAnsi="Arial" w:cs="Arial"/>
          <w:lang w:eastAsia="en-US"/>
        </w:rPr>
        <w:t xml:space="preserve">по каждому виду </w:t>
      </w:r>
      <w:r w:rsidR="00214844">
        <w:rPr>
          <w:rFonts w:ascii="Arial" w:eastAsiaTheme="minorHAnsi" w:hAnsi="Arial" w:cs="Arial"/>
          <w:lang w:eastAsia="en-US"/>
        </w:rPr>
        <w:t xml:space="preserve"> обязательств</w:t>
      </w:r>
      <w:r w:rsidR="00214844">
        <w:rPr>
          <w:rFonts w:ascii="Arial" w:eastAsiaTheme="minorHAnsi" w:hAnsi="Arial" w:cs="Arial"/>
          <w:lang w:eastAsia="en-US"/>
        </w:rPr>
        <w:t>.</w:t>
      </w:r>
    </w:p>
    <w:p w:rsidR="00750895" w:rsidRDefault="00057746" w:rsidP="00B32D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0895">
        <w:rPr>
          <w:rFonts w:ascii="Arial" w:hAnsi="Arial" w:cs="Arial"/>
        </w:rPr>
        <w:t xml:space="preserve">Доходы бюджета на плановый период </w:t>
      </w:r>
      <w:r w:rsidR="000E5CA4" w:rsidRPr="0069242D">
        <w:rPr>
          <w:rFonts w:ascii="Arial" w:hAnsi="Arial" w:cs="Arial"/>
        </w:rPr>
        <w:t xml:space="preserve"> 20</w:t>
      </w:r>
      <w:r w:rsidR="00750895">
        <w:rPr>
          <w:rFonts w:ascii="Arial" w:hAnsi="Arial" w:cs="Arial"/>
        </w:rPr>
        <w:t>22</w:t>
      </w:r>
      <w:r w:rsidR="000E5CA4" w:rsidRPr="0069242D">
        <w:rPr>
          <w:rFonts w:ascii="Arial" w:hAnsi="Arial" w:cs="Arial"/>
        </w:rPr>
        <w:t xml:space="preserve"> и 202</w:t>
      </w:r>
      <w:r w:rsidR="00750895">
        <w:rPr>
          <w:rFonts w:ascii="Arial" w:hAnsi="Arial" w:cs="Arial"/>
        </w:rPr>
        <w:t>3</w:t>
      </w:r>
      <w:r w:rsidR="000E5CA4" w:rsidRPr="0069242D">
        <w:rPr>
          <w:rFonts w:ascii="Arial" w:hAnsi="Arial" w:cs="Arial"/>
        </w:rPr>
        <w:t xml:space="preserve"> годов </w:t>
      </w:r>
      <w:r w:rsidR="00750895" w:rsidRPr="00057746">
        <w:rPr>
          <w:rFonts w:ascii="Arial" w:hAnsi="Arial" w:cs="Arial"/>
        </w:rPr>
        <w:t xml:space="preserve">планируются в сумме </w:t>
      </w:r>
      <w:r w:rsidRPr="00057746">
        <w:rPr>
          <w:rFonts w:ascii="Arial" w:hAnsi="Arial" w:cs="Arial"/>
        </w:rPr>
        <w:t>421760,343</w:t>
      </w:r>
      <w:r w:rsidR="00750895" w:rsidRPr="00057746">
        <w:rPr>
          <w:rFonts w:ascii="Arial" w:hAnsi="Arial" w:cs="Arial"/>
        </w:rPr>
        <w:t xml:space="preserve"> тыс. рублей и </w:t>
      </w:r>
      <w:r w:rsidRPr="00057746">
        <w:rPr>
          <w:rFonts w:ascii="Arial" w:hAnsi="Arial" w:cs="Arial"/>
        </w:rPr>
        <w:t>259483,070</w:t>
      </w:r>
      <w:r w:rsidR="00750895" w:rsidRPr="00057746">
        <w:rPr>
          <w:rFonts w:ascii="Arial" w:hAnsi="Arial" w:cs="Arial"/>
        </w:rPr>
        <w:t xml:space="preserve"> тыс. рублей соответственно.</w:t>
      </w:r>
    </w:p>
    <w:p w:rsidR="00750895" w:rsidRDefault="00750895" w:rsidP="00B32D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57746">
        <w:rPr>
          <w:rFonts w:ascii="Arial" w:hAnsi="Arial" w:cs="Arial"/>
        </w:rPr>
        <w:t xml:space="preserve">Расходы бюджета в плановом периоде  2022 и 2023 годов спрогнозированы в сумме  </w:t>
      </w:r>
      <w:r w:rsidR="00057746" w:rsidRPr="00057746">
        <w:rPr>
          <w:rFonts w:ascii="Arial" w:hAnsi="Arial" w:cs="Arial"/>
        </w:rPr>
        <w:t xml:space="preserve">434760,363 </w:t>
      </w:r>
      <w:r w:rsidRPr="00057746">
        <w:rPr>
          <w:rFonts w:ascii="Arial" w:hAnsi="Arial" w:cs="Arial"/>
        </w:rPr>
        <w:t xml:space="preserve"> тыс. рублей и </w:t>
      </w:r>
      <w:r w:rsidR="00057746" w:rsidRPr="00057746">
        <w:rPr>
          <w:rFonts w:ascii="Arial" w:hAnsi="Arial" w:cs="Arial"/>
        </w:rPr>
        <w:t xml:space="preserve">272483,070 </w:t>
      </w:r>
      <w:r w:rsidRPr="00057746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соответственно.</w:t>
      </w:r>
    </w:p>
    <w:p w:rsidR="00057746" w:rsidRDefault="00750895" w:rsidP="00B32D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Дефицит бюджета района в плановом периоде </w:t>
      </w:r>
      <w:r w:rsidR="00057746">
        <w:rPr>
          <w:rFonts w:ascii="Arial" w:hAnsi="Arial" w:cs="Arial"/>
        </w:rPr>
        <w:t xml:space="preserve">2022-2023 годов </w:t>
      </w:r>
      <w:r>
        <w:rPr>
          <w:rFonts w:ascii="Arial" w:hAnsi="Arial" w:cs="Arial"/>
        </w:rPr>
        <w:t>спрогнозирован</w:t>
      </w:r>
      <w:r w:rsidR="00057746">
        <w:rPr>
          <w:rFonts w:ascii="Arial" w:hAnsi="Arial" w:cs="Arial"/>
        </w:rPr>
        <w:t xml:space="preserve">  в сумме 13000,000 тыс. рублей, ежегодно.</w:t>
      </w:r>
    </w:p>
    <w:p w:rsidR="00D61922" w:rsidRPr="00D61922" w:rsidRDefault="00D6704B" w:rsidP="00B32D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 w:rsidR="00D61922" w:rsidRPr="00D61922">
        <w:rPr>
          <w:rFonts w:ascii="Arial" w:hAnsi="Arial" w:cs="Arial"/>
        </w:rPr>
        <w:t xml:space="preserve">Предоставление муниципальных гарантий в 2021 году и  плановом периоде 2022 и 2023 годов  не планируется. </w:t>
      </w:r>
    </w:p>
    <w:p w:rsidR="000D3F2A" w:rsidRPr="000D3F2A" w:rsidRDefault="000D3F2A" w:rsidP="00B32DAE">
      <w:pPr>
        <w:spacing w:line="276" w:lineRule="auto"/>
        <w:jc w:val="both"/>
        <w:rPr>
          <w:rFonts w:ascii="Arial" w:hAnsi="Arial" w:cs="Arial"/>
        </w:rPr>
      </w:pPr>
    </w:p>
    <w:p w:rsidR="00FB6B3A" w:rsidRDefault="00DF0584" w:rsidP="00DF0584">
      <w:pPr>
        <w:ind w:firstLine="4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Выводы:</w:t>
      </w:r>
    </w:p>
    <w:p w:rsidR="008E7D77" w:rsidRPr="000816A0" w:rsidRDefault="008E7D77" w:rsidP="00B32DAE">
      <w:pPr>
        <w:pStyle w:val="aff0"/>
        <w:spacing w:after="0" w:line="240" w:lineRule="atLeast"/>
        <w:ind w:firstLine="403"/>
        <w:rPr>
          <w:rFonts w:ascii="Arial" w:hAnsi="Arial" w:cs="Arial"/>
          <w:sz w:val="24"/>
          <w:szCs w:val="24"/>
        </w:rPr>
      </w:pPr>
      <w:r w:rsidRPr="000816A0">
        <w:rPr>
          <w:rFonts w:ascii="Arial" w:hAnsi="Arial" w:cs="Arial"/>
          <w:sz w:val="24"/>
          <w:szCs w:val="24"/>
        </w:rPr>
        <w:t>1.Проект решения «О бюджете Ливенского района на 2021 год и на плановый период 2022 и 2023 годов» внесен на рас</w:t>
      </w:r>
      <w:r w:rsidR="003C5FF0">
        <w:rPr>
          <w:rFonts w:ascii="Arial" w:hAnsi="Arial" w:cs="Arial"/>
          <w:sz w:val="24"/>
          <w:szCs w:val="24"/>
        </w:rPr>
        <w:t xml:space="preserve">смотрение в установленные сроки и </w:t>
      </w:r>
      <w:r w:rsidRPr="000816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целом </w:t>
      </w:r>
      <w:r w:rsidRPr="000816A0">
        <w:rPr>
          <w:rFonts w:ascii="Arial" w:hAnsi="Arial" w:cs="Arial"/>
          <w:sz w:val="24"/>
          <w:szCs w:val="24"/>
        </w:rPr>
        <w:t>отвечает требованиям Бюджетного Кодекса РФ, Положению о бюджетном процессе в Ливенском районе</w:t>
      </w:r>
      <w:r w:rsidR="003C5FF0">
        <w:rPr>
          <w:rFonts w:ascii="Arial" w:hAnsi="Arial" w:cs="Arial"/>
          <w:sz w:val="24"/>
          <w:szCs w:val="24"/>
        </w:rPr>
        <w:t>.</w:t>
      </w:r>
    </w:p>
    <w:p w:rsidR="008E7D77" w:rsidRPr="00FB6B3A" w:rsidRDefault="008E7D77" w:rsidP="00B32DAE">
      <w:pPr>
        <w:spacing w:line="240" w:lineRule="atLeast"/>
        <w:ind w:firstLine="403"/>
        <w:jc w:val="both"/>
        <w:rPr>
          <w:rFonts w:ascii="Arial" w:hAnsi="Arial" w:cs="Arial"/>
          <w:b/>
        </w:rPr>
      </w:pPr>
      <w:r w:rsidRPr="008E7D77">
        <w:rPr>
          <w:rFonts w:ascii="Arial" w:hAnsi="Arial" w:cs="Arial"/>
        </w:rPr>
        <w:t>2. Проектом</w:t>
      </w:r>
      <w:r>
        <w:rPr>
          <w:rFonts w:ascii="Arial" w:hAnsi="Arial" w:cs="Arial"/>
        </w:rPr>
        <w:t xml:space="preserve"> </w:t>
      </w:r>
      <w:r w:rsidRPr="000816A0">
        <w:rPr>
          <w:rFonts w:ascii="Arial" w:hAnsi="Arial" w:cs="Arial"/>
        </w:rPr>
        <w:t xml:space="preserve"> решения «О бюджете Ливенского района на 2021 год и на плановый период 2022 и 2023 годов»</w:t>
      </w:r>
      <w:r>
        <w:rPr>
          <w:rFonts w:ascii="Arial" w:hAnsi="Arial" w:cs="Arial"/>
        </w:rPr>
        <w:t xml:space="preserve"> установлены следующие характеристики бюджета:</w:t>
      </w:r>
    </w:p>
    <w:p w:rsidR="00FB6B3A" w:rsidRPr="00FB6B3A" w:rsidRDefault="00FB6B3A" w:rsidP="00FB6B3A">
      <w:pPr>
        <w:ind w:firstLine="708"/>
        <w:jc w:val="both"/>
        <w:rPr>
          <w:rFonts w:ascii="Arial" w:hAnsi="Arial" w:cs="Arial"/>
          <w:b/>
        </w:rPr>
      </w:pPr>
      <w:r w:rsidRPr="00FB6B3A">
        <w:rPr>
          <w:rFonts w:ascii="Arial" w:hAnsi="Arial" w:cs="Arial"/>
          <w:b/>
        </w:rPr>
        <w:t xml:space="preserve">на 2021 год: </w:t>
      </w:r>
    </w:p>
    <w:p w:rsidR="00FB6B3A" w:rsidRPr="003C5FF0" w:rsidRDefault="00FB6B3A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FB6B3A">
        <w:rPr>
          <w:rFonts w:ascii="Arial" w:hAnsi="Arial" w:cs="Arial"/>
        </w:rPr>
        <w:t xml:space="preserve">Общий объем доходов бюджета – 446912,688 тыс. руб., в том числе за </w:t>
      </w:r>
      <w:r w:rsidRPr="003C5FF0">
        <w:rPr>
          <w:rFonts w:ascii="Arial" w:hAnsi="Arial" w:cs="Arial"/>
        </w:rPr>
        <w:t xml:space="preserve">счет </w:t>
      </w:r>
      <w:r w:rsidR="003C5FF0" w:rsidRPr="003C5FF0">
        <w:rPr>
          <w:rFonts w:ascii="Arial" w:hAnsi="Arial" w:cs="Arial"/>
        </w:rPr>
        <w:t xml:space="preserve">безвозмездных поступлений от </w:t>
      </w:r>
      <w:r w:rsidRPr="003C5FF0">
        <w:rPr>
          <w:rFonts w:ascii="Arial" w:hAnsi="Arial" w:cs="Arial"/>
        </w:rPr>
        <w:t xml:space="preserve"> других бюджетов –  </w:t>
      </w:r>
      <w:r w:rsidR="003C5FF0" w:rsidRPr="003C5FF0">
        <w:rPr>
          <w:rFonts w:ascii="Arial" w:hAnsi="Arial" w:cs="Arial"/>
        </w:rPr>
        <w:t xml:space="preserve">223078,778 </w:t>
      </w:r>
      <w:r w:rsidRPr="003C5FF0">
        <w:rPr>
          <w:rFonts w:ascii="Arial" w:hAnsi="Arial" w:cs="Arial"/>
        </w:rPr>
        <w:t>тыс. рублей;</w:t>
      </w:r>
    </w:p>
    <w:p w:rsidR="00FB6B3A" w:rsidRPr="00FB6B3A" w:rsidRDefault="00FB6B3A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FB6B3A">
        <w:rPr>
          <w:rFonts w:ascii="Arial" w:hAnsi="Arial" w:cs="Arial"/>
        </w:rPr>
        <w:t>Общий объем расходов бюджета</w:t>
      </w:r>
      <w:r>
        <w:rPr>
          <w:rFonts w:ascii="Arial" w:hAnsi="Arial" w:cs="Arial"/>
        </w:rPr>
        <w:t xml:space="preserve"> </w:t>
      </w:r>
      <w:r w:rsidRPr="00FB6B3A">
        <w:rPr>
          <w:rFonts w:ascii="Arial" w:hAnsi="Arial" w:cs="Arial"/>
        </w:rPr>
        <w:t xml:space="preserve">-   459912,688 тыс. руб.; </w:t>
      </w:r>
    </w:p>
    <w:p w:rsidR="00FB6B3A" w:rsidRDefault="00FB6B3A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FB6B3A">
        <w:rPr>
          <w:rFonts w:ascii="Arial" w:hAnsi="Arial" w:cs="Arial"/>
        </w:rPr>
        <w:t>Дефицит бюджета – 1</w:t>
      </w:r>
      <w:r>
        <w:rPr>
          <w:rFonts w:ascii="Arial" w:hAnsi="Arial" w:cs="Arial"/>
        </w:rPr>
        <w:t>3000,000</w:t>
      </w:r>
      <w:r w:rsidRPr="00FB6B3A">
        <w:rPr>
          <w:rFonts w:ascii="Arial" w:hAnsi="Arial" w:cs="Arial"/>
        </w:rPr>
        <w:t xml:space="preserve"> тыс. рублей или </w:t>
      </w:r>
      <w:r w:rsidR="007F5606">
        <w:rPr>
          <w:rFonts w:ascii="Arial" w:hAnsi="Arial" w:cs="Arial"/>
        </w:rPr>
        <w:t>9,97</w:t>
      </w:r>
      <w:r w:rsidRPr="00FB6B3A">
        <w:rPr>
          <w:rFonts w:ascii="Arial" w:hAnsi="Arial" w:cs="Arial"/>
          <w:color w:val="FF0000"/>
        </w:rPr>
        <w:t xml:space="preserve"> </w:t>
      </w:r>
      <w:r w:rsidRPr="007F5606">
        <w:rPr>
          <w:rFonts w:ascii="Arial" w:hAnsi="Arial" w:cs="Arial"/>
        </w:rPr>
        <w:t xml:space="preserve">процентов от общего </w:t>
      </w:r>
      <w:r w:rsidRPr="00FB6B3A">
        <w:rPr>
          <w:rFonts w:ascii="Arial" w:hAnsi="Arial" w:cs="Arial"/>
        </w:rPr>
        <w:t>годового объема доходов бюджета района</w:t>
      </w:r>
      <w:r w:rsidR="007F5606">
        <w:rPr>
          <w:rFonts w:ascii="Arial" w:hAnsi="Arial" w:cs="Arial"/>
        </w:rPr>
        <w:t>,</w:t>
      </w:r>
      <w:r w:rsidRPr="00FB6B3A">
        <w:rPr>
          <w:rFonts w:ascii="Arial" w:hAnsi="Arial" w:cs="Arial"/>
        </w:rPr>
        <w:t xml:space="preserve">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FB6B3A" w:rsidRPr="00FB6B3A" w:rsidRDefault="00FB6B3A" w:rsidP="00FB6B3A">
      <w:pPr>
        <w:ind w:firstLine="708"/>
        <w:jc w:val="both"/>
        <w:rPr>
          <w:rFonts w:ascii="Arial" w:hAnsi="Arial" w:cs="Arial"/>
          <w:b/>
        </w:rPr>
      </w:pPr>
      <w:r w:rsidRPr="00FB6B3A">
        <w:rPr>
          <w:rFonts w:ascii="Arial" w:hAnsi="Arial" w:cs="Arial"/>
          <w:b/>
        </w:rPr>
        <w:t xml:space="preserve">на 2022 год: </w:t>
      </w:r>
    </w:p>
    <w:p w:rsidR="00FB6B3A" w:rsidRDefault="00FB6B3A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FB6B3A">
        <w:rPr>
          <w:rFonts w:ascii="Arial" w:hAnsi="Arial" w:cs="Arial"/>
        </w:rPr>
        <w:t>Общий объем доходов бюджета</w:t>
      </w:r>
      <w:r>
        <w:rPr>
          <w:rFonts w:ascii="Arial" w:hAnsi="Arial" w:cs="Arial"/>
        </w:rPr>
        <w:t xml:space="preserve"> –</w:t>
      </w:r>
      <w:r w:rsidRPr="00FB6B3A">
        <w:rPr>
          <w:rFonts w:ascii="Arial" w:hAnsi="Arial" w:cs="Arial"/>
        </w:rPr>
        <w:t xml:space="preserve"> 421760,343</w:t>
      </w:r>
      <w:r>
        <w:rPr>
          <w:rFonts w:ascii="Arial" w:hAnsi="Arial" w:cs="Arial"/>
        </w:rPr>
        <w:t xml:space="preserve"> </w:t>
      </w:r>
      <w:r w:rsidRPr="00FB6B3A">
        <w:rPr>
          <w:rFonts w:ascii="Arial" w:hAnsi="Arial" w:cs="Arial"/>
        </w:rPr>
        <w:t xml:space="preserve">тыс. руб., </w:t>
      </w:r>
      <w:r w:rsidR="007F5606" w:rsidRPr="00FB6B3A">
        <w:rPr>
          <w:rFonts w:ascii="Arial" w:hAnsi="Arial" w:cs="Arial"/>
        </w:rPr>
        <w:t xml:space="preserve">в том числе за </w:t>
      </w:r>
      <w:r w:rsidR="007F5606" w:rsidRPr="003C5FF0">
        <w:rPr>
          <w:rFonts w:ascii="Arial" w:hAnsi="Arial" w:cs="Arial"/>
        </w:rPr>
        <w:t xml:space="preserve">счет безвозмездных поступлений от  других </w:t>
      </w:r>
      <w:r w:rsidR="007F5606" w:rsidRPr="007F5606">
        <w:rPr>
          <w:rFonts w:ascii="Arial" w:hAnsi="Arial" w:cs="Arial"/>
        </w:rPr>
        <w:t>бюджетов</w:t>
      </w:r>
      <w:r w:rsidR="007F5606" w:rsidRPr="007F5606">
        <w:rPr>
          <w:rFonts w:ascii="Arial" w:hAnsi="Arial" w:cs="Arial"/>
        </w:rPr>
        <w:t xml:space="preserve"> </w:t>
      </w:r>
      <w:r w:rsidRPr="007F5606">
        <w:rPr>
          <w:rFonts w:ascii="Arial" w:hAnsi="Arial" w:cs="Arial"/>
        </w:rPr>
        <w:t xml:space="preserve"> – </w:t>
      </w:r>
      <w:r w:rsidR="007F5606" w:rsidRPr="007F5606">
        <w:rPr>
          <w:rFonts w:ascii="Arial" w:hAnsi="Arial" w:cs="Arial"/>
        </w:rPr>
        <w:t>193819,603</w:t>
      </w:r>
      <w:r w:rsidRPr="007F5606">
        <w:rPr>
          <w:rFonts w:ascii="Arial" w:hAnsi="Arial" w:cs="Arial"/>
        </w:rPr>
        <w:t xml:space="preserve"> тыс. рублей</w:t>
      </w:r>
      <w:r w:rsidRPr="00FB6B3A">
        <w:rPr>
          <w:rFonts w:ascii="Arial" w:hAnsi="Arial" w:cs="Arial"/>
        </w:rPr>
        <w:t xml:space="preserve">; </w:t>
      </w:r>
    </w:p>
    <w:p w:rsidR="007F5606" w:rsidRDefault="00FB6B3A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FB6B3A">
        <w:rPr>
          <w:rFonts w:ascii="Arial" w:hAnsi="Arial" w:cs="Arial"/>
        </w:rPr>
        <w:t>Общий объем расходов бюджета</w:t>
      </w:r>
      <w:r w:rsidR="007F5606">
        <w:rPr>
          <w:rFonts w:ascii="Arial" w:hAnsi="Arial" w:cs="Arial"/>
        </w:rPr>
        <w:t xml:space="preserve"> </w:t>
      </w:r>
      <w:r w:rsidRPr="00FB6B3A">
        <w:rPr>
          <w:rFonts w:ascii="Arial" w:hAnsi="Arial" w:cs="Arial"/>
        </w:rPr>
        <w:t>-</w:t>
      </w:r>
      <w:r w:rsidR="007F5606">
        <w:rPr>
          <w:rFonts w:ascii="Arial" w:hAnsi="Arial" w:cs="Arial"/>
        </w:rPr>
        <w:t xml:space="preserve"> </w:t>
      </w:r>
      <w:r w:rsidRPr="00FB6B3A">
        <w:rPr>
          <w:rFonts w:ascii="Arial" w:hAnsi="Arial" w:cs="Arial"/>
        </w:rPr>
        <w:t>434760,343</w:t>
      </w:r>
      <w:r>
        <w:rPr>
          <w:rFonts w:ascii="Arial" w:hAnsi="Arial" w:cs="Arial"/>
        </w:rPr>
        <w:t xml:space="preserve"> </w:t>
      </w:r>
      <w:r w:rsidRPr="00FB6B3A">
        <w:rPr>
          <w:rFonts w:ascii="Arial" w:hAnsi="Arial" w:cs="Arial"/>
        </w:rPr>
        <w:t xml:space="preserve">тыс. руб. </w:t>
      </w:r>
    </w:p>
    <w:p w:rsidR="007F5606" w:rsidRDefault="002D30FC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2D30FC">
        <w:rPr>
          <w:rFonts w:ascii="Arial" w:hAnsi="Arial" w:cs="Arial"/>
        </w:rPr>
        <w:lastRenderedPageBreak/>
        <w:t xml:space="preserve">Дефицит </w:t>
      </w:r>
      <w:r w:rsidR="00FB6B3A" w:rsidRPr="002D30FC">
        <w:rPr>
          <w:rFonts w:ascii="Arial" w:hAnsi="Arial" w:cs="Arial"/>
        </w:rPr>
        <w:t xml:space="preserve"> бюджета в сумме </w:t>
      </w:r>
      <w:r w:rsidRPr="002D30FC">
        <w:rPr>
          <w:rFonts w:ascii="Arial" w:hAnsi="Arial" w:cs="Arial"/>
        </w:rPr>
        <w:t xml:space="preserve">-13000,000 </w:t>
      </w:r>
      <w:r w:rsidR="007F5606">
        <w:rPr>
          <w:rFonts w:ascii="Arial" w:hAnsi="Arial" w:cs="Arial"/>
        </w:rPr>
        <w:t>тыс. рублей, или 9,98 процентов</w:t>
      </w:r>
      <w:r w:rsidR="007F5606" w:rsidRPr="007F5606">
        <w:rPr>
          <w:rFonts w:ascii="Arial" w:hAnsi="Arial" w:cs="Arial"/>
        </w:rPr>
        <w:t xml:space="preserve"> </w:t>
      </w:r>
      <w:r w:rsidR="007F5606" w:rsidRPr="007F5606">
        <w:rPr>
          <w:rFonts w:ascii="Arial" w:hAnsi="Arial" w:cs="Arial"/>
        </w:rPr>
        <w:t xml:space="preserve">от общего </w:t>
      </w:r>
      <w:r w:rsidR="007F5606" w:rsidRPr="00FB6B3A">
        <w:rPr>
          <w:rFonts w:ascii="Arial" w:hAnsi="Arial" w:cs="Arial"/>
        </w:rPr>
        <w:t>годового объема доходов бюджета района</w:t>
      </w:r>
      <w:r w:rsidR="007F5606">
        <w:rPr>
          <w:rFonts w:ascii="Arial" w:hAnsi="Arial" w:cs="Arial"/>
        </w:rPr>
        <w:t>,</w:t>
      </w:r>
      <w:r w:rsidR="007F5606" w:rsidRPr="00FB6B3A">
        <w:rPr>
          <w:rFonts w:ascii="Arial" w:hAnsi="Arial" w:cs="Arial"/>
        </w:rPr>
        <w:t xml:space="preserve">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FB6B3A" w:rsidRPr="00FB6B3A" w:rsidRDefault="00FB6B3A" w:rsidP="007F5606">
      <w:pPr>
        <w:spacing w:line="240" w:lineRule="atLeast"/>
        <w:ind w:firstLine="709"/>
        <w:jc w:val="both"/>
        <w:outlineLvl w:val="1"/>
        <w:rPr>
          <w:rFonts w:ascii="Arial" w:hAnsi="Arial" w:cs="Arial"/>
          <w:b/>
        </w:rPr>
      </w:pPr>
      <w:r w:rsidRPr="00FB6B3A">
        <w:rPr>
          <w:rFonts w:ascii="Arial" w:hAnsi="Arial" w:cs="Arial"/>
          <w:b/>
        </w:rPr>
        <w:t>на 2023 год:</w:t>
      </w:r>
    </w:p>
    <w:p w:rsidR="007F5606" w:rsidRDefault="00FB6B3A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FB6B3A">
        <w:rPr>
          <w:rFonts w:ascii="Arial" w:hAnsi="Arial" w:cs="Arial"/>
        </w:rPr>
        <w:t xml:space="preserve"> Общий объем доходов бюджета</w:t>
      </w:r>
      <w:r w:rsidRPr="002D30FC">
        <w:rPr>
          <w:rFonts w:ascii="Arial" w:hAnsi="Arial" w:cs="Arial"/>
        </w:rPr>
        <w:t xml:space="preserve">- </w:t>
      </w:r>
      <w:r w:rsidR="002D30FC" w:rsidRPr="002D30FC">
        <w:rPr>
          <w:rFonts w:ascii="Arial" w:hAnsi="Arial" w:cs="Arial"/>
        </w:rPr>
        <w:t xml:space="preserve">259483,070 </w:t>
      </w:r>
      <w:r w:rsidRPr="002D30FC">
        <w:rPr>
          <w:rFonts w:ascii="Arial" w:hAnsi="Arial" w:cs="Arial"/>
        </w:rPr>
        <w:t>тыс. руб</w:t>
      </w:r>
      <w:r w:rsidRPr="00FB6B3A">
        <w:rPr>
          <w:rFonts w:ascii="Arial" w:hAnsi="Arial" w:cs="Arial"/>
        </w:rPr>
        <w:t xml:space="preserve">., </w:t>
      </w:r>
      <w:r w:rsidR="007F5606" w:rsidRPr="00FB6B3A">
        <w:rPr>
          <w:rFonts w:ascii="Arial" w:hAnsi="Arial" w:cs="Arial"/>
        </w:rPr>
        <w:t xml:space="preserve">в том числе за </w:t>
      </w:r>
      <w:r w:rsidR="007F5606" w:rsidRPr="003C5FF0">
        <w:rPr>
          <w:rFonts w:ascii="Arial" w:hAnsi="Arial" w:cs="Arial"/>
        </w:rPr>
        <w:t xml:space="preserve">счет безвозмездных поступлений от  других </w:t>
      </w:r>
      <w:r w:rsidR="007F5606" w:rsidRPr="007F5606">
        <w:rPr>
          <w:rFonts w:ascii="Arial" w:hAnsi="Arial" w:cs="Arial"/>
        </w:rPr>
        <w:t xml:space="preserve">бюджетов  – </w:t>
      </w:r>
      <w:r w:rsidR="007F5606">
        <w:rPr>
          <w:rFonts w:ascii="Arial" w:hAnsi="Arial" w:cs="Arial"/>
        </w:rPr>
        <w:t>26299,220</w:t>
      </w:r>
      <w:r w:rsidR="007F5606" w:rsidRPr="007F5606">
        <w:rPr>
          <w:rFonts w:ascii="Arial" w:hAnsi="Arial" w:cs="Arial"/>
        </w:rPr>
        <w:t xml:space="preserve"> тыс. рублей</w:t>
      </w:r>
      <w:r w:rsidR="007F5606" w:rsidRPr="00FB6B3A">
        <w:rPr>
          <w:rFonts w:ascii="Arial" w:hAnsi="Arial" w:cs="Arial"/>
        </w:rPr>
        <w:t xml:space="preserve">; </w:t>
      </w:r>
    </w:p>
    <w:p w:rsidR="007F5606" w:rsidRDefault="00FB6B3A" w:rsidP="00B32DAE">
      <w:pPr>
        <w:spacing w:after="120" w:line="276" w:lineRule="auto"/>
        <w:ind w:firstLine="709"/>
        <w:jc w:val="both"/>
        <w:outlineLvl w:val="1"/>
        <w:rPr>
          <w:rFonts w:ascii="Arial" w:hAnsi="Arial" w:cs="Arial"/>
        </w:rPr>
      </w:pPr>
      <w:r w:rsidRPr="00FB6B3A">
        <w:rPr>
          <w:rFonts w:ascii="Arial" w:hAnsi="Arial" w:cs="Arial"/>
        </w:rPr>
        <w:t>Общий объем расходов бюджета</w:t>
      </w:r>
      <w:r w:rsidRPr="002D30FC">
        <w:rPr>
          <w:rFonts w:ascii="Arial" w:hAnsi="Arial" w:cs="Arial"/>
        </w:rPr>
        <w:t xml:space="preserve">- </w:t>
      </w:r>
      <w:r w:rsidR="002D30FC" w:rsidRPr="002D30FC">
        <w:rPr>
          <w:rFonts w:ascii="Arial" w:hAnsi="Arial" w:cs="Arial"/>
        </w:rPr>
        <w:t>272483,070</w:t>
      </w:r>
      <w:r w:rsidR="002D30FC">
        <w:rPr>
          <w:rFonts w:ascii="Arial" w:hAnsi="Arial" w:cs="Arial"/>
        </w:rPr>
        <w:t xml:space="preserve"> </w:t>
      </w:r>
      <w:r w:rsidR="007F5606">
        <w:rPr>
          <w:rFonts w:ascii="Arial" w:hAnsi="Arial" w:cs="Arial"/>
        </w:rPr>
        <w:t>тыс. рублей;</w:t>
      </w:r>
    </w:p>
    <w:p w:rsidR="007F5606" w:rsidRDefault="00FB6B3A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FB6B3A">
        <w:rPr>
          <w:rFonts w:ascii="Arial" w:hAnsi="Arial" w:cs="Arial"/>
        </w:rPr>
        <w:t xml:space="preserve"> </w:t>
      </w:r>
      <w:r w:rsidR="002D30FC" w:rsidRPr="002D30FC">
        <w:rPr>
          <w:rFonts w:ascii="Arial" w:hAnsi="Arial" w:cs="Arial"/>
        </w:rPr>
        <w:t>Дефицит  бюджета</w:t>
      </w:r>
      <w:r w:rsidR="007F5606">
        <w:rPr>
          <w:rFonts w:ascii="Arial" w:hAnsi="Arial" w:cs="Arial"/>
        </w:rPr>
        <w:t xml:space="preserve"> в сумме -13000,000 тыс. рублей,</w:t>
      </w:r>
      <w:r w:rsidR="002D30FC" w:rsidRPr="002D30FC">
        <w:rPr>
          <w:rFonts w:ascii="Arial" w:hAnsi="Arial" w:cs="Arial"/>
        </w:rPr>
        <w:t xml:space="preserve"> </w:t>
      </w:r>
      <w:r w:rsidR="007F5606">
        <w:rPr>
          <w:rFonts w:ascii="Arial" w:hAnsi="Arial" w:cs="Arial"/>
        </w:rPr>
        <w:t>или 9,</w:t>
      </w:r>
      <w:r w:rsidR="007F5606">
        <w:rPr>
          <w:rFonts w:ascii="Arial" w:hAnsi="Arial" w:cs="Arial"/>
        </w:rPr>
        <w:t>73</w:t>
      </w:r>
      <w:r w:rsidR="007F5606">
        <w:rPr>
          <w:rFonts w:ascii="Arial" w:hAnsi="Arial" w:cs="Arial"/>
        </w:rPr>
        <w:t xml:space="preserve"> процентов</w:t>
      </w:r>
      <w:r w:rsidR="007F5606" w:rsidRPr="007F5606">
        <w:rPr>
          <w:rFonts w:ascii="Arial" w:hAnsi="Arial" w:cs="Arial"/>
        </w:rPr>
        <w:t xml:space="preserve"> от общего </w:t>
      </w:r>
      <w:r w:rsidR="007F5606" w:rsidRPr="00FB6B3A">
        <w:rPr>
          <w:rFonts w:ascii="Arial" w:hAnsi="Arial" w:cs="Arial"/>
        </w:rPr>
        <w:t>годового объема доходов бюджета района</w:t>
      </w:r>
      <w:r w:rsidR="007F5606">
        <w:rPr>
          <w:rFonts w:ascii="Arial" w:hAnsi="Arial" w:cs="Arial"/>
        </w:rPr>
        <w:t>,</w:t>
      </w:r>
      <w:r w:rsidR="007F5606" w:rsidRPr="00FB6B3A">
        <w:rPr>
          <w:rFonts w:ascii="Arial" w:hAnsi="Arial" w:cs="Arial"/>
        </w:rPr>
        <w:t xml:space="preserve">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7F5606" w:rsidRDefault="008E7D77" w:rsidP="00B32DAE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5606">
        <w:rPr>
          <w:rFonts w:ascii="Arial" w:hAnsi="Arial" w:cs="Arial"/>
        </w:rPr>
        <w:t>.В соответствии со статьей 184.2 БК РФ,</w:t>
      </w:r>
      <w:r w:rsidR="007F5606" w:rsidRPr="007F5606">
        <w:rPr>
          <w:rFonts w:ascii="Arial" w:hAnsi="Arial" w:cs="Arial"/>
          <w:color w:val="FF0000"/>
        </w:rPr>
        <w:t xml:space="preserve"> </w:t>
      </w:r>
      <w:r w:rsidR="007F5606" w:rsidRPr="007F5606">
        <w:rPr>
          <w:rFonts w:ascii="Arial" w:hAnsi="Arial" w:cs="Arial"/>
        </w:rPr>
        <w:t>пунктом 1</w:t>
      </w:r>
      <w:r w:rsidR="007F5606" w:rsidRPr="007F5606">
        <w:rPr>
          <w:rFonts w:ascii="Arial" w:hAnsi="Arial" w:cs="Arial"/>
        </w:rPr>
        <w:t>0</w:t>
      </w:r>
      <w:r w:rsidR="007F5606" w:rsidRPr="007F5606">
        <w:rPr>
          <w:rFonts w:ascii="Arial" w:hAnsi="Arial" w:cs="Arial"/>
        </w:rPr>
        <w:t xml:space="preserve">  Положени</w:t>
      </w:r>
      <w:r w:rsidR="007F5606">
        <w:rPr>
          <w:rFonts w:ascii="Arial" w:hAnsi="Arial" w:cs="Arial"/>
        </w:rPr>
        <w:t>я</w:t>
      </w:r>
      <w:r w:rsidR="007F5606" w:rsidRPr="007F5606">
        <w:rPr>
          <w:rFonts w:ascii="Arial" w:hAnsi="Arial" w:cs="Arial"/>
        </w:rPr>
        <w:t xml:space="preserve"> </w:t>
      </w:r>
      <w:r w:rsidR="007F5606" w:rsidRPr="00451CCA">
        <w:rPr>
          <w:rFonts w:ascii="Arial" w:hAnsi="Arial" w:cs="Arial"/>
        </w:rPr>
        <w:t>о бюджет</w:t>
      </w:r>
      <w:r w:rsidR="007F5606">
        <w:rPr>
          <w:rFonts w:ascii="Arial" w:hAnsi="Arial" w:cs="Arial"/>
        </w:rPr>
        <w:t>ном процессе в Ливенском районе с</w:t>
      </w:r>
      <w:r w:rsidR="00305EF6" w:rsidRPr="00451CCA">
        <w:rPr>
          <w:rFonts w:ascii="Arial" w:hAnsi="Arial" w:cs="Arial"/>
        </w:rPr>
        <w:t xml:space="preserve"> проектом бюджета </w:t>
      </w:r>
      <w:r w:rsidR="007F5606">
        <w:rPr>
          <w:rFonts w:ascii="Arial" w:hAnsi="Arial" w:cs="Arial"/>
        </w:rPr>
        <w:t xml:space="preserve">Ливенского района </w:t>
      </w:r>
      <w:r w:rsidR="00305EF6" w:rsidRPr="00451CCA">
        <w:rPr>
          <w:rFonts w:ascii="Arial" w:hAnsi="Arial" w:cs="Arial"/>
        </w:rPr>
        <w:t>представлены  все  документы и материалы</w:t>
      </w:r>
      <w:r w:rsidR="007F5606">
        <w:rPr>
          <w:rFonts w:ascii="Arial" w:hAnsi="Arial" w:cs="Arial"/>
        </w:rPr>
        <w:t>.</w:t>
      </w:r>
    </w:p>
    <w:p w:rsidR="00305EF6" w:rsidRPr="00451CCA" w:rsidRDefault="008E7D77" w:rsidP="00B32DAE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9327E">
        <w:rPr>
          <w:rFonts w:ascii="Arial" w:hAnsi="Arial" w:cs="Arial"/>
        </w:rPr>
        <w:t xml:space="preserve">. </w:t>
      </w:r>
      <w:r w:rsidR="00117DEE">
        <w:rPr>
          <w:rFonts w:ascii="Arial" w:hAnsi="Arial" w:cs="Arial"/>
        </w:rPr>
        <w:t>При формировании п</w:t>
      </w:r>
      <w:r w:rsidR="00B9327E">
        <w:rPr>
          <w:rFonts w:ascii="Arial" w:hAnsi="Arial" w:cs="Arial"/>
        </w:rPr>
        <w:t>роект</w:t>
      </w:r>
      <w:r w:rsidR="00117DEE">
        <w:rPr>
          <w:rFonts w:ascii="Arial" w:hAnsi="Arial" w:cs="Arial"/>
        </w:rPr>
        <w:t>а</w:t>
      </w:r>
      <w:r w:rsidR="00B9327E">
        <w:rPr>
          <w:rFonts w:ascii="Arial" w:hAnsi="Arial" w:cs="Arial"/>
        </w:rPr>
        <w:t xml:space="preserve"> бюджета Ливенского района </w:t>
      </w:r>
      <w:r w:rsidR="00117DEE">
        <w:rPr>
          <w:rFonts w:ascii="Arial" w:hAnsi="Arial" w:cs="Arial"/>
        </w:rPr>
        <w:t>обеспечен</w:t>
      </w:r>
      <w:r w:rsidR="00B9327E">
        <w:rPr>
          <w:rFonts w:ascii="Arial" w:hAnsi="Arial" w:cs="Arial"/>
        </w:rPr>
        <w:t xml:space="preserve"> </w:t>
      </w:r>
      <w:r w:rsidR="00305EF6" w:rsidRPr="00451CCA">
        <w:rPr>
          <w:rFonts w:ascii="Arial" w:hAnsi="Arial" w:cs="Arial"/>
        </w:rPr>
        <w:t>принцип сбалансированности бюджета  в соответствии со статьей 33 БК РФ.</w:t>
      </w:r>
    </w:p>
    <w:p w:rsidR="00305EF6" w:rsidRPr="00451CCA" w:rsidRDefault="008E7D77" w:rsidP="00B32DAE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05EF6" w:rsidRPr="00451CCA">
        <w:rPr>
          <w:rFonts w:ascii="Arial" w:hAnsi="Arial" w:cs="Arial"/>
        </w:rPr>
        <w:t xml:space="preserve">. Доходная часть бюджета сформирована на основании прогноза социально-экономического развития Ливенского </w:t>
      </w:r>
      <w:r w:rsidR="00117DEE" w:rsidRPr="00451CCA">
        <w:rPr>
          <w:rFonts w:ascii="Arial" w:hAnsi="Arial" w:cs="Arial"/>
        </w:rPr>
        <w:t>района</w:t>
      </w:r>
      <w:r w:rsidR="00305EF6" w:rsidRPr="00451CCA">
        <w:rPr>
          <w:rFonts w:ascii="Arial" w:hAnsi="Arial" w:cs="Arial"/>
        </w:rPr>
        <w:t xml:space="preserve"> на 2021-2023 годы в соответствии со статьей 174.1 БК РФ. </w:t>
      </w:r>
    </w:p>
    <w:p w:rsidR="00305EF6" w:rsidRPr="00451CCA" w:rsidRDefault="008E7D77" w:rsidP="00B32DAE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05EF6" w:rsidRPr="00451CCA">
        <w:rPr>
          <w:rFonts w:ascii="Arial" w:hAnsi="Arial" w:cs="Arial"/>
        </w:rPr>
        <w:t>. Дефицит бюджета Ливенского района на 202</w:t>
      </w:r>
      <w:r w:rsidR="00117DEE">
        <w:rPr>
          <w:rFonts w:ascii="Arial" w:hAnsi="Arial" w:cs="Arial"/>
        </w:rPr>
        <w:t xml:space="preserve">1-2023 </w:t>
      </w:r>
      <w:r w:rsidR="00305EF6" w:rsidRPr="00451CCA">
        <w:rPr>
          <w:rFonts w:ascii="Arial" w:hAnsi="Arial" w:cs="Arial"/>
        </w:rPr>
        <w:t xml:space="preserve">годы не превышает </w:t>
      </w:r>
      <w:proofErr w:type="gramStart"/>
      <w:r w:rsidR="00117DEE">
        <w:rPr>
          <w:rFonts w:ascii="Arial" w:hAnsi="Arial" w:cs="Arial"/>
        </w:rPr>
        <w:t>величины</w:t>
      </w:r>
      <w:proofErr w:type="gramEnd"/>
      <w:r w:rsidR="00117DEE">
        <w:rPr>
          <w:rFonts w:ascii="Arial" w:hAnsi="Arial" w:cs="Arial"/>
        </w:rPr>
        <w:t xml:space="preserve"> </w:t>
      </w:r>
      <w:r w:rsidR="00305EF6" w:rsidRPr="00451CCA">
        <w:rPr>
          <w:rFonts w:ascii="Arial" w:hAnsi="Arial" w:cs="Arial"/>
        </w:rPr>
        <w:t>установленно</w:t>
      </w:r>
      <w:r w:rsidR="00117DEE">
        <w:rPr>
          <w:rFonts w:ascii="Arial" w:hAnsi="Arial" w:cs="Arial"/>
        </w:rPr>
        <w:t xml:space="preserve">й </w:t>
      </w:r>
      <w:r w:rsidR="00305EF6" w:rsidRPr="00451CCA">
        <w:rPr>
          <w:rFonts w:ascii="Arial" w:hAnsi="Arial" w:cs="Arial"/>
        </w:rPr>
        <w:t xml:space="preserve"> частью  3 статьи  92.1 БК РФ</w:t>
      </w:r>
      <w:r w:rsidR="00117DEE">
        <w:rPr>
          <w:rFonts w:ascii="Arial" w:hAnsi="Arial" w:cs="Arial"/>
        </w:rPr>
        <w:t>.</w:t>
      </w:r>
      <w:r w:rsidR="00305EF6" w:rsidRPr="00451CCA">
        <w:rPr>
          <w:rFonts w:ascii="Arial" w:hAnsi="Arial" w:cs="Arial"/>
        </w:rPr>
        <w:t xml:space="preserve"> </w:t>
      </w:r>
    </w:p>
    <w:p w:rsidR="00305EF6" w:rsidRPr="00451CCA" w:rsidRDefault="008E7D77" w:rsidP="00B32DAE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05EF6" w:rsidRPr="00451CCA">
        <w:rPr>
          <w:rFonts w:ascii="Arial" w:hAnsi="Arial" w:cs="Arial"/>
        </w:rPr>
        <w:t xml:space="preserve">.Проектом бюджета устанавливается размер резервного фонда администрации </w:t>
      </w:r>
      <w:r w:rsidR="00C40783">
        <w:rPr>
          <w:rFonts w:ascii="Arial" w:hAnsi="Arial" w:cs="Arial"/>
        </w:rPr>
        <w:t xml:space="preserve">Ливенского района </w:t>
      </w:r>
      <w:r w:rsidR="00305EF6" w:rsidRPr="00451CCA">
        <w:rPr>
          <w:rFonts w:ascii="Arial" w:hAnsi="Arial" w:cs="Arial"/>
        </w:rPr>
        <w:t>в соответствии с ограничениями, предусмотренными частью 3 статьи 81 БК РФ.</w:t>
      </w:r>
    </w:p>
    <w:p w:rsidR="00451CCA" w:rsidRPr="00451CCA" w:rsidRDefault="008E7D77" w:rsidP="00B32DAE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64ACA">
        <w:rPr>
          <w:rFonts w:ascii="Arial" w:hAnsi="Arial" w:cs="Arial"/>
        </w:rPr>
        <w:t>.</w:t>
      </w:r>
      <w:r w:rsidR="00451CCA" w:rsidRPr="00451CCA">
        <w:rPr>
          <w:rFonts w:ascii="Arial" w:hAnsi="Arial" w:cs="Arial"/>
        </w:rPr>
        <w:t>В проекте бюджета предусмотрены бюджетные ассигнования на исполнение публичных нормативных обязательств в соответствии с</w:t>
      </w:r>
      <w:r w:rsidR="00214844">
        <w:rPr>
          <w:rFonts w:ascii="Arial" w:hAnsi="Arial" w:cs="Arial"/>
        </w:rPr>
        <w:t>о</w:t>
      </w:r>
      <w:r w:rsidR="00451CCA" w:rsidRPr="00451CCA">
        <w:rPr>
          <w:rFonts w:ascii="Arial" w:hAnsi="Arial" w:cs="Arial"/>
        </w:rPr>
        <w:t xml:space="preserve"> стать</w:t>
      </w:r>
      <w:r w:rsidR="00214844">
        <w:rPr>
          <w:rFonts w:ascii="Arial" w:hAnsi="Arial" w:cs="Arial"/>
        </w:rPr>
        <w:t xml:space="preserve">ей </w:t>
      </w:r>
      <w:r w:rsidR="00451CCA" w:rsidRPr="00451CCA">
        <w:rPr>
          <w:rFonts w:ascii="Arial" w:hAnsi="Arial" w:cs="Arial"/>
        </w:rPr>
        <w:t xml:space="preserve"> 74.1 БК РФ. </w:t>
      </w:r>
    </w:p>
    <w:p w:rsidR="00B14B6D" w:rsidRPr="00C40783" w:rsidRDefault="00EA4460" w:rsidP="00B32DAE">
      <w:pPr>
        <w:spacing w:line="276" w:lineRule="auto"/>
        <w:ind w:firstLine="540"/>
        <w:jc w:val="both"/>
        <w:rPr>
          <w:rFonts w:ascii="Arial" w:hAnsi="Arial" w:cs="Arial"/>
        </w:rPr>
      </w:pPr>
      <w:r w:rsidRPr="00C40783">
        <w:rPr>
          <w:rFonts w:ascii="Arial" w:hAnsi="Arial" w:cs="Arial"/>
        </w:rPr>
        <w:t xml:space="preserve">   </w:t>
      </w:r>
      <w:r w:rsidR="00C40783" w:rsidRPr="00315B48">
        <w:rPr>
          <w:rFonts w:ascii="Arial" w:hAnsi="Arial" w:cs="Arial"/>
        </w:rPr>
        <w:t>9</w:t>
      </w:r>
      <w:r w:rsidR="00A2432C" w:rsidRPr="006C0FF0">
        <w:rPr>
          <w:rFonts w:ascii="Arial" w:hAnsi="Arial" w:cs="Arial"/>
        </w:rPr>
        <w:t>.</w:t>
      </w:r>
      <w:r w:rsidR="007F5F95" w:rsidRPr="006C0FF0">
        <w:rPr>
          <w:rFonts w:ascii="Arial" w:hAnsi="Arial" w:cs="Arial"/>
        </w:rPr>
        <w:t>Г</w:t>
      </w:r>
      <w:r w:rsidR="00501229" w:rsidRPr="00315B48">
        <w:rPr>
          <w:rFonts w:ascii="Arial" w:hAnsi="Arial" w:cs="Arial"/>
        </w:rPr>
        <w:t xml:space="preserve">лавным администратором доходов, управлением муниципального имущества   </w:t>
      </w:r>
      <w:r w:rsidR="00DF157E" w:rsidRPr="00315B48">
        <w:rPr>
          <w:rFonts w:ascii="Arial" w:hAnsi="Arial" w:cs="Arial"/>
        </w:rPr>
        <w:t xml:space="preserve">и жилищно-коммунального хозяйства </w:t>
      </w:r>
      <w:r w:rsidR="00501229" w:rsidRPr="00315B48">
        <w:rPr>
          <w:rFonts w:ascii="Arial" w:hAnsi="Arial" w:cs="Arial"/>
        </w:rPr>
        <w:t xml:space="preserve">администрации Ливенского района, при формировании прогнозных планов </w:t>
      </w:r>
      <w:r w:rsidR="00C40783" w:rsidRPr="00315B48">
        <w:rPr>
          <w:rFonts w:ascii="Arial" w:hAnsi="Arial" w:cs="Arial"/>
        </w:rPr>
        <w:t>2021</w:t>
      </w:r>
      <w:r w:rsidR="00C40783" w:rsidRPr="00C40783">
        <w:rPr>
          <w:rFonts w:ascii="Arial" w:hAnsi="Arial" w:cs="Arial"/>
        </w:rPr>
        <w:t xml:space="preserve"> год </w:t>
      </w:r>
      <w:r w:rsidR="00C40783">
        <w:rPr>
          <w:rFonts w:ascii="Arial" w:hAnsi="Arial" w:cs="Arial"/>
        </w:rPr>
        <w:t>по</w:t>
      </w:r>
      <w:r w:rsidR="00C40783" w:rsidRPr="00C40783">
        <w:rPr>
          <w:rFonts w:ascii="Arial" w:hAnsi="Arial" w:cs="Arial"/>
        </w:rPr>
        <w:t xml:space="preserve"> аренд</w:t>
      </w:r>
      <w:r w:rsidR="00F64ACA">
        <w:rPr>
          <w:rFonts w:ascii="Arial" w:hAnsi="Arial" w:cs="Arial"/>
        </w:rPr>
        <w:t xml:space="preserve">ной плате </w:t>
      </w:r>
      <w:r w:rsidR="00C40783" w:rsidRPr="00C40783">
        <w:rPr>
          <w:rFonts w:ascii="Arial" w:hAnsi="Arial" w:cs="Arial"/>
        </w:rPr>
        <w:t>за земельные участки</w:t>
      </w:r>
      <w:r w:rsidR="00C40783">
        <w:rPr>
          <w:rFonts w:ascii="Arial" w:hAnsi="Arial" w:cs="Arial"/>
        </w:rPr>
        <w:t>, государственная собственность на которые не разграничена</w:t>
      </w:r>
      <w:r w:rsidR="00F64ACA">
        <w:rPr>
          <w:rFonts w:ascii="Arial" w:hAnsi="Arial" w:cs="Arial"/>
        </w:rPr>
        <w:t>,</w:t>
      </w:r>
      <w:r w:rsidR="00C40783" w:rsidRPr="00C40783">
        <w:rPr>
          <w:rFonts w:ascii="Arial" w:hAnsi="Arial" w:cs="Arial"/>
        </w:rPr>
        <w:t xml:space="preserve"> </w:t>
      </w:r>
      <w:r w:rsidR="00C40783">
        <w:rPr>
          <w:rFonts w:ascii="Arial" w:hAnsi="Arial" w:cs="Arial"/>
        </w:rPr>
        <w:t xml:space="preserve">не учтена </w:t>
      </w:r>
      <w:r w:rsidR="00C40783" w:rsidRPr="00C40783">
        <w:rPr>
          <w:rFonts w:ascii="Arial" w:hAnsi="Arial" w:cs="Arial"/>
        </w:rPr>
        <w:t xml:space="preserve"> недоимк</w:t>
      </w:r>
      <w:r w:rsidR="00C40783">
        <w:rPr>
          <w:rFonts w:ascii="Arial" w:hAnsi="Arial" w:cs="Arial"/>
        </w:rPr>
        <w:t xml:space="preserve">а </w:t>
      </w:r>
      <w:r w:rsidR="00C40783" w:rsidRPr="00C40783">
        <w:rPr>
          <w:rFonts w:ascii="Arial" w:hAnsi="Arial" w:cs="Arial"/>
        </w:rPr>
        <w:t xml:space="preserve"> по данному виду  </w:t>
      </w:r>
      <w:r w:rsidR="00C40783">
        <w:rPr>
          <w:rFonts w:ascii="Arial" w:hAnsi="Arial" w:cs="Arial"/>
        </w:rPr>
        <w:t>платежей за 2020 год.</w:t>
      </w:r>
    </w:p>
    <w:p w:rsidR="00F8799F" w:rsidRPr="006C0FF0" w:rsidRDefault="00C40783" w:rsidP="00B32DAE">
      <w:pPr>
        <w:spacing w:line="276" w:lineRule="auto"/>
        <w:ind w:firstLine="540"/>
        <w:jc w:val="both"/>
        <w:rPr>
          <w:rFonts w:ascii="Arial" w:hAnsi="Arial" w:cs="Arial"/>
        </w:rPr>
      </w:pPr>
      <w:r w:rsidRPr="006C0FF0">
        <w:rPr>
          <w:rFonts w:ascii="Arial" w:hAnsi="Arial" w:cs="Arial"/>
        </w:rPr>
        <w:t>10.</w:t>
      </w:r>
      <w:r w:rsidR="00F8799F" w:rsidRPr="00F8799F">
        <w:rPr>
          <w:rFonts w:ascii="Arial" w:hAnsi="Arial" w:cs="Arial"/>
        </w:rPr>
        <w:t>По результатам экспертно-аналитического мероприятия «О бюджете Ливенского района на 2021 год и на плановый период 2022 и 2023 годов», на основании вышеизложенного, Контрольно-счетная палата Ливенского района предлагает принять представленный проект решения «О бюджете Ливенского района на 2021 год и на плановый период 2022 и 2023 годов» в первом слушании.</w:t>
      </w:r>
    </w:p>
    <w:p w:rsidR="00F8799F" w:rsidRDefault="00F8799F" w:rsidP="00B32DAE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:rsidR="00F8799F" w:rsidRDefault="00F8799F" w:rsidP="00B32DAE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:rsidR="00F8799F" w:rsidRPr="0069242D" w:rsidRDefault="00F8799F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EE3B79" w:rsidRPr="0069242D" w:rsidRDefault="00EE3B79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0E5CA4" w:rsidRPr="0069242D" w:rsidRDefault="000E5CA4" w:rsidP="006075AE">
      <w:pPr>
        <w:spacing w:line="276" w:lineRule="auto"/>
        <w:rPr>
          <w:rFonts w:ascii="Arial" w:hAnsi="Arial" w:cs="Arial"/>
        </w:rPr>
      </w:pPr>
      <w:r w:rsidRPr="0069242D">
        <w:rPr>
          <w:rFonts w:ascii="Arial" w:hAnsi="Arial" w:cs="Arial"/>
        </w:rPr>
        <w:t xml:space="preserve">Председатель </w:t>
      </w:r>
      <w:r w:rsidR="00BB3F9B">
        <w:rPr>
          <w:rFonts w:ascii="Arial" w:hAnsi="Arial" w:cs="Arial"/>
        </w:rPr>
        <w:t>К</w:t>
      </w:r>
      <w:bookmarkStart w:id="0" w:name="_GoBack"/>
      <w:bookmarkEnd w:id="0"/>
      <w:r w:rsidRPr="0069242D">
        <w:rPr>
          <w:rFonts w:ascii="Arial" w:hAnsi="Arial" w:cs="Arial"/>
        </w:rPr>
        <w:t xml:space="preserve">онтрольно-счетной </w:t>
      </w:r>
    </w:p>
    <w:p w:rsidR="000E5CA4" w:rsidRPr="0069242D" w:rsidRDefault="000E5CA4" w:rsidP="006075AE">
      <w:pPr>
        <w:spacing w:line="276" w:lineRule="auto"/>
        <w:rPr>
          <w:rFonts w:ascii="Arial" w:hAnsi="Arial" w:cs="Arial"/>
        </w:rPr>
      </w:pPr>
      <w:r w:rsidRPr="0069242D">
        <w:rPr>
          <w:rFonts w:ascii="Arial" w:hAnsi="Arial" w:cs="Arial"/>
        </w:rPr>
        <w:t xml:space="preserve">палаты Ливенского района                                               </w:t>
      </w:r>
      <w:r w:rsidR="006075AE">
        <w:rPr>
          <w:rFonts w:ascii="Arial" w:hAnsi="Arial" w:cs="Arial"/>
        </w:rPr>
        <w:t xml:space="preserve">        </w:t>
      </w:r>
      <w:r w:rsidRPr="0069242D">
        <w:rPr>
          <w:rFonts w:ascii="Arial" w:hAnsi="Arial" w:cs="Arial"/>
        </w:rPr>
        <w:t xml:space="preserve">            Е.Е. Писарева </w:t>
      </w:r>
    </w:p>
    <w:p w:rsidR="000E5CA4" w:rsidRPr="0069242D" w:rsidRDefault="000E5CA4" w:rsidP="006075AE">
      <w:pPr>
        <w:spacing w:line="276" w:lineRule="auto"/>
        <w:ind w:firstLine="708"/>
        <w:rPr>
          <w:rFonts w:ascii="Arial" w:hAnsi="Arial" w:cs="Arial"/>
          <w:b/>
        </w:rPr>
      </w:pPr>
      <w:r w:rsidRPr="0069242D">
        <w:rPr>
          <w:rFonts w:ascii="Arial" w:hAnsi="Arial" w:cs="Arial"/>
          <w:b/>
        </w:rPr>
        <w:tab/>
      </w:r>
      <w:r w:rsidRPr="0069242D">
        <w:rPr>
          <w:rFonts w:ascii="Arial" w:hAnsi="Arial" w:cs="Arial"/>
          <w:b/>
        </w:rPr>
        <w:tab/>
      </w:r>
    </w:p>
    <w:p w:rsidR="000E5CA4" w:rsidRPr="0069242D" w:rsidRDefault="000E5CA4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0E5CA4" w:rsidRDefault="000E5CA4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Pr="0069242D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0E5CA4" w:rsidRDefault="000E5CA4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161681" w:rsidRDefault="00161681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41378B" w:rsidRPr="0048703D" w:rsidRDefault="0041378B" w:rsidP="0041378B">
      <w:pPr>
        <w:spacing w:line="300" w:lineRule="auto"/>
        <w:ind w:firstLine="539"/>
        <w:jc w:val="both"/>
        <w:rPr>
          <w:rFonts w:ascii="Arial" w:hAnsi="Arial" w:cs="Arial"/>
          <w:highlight w:val="yellow"/>
        </w:rPr>
      </w:pPr>
      <w:r w:rsidRPr="0048703D">
        <w:rPr>
          <w:rFonts w:ascii="Arial" w:hAnsi="Arial" w:cs="Arial"/>
          <w:highlight w:val="yellow"/>
        </w:rPr>
        <w:t xml:space="preserve">Негативное  влияние на результативное значение общей величины доходов бюджета района оказало снижение показателей безвозмездных перечислений, что </w:t>
      </w:r>
      <w:proofErr w:type="gramStart"/>
      <w:r w:rsidRPr="0048703D">
        <w:rPr>
          <w:rFonts w:ascii="Arial" w:hAnsi="Arial" w:cs="Arial"/>
          <w:highlight w:val="yellow"/>
        </w:rPr>
        <w:t>в</w:t>
      </w:r>
      <w:proofErr w:type="gramEnd"/>
      <w:r w:rsidRPr="0048703D">
        <w:rPr>
          <w:rFonts w:ascii="Arial" w:hAnsi="Arial" w:cs="Arial"/>
          <w:highlight w:val="yellow"/>
        </w:rPr>
        <w:t xml:space="preserve"> </w:t>
      </w:r>
    </w:p>
    <w:p w:rsidR="0041378B" w:rsidRPr="0048703D" w:rsidRDefault="0041378B" w:rsidP="0041378B">
      <w:pPr>
        <w:spacing w:line="300" w:lineRule="auto"/>
        <w:ind w:firstLine="539"/>
        <w:jc w:val="both"/>
        <w:rPr>
          <w:rFonts w:ascii="Arial" w:hAnsi="Arial" w:cs="Arial"/>
          <w:highlight w:val="yellow"/>
        </w:rPr>
      </w:pPr>
      <w:r w:rsidRPr="0048703D">
        <w:rPr>
          <w:rFonts w:ascii="Arial" w:hAnsi="Arial" w:cs="Arial"/>
          <w:highlight w:val="yellow"/>
        </w:rPr>
        <w:t>Динамика величины уплаченных налогов в 2020 году</w:t>
      </w:r>
    </w:p>
    <w:p w:rsidR="0041378B" w:rsidRDefault="0041378B" w:rsidP="0041378B">
      <w:pPr>
        <w:spacing w:line="300" w:lineRule="auto"/>
        <w:ind w:firstLine="539"/>
        <w:jc w:val="both"/>
        <w:rPr>
          <w:rFonts w:ascii="Arial" w:hAnsi="Arial" w:cs="Arial"/>
        </w:rPr>
      </w:pPr>
      <w:r w:rsidRPr="0048703D">
        <w:rPr>
          <w:rFonts w:ascii="Arial" w:hAnsi="Arial" w:cs="Arial"/>
          <w:highlight w:val="yellow"/>
        </w:rPr>
        <w:t xml:space="preserve">Снижения показателей безвозмездных поступлений в прогнозе 2021 года по причине их </w:t>
      </w:r>
      <w:proofErr w:type="spellStart"/>
      <w:r w:rsidRPr="0048703D">
        <w:rPr>
          <w:rFonts w:ascii="Arial" w:hAnsi="Arial" w:cs="Arial"/>
          <w:highlight w:val="yellow"/>
        </w:rPr>
        <w:t>нераспределения</w:t>
      </w:r>
      <w:proofErr w:type="spellEnd"/>
      <w:r w:rsidRPr="0048703D">
        <w:rPr>
          <w:rFonts w:ascii="Arial" w:hAnsi="Arial" w:cs="Arial"/>
          <w:highlight w:val="yellow"/>
        </w:rPr>
        <w:t xml:space="preserve"> к первому слушанию бюджета Ливенского района способствовала  снижению расходов по социально-значимым сферам – образование,</w:t>
      </w:r>
      <w:r>
        <w:rPr>
          <w:rFonts w:ascii="Arial" w:hAnsi="Arial" w:cs="Arial"/>
        </w:rPr>
        <w:t xml:space="preserve"> </w:t>
      </w:r>
    </w:p>
    <w:p w:rsidR="00161681" w:rsidRDefault="00161681" w:rsidP="000E5CA4">
      <w:pPr>
        <w:ind w:firstLine="708"/>
        <w:jc w:val="both"/>
        <w:rPr>
          <w:rFonts w:ascii="Arial" w:hAnsi="Arial" w:cs="Arial"/>
          <w:color w:val="FF0000"/>
        </w:rPr>
      </w:pPr>
    </w:p>
    <w:sectPr w:rsidR="00161681" w:rsidSect="000D0A8F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79" w:rsidRDefault="00D87C79" w:rsidP="00E21B4D">
      <w:r>
        <w:separator/>
      </w:r>
    </w:p>
  </w:endnote>
  <w:endnote w:type="continuationSeparator" w:id="0">
    <w:p w:rsidR="00D87C79" w:rsidRDefault="00D87C79" w:rsidP="00E2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994621"/>
      <w:docPartObj>
        <w:docPartGallery w:val="Page Numbers (Bottom of Page)"/>
        <w:docPartUnique/>
      </w:docPartObj>
    </w:sdtPr>
    <w:sdtContent>
      <w:p w:rsidR="00737A5A" w:rsidRDefault="00737A5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F9B">
          <w:rPr>
            <w:noProof/>
          </w:rPr>
          <w:t>15</w:t>
        </w:r>
        <w:r>
          <w:fldChar w:fldCharType="end"/>
        </w:r>
      </w:p>
    </w:sdtContent>
  </w:sdt>
  <w:p w:rsidR="00737A5A" w:rsidRDefault="00737A5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79" w:rsidRDefault="00D87C79" w:rsidP="00E21B4D">
      <w:r>
        <w:separator/>
      </w:r>
    </w:p>
  </w:footnote>
  <w:footnote w:type="continuationSeparator" w:id="0">
    <w:p w:rsidR="00D87C79" w:rsidRDefault="00D87C79" w:rsidP="00E2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i w:val="0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i w:val="0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7"/>
        <w:szCs w:val="27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7"/>
        <w:szCs w:val="27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7"/>
        <w:szCs w:val="27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trike w:val="0"/>
        <w:dstrike w:val="0"/>
      </w:rPr>
    </w:lvl>
  </w:abstractNum>
  <w:abstractNum w:abstractNumId="6">
    <w:nsid w:val="08EC74E4"/>
    <w:multiLevelType w:val="multilevel"/>
    <w:tmpl w:val="3272B1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D1DC6"/>
    <w:multiLevelType w:val="multilevel"/>
    <w:tmpl w:val="B69E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C0DC2"/>
    <w:multiLevelType w:val="hybridMultilevel"/>
    <w:tmpl w:val="094ACB14"/>
    <w:lvl w:ilvl="0" w:tplc="DC00AA7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A103F"/>
    <w:multiLevelType w:val="multilevel"/>
    <w:tmpl w:val="01C2E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47AD7"/>
    <w:multiLevelType w:val="multilevel"/>
    <w:tmpl w:val="D4E84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836C7"/>
    <w:multiLevelType w:val="hybridMultilevel"/>
    <w:tmpl w:val="B9A6C1BC"/>
    <w:lvl w:ilvl="0" w:tplc="08B2F280">
      <w:start w:val="1"/>
      <w:numFmt w:val="decimal"/>
      <w:lvlText w:val="%1."/>
      <w:lvlJc w:val="left"/>
      <w:pPr>
        <w:ind w:left="765" w:hanging="360"/>
      </w:pPr>
      <w:rPr>
        <w:rFonts w:hint="default"/>
        <w:color w:val="FF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B5F0D75"/>
    <w:multiLevelType w:val="multilevel"/>
    <w:tmpl w:val="CAE8D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D76B2"/>
    <w:multiLevelType w:val="multilevel"/>
    <w:tmpl w:val="D4C0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32A2A"/>
    <w:multiLevelType w:val="multilevel"/>
    <w:tmpl w:val="AF2A70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2B1654"/>
    <w:multiLevelType w:val="multilevel"/>
    <w:tmpl w:val="7222E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E115F"/>
    <w:multiLevelType w:val="hybridMultilevel"/>
    <w:tmpl w:val="9978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56682"/>
    <w:multiLevelType w:val="multilevel"/>
    <w:tmpl w:val="A5EA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F71C3"/>
    <w:multiLevelType w:val="multilevel"/>
    <w:tmpl w:val="3A34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2D5328"/>
    <w:multiLevelType w:val="multilevel"/>
    <w:tmpl w:val="F482D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74AD1"/>
    <w:multiLevelType w:val="hybridMultilevel"/>
    <w:tmpl w:val="E848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E237F"/>
    <w:multiLevelType w:val="multilevel"/>
    <w:tmpl w:val="FF5899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F802CA3"/>
    <w:multiLevelType w:val="multilevel"/>
    <w:tmpl w:val="4AF05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B31B5"/>
    <w:multiLevelType w:val="multilevel"/>
    <w:tmpl w:val="76287F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B51EA5"/>
    <w:multiLevelType w:val="hybridMultilevel"/>
    <w:tmpl w:val="1932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438A3"/>
    <w:multiLevelType w:val="multilevel"/>
    <w:tmpl w:val="F64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2969C2"/>
    <w:multiLevelType w:val="multilevel"/>
    <w:tmpl w:val="26F8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3"/>
  </w:num>
  <w:num w:numId="11">
    <w:abstractNumId w:val="16"/>
  </w:num>
  <w:num w:numId="12">
    <w:abstractNumId w:val="17"/>
  </w:num>
  <w:num w:numId="13">
    <w:abstractNumId w:val="22"/>
  </w:num>
  <w:num w:numId="14">
    <w:abstractNumId w:val="12"/>
  </w:num>
  <w:num w:numId="15">
    <w:abstractNumId w:val="21"/>
  </w:num>
  <w:num w:numId="16">
    <w:abstractNumId w:val="25"/>
  </w:num>
  <w:num w:numId="17">
    <w:abstractNumId w:val="10"/>
  </w:num>
  <w:num w:numId="18">
    <w:abstractNumId w:val="15"/>
  </w:num>
  <w:num w:numId="19">
    <w:abstractNumId w:val="19"/>
  </w:num>
  <w:num w:numId="20">
    <w:abstractNumId w:val="14"/>
  </w:num>
  <w:num w:numId="21">
    <w:abstractNumId w:val="18"/>
  </w:num>
  <w:num w:numId="22">
    <w:abstractNumId w:val="7"/>
  </w:num>
  <w:num w:numId="23">
    <w:abstractNumId w:val="9"/>
  </w:num>
  <w:num w:numId="24">
    <w:abstractNumId w:val="6"/>
  </w:num>
  <w:num w:numId="25">
    <w:abstractNumId w:val="23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20"/>
    <w:rsid w:val="00001EF1"/>
    <w:rsid w:val="00004C13"/>
    <w:rsid w:val="000053DC"/>
    <w:rsid w:val="00005416"/>
    <w:rsid w:val="00005F19"/>
    <w:rsid w:val="000070F8"/>
    <w:rsid w:val="000074BB"/>
    <w:rsid w:val="00007715"/>
    <w:rsid w:val="00007D1B"/>
    <w:rsid w:val="00011494"/>
    <w:rsid w:val="00011FD4"/>
    <w:rsid w:val="00012A3A"/>
    <w:rsid w:val="00013F08"/>
    <w:rsid w:val="00015324"/>
    <w:rsid w:val="00016492"/>
    <w:rsid w:val="000201F5"/>
    <w:rsid w:val="0002081B"/>
    <w:rsid w:val="000213F3"/>
    <w:rsid w:val="00023819"/>
    <w:rsid w:val="00024050"/>
    <w:rsid w:val="000242B2"/>
    <w:rsid w:val="000250B1"/>
    <w:rsid w:val="000267B7"/>
    <w:rsid w:val="00026805"/>
    <w:rsid w:val="0003015D"/>
    <w:rsid w:val="00030600"/>
    <w:rsid w:val="0003135D"/>
    <w:rsid w:val="00032E16"/>
    <w:rsid w:val="00034194"/>
    <w:rsid w:val="000349BC"/>
    <w:rsid w:val="00035117"/>
    <w:rsid w:val="00036CCE"/>
    <w:rsid w:val="00037FA9"/>
    <w:rsid w:val="0004003C"/>
    <w:rsid w:val="00040D97"/>
    <w:rsid w:val="00043CEC"/>
    <w:rsid w:val="0004610F"/>
    <w:rsid w:val="00047AC4"/>
    <w:rsid w:val="00050264"/>
    <w:rsid w:val="000506F9"/>
    <w:rsid w:val="00051F20"/>
    <w:rsid w:val="000533BD"/>
    <w:rsid w:val="0005486E"/>
    <w:rsid w:val="00055231"/>
    <w:rsid w:val="00057746"/>
    <w:rsid w:val="000606E5"/>
    <w:rsid w:val="000617AC"/>
    <w:rsid w:val="00061890"/>
    <w:rsid w:val="00062D61"/>
    <w:rsid w:val="00062F55"/>
    <w:rsid w:val="00063579"/>
    <w:rsid w:val="00063A62"/>
    <w:rsid w:val="000665E1"/>
    <w:rsid w:val="0006661B"/>
    <w:rsid w:val="00067A92"/>
    <w:rsid w:val="00067B3E"/>
    <w:rsid w:val="00071E80"/>
    <w:rsid w:val="00072458"/>
    <w:rsid w:val="0007285B"/>
    <w:rsid w:val="00074A3B"/>
    <w:rsid w:val="000758AD"/>
    <w:rsid w:val="00075FC6"/>
    <w:rsid w:val="000777B9"/>
    <w:rsid w:val="000816A0"/>
    <w:rsid w:val="00081A2A"/>
    <w:rsid w:val="00082162"/>
    <w:rsid w:val="000836D7"/>
    <w:rsid w:val="000865EC"/>
    <w:rsid w:val="00086A0D"/>
    <w:rsid w:val="0009019E"/>
    <w:rsid w:val="00091467"/>
    <w:rsid w:val="00091F8D"/>
    <w:rsid w:val="00092944"/>
    <w:rsid w:val="00093D3C"/>
    <w:rsid w:val="00094C12"/>
    <w:rsid w:val="0009692E"/>
    <w:rsid w:val="000972F1"/>
    <w:rsid w:val="000A206D"/>
    <w:rsid w:val="000A277E"/>
    <w:rsid w:val="000A313B"/>
    <w:rsid w:val="000A3AC2"/>
    <w:rsid w:val="000A3D68"/>
    <w:rsid w:val="000A45F8"/>
    <w:rsid w:val="000A6532"/>
    <w:rsid w:val="000B10A2"/>
    <w:rsid w:val="000B179F"/>
    <w:rsid w:val="000B1F96"/>
    <w:rsid w:val="000B207F"/>
    <w:rsid w:val="000B3FAF"/>
    <w:rsid w:val="000B56BE"/>
    <w:rsid w:val="000B6F9A"/>
    <w:rsid w:val="000B716D"/>
    <w:rsid w:val="000C1AD6"/>
    <w:rsid w:val="000C5CEF"/>
    <w:rsid w:val="000D0909"/>
    <w:rsid w:val="000D0A8F"/>
    <w:rsid w:val="000D1A9D"/>
    <w:rsid w:val="000D294F"/>
    <w:rsid w:val="000D2A7F"/>
    <w:rsid w:val="000D3ED4"/>
    <w:rsid w:val="000D3EDD"/>
    <w:rsid w:val="000D3F2A"/>
    <w:rsid w:val="000D4965"/>
    <w:rsid w:val="000D4AE0"/>
    <w:rsid w:val="000D74BD"/>
    <w:rsid w:val="000D79FD"/>
    <w:rsid w:val="000E08B3"/>
    <w:rsid w:val="000E1A33"/>
    <w:rsid w:val="000E2105"/>
    <w:rsid w:val="000E27FC"/>
    <w:rsid w:val="000E2EFA"/>
    <w:rsid w:val="000E42B6"/>
    <w:rsid w:val="000E4CD3"/>
    <w:rsid w:val="000E5370"/>
    <w:rsid w:val="000E576C"/>
    <w:rsid w:val="000E5CA4"/>
    <w:rsid w:val="000E655A"/>
    <w:rsid w:val="000E7E3F"/>
    <w:rsid w:val="000F1465"/>
    <w:rsid w:val="000F6B13"/>
    <w:rsid w:val="000F755F"/>
    <w:rsid w:val="000F7753"/>
    <w:rsid w:val="000F7EA2"/>
    <w:rsid w:val="00101AE2"/>
    <w:rsid w:val="00102D6C"/>
    <w:rsid w:val="00103DFE"/>
    <w:rsid w:val="00105222"/>
    <w:rsid w:val="0010559E"/>
    <w:rsid w:val="001058D7"/>
    <w:rsid w:val="001059B6"/>
    <w:rsid w:val="00106DF7"/>
    <w:rsid w:val="0011137C"/>
    <w:rsid w:val="00111BC4"/>
    <w:rsid w:val="00111CA4"/>
    <w:rsid w:val="00112529"/>
    <w:rsid w:val="001129E6"/>
    <w:rsid w:val="00112A03"/>
    <w:rsid w:val="00113513"/>
    <w:rsid w:val="0011564C"/>
    <w:rsid w:val="00115680"/>
    <w:rsid w:val="00116FCB"/>
    <w:rsid w:val="00117DEE"/>
    <w:rsid w:val="00117FC6"/>
    <w:rsid w:val="00120CD9"/>
    <w:rsid w:val="00121F75"/>
    <w:rsid w:val="00122039"/>
    <w:rsid w:val="00122966"/>
    <w:rsid w:val="00122E46"/>
    <w:rsid w:val="00122FB8"/>
    <w:rsid w:val="00130865"/>
    <w:rsid w:val="0013087B"/>
    <w:rsid w:val="00130C9B"/>
    <w:rsid w:val="00130E57"/>
    <w:rsid w:val="00132E36"/>
    <w:rsid w:val="00133E51"/>
    <w:rsid w:val="00134099"/>
    <w:rsid w:val="00136869"/>
    <w:rsid w:val="00136C19"/>
    <w:rsid w:val="001377F3"/>
    <w:rsid w:val="001445E0"/>
    <w:rsid w:val="001446FD"/>
    <w:rsid w:val="00144945"/>
    <w:rsid w:val="00146194"/>
    <w:rsid w:val="0014735A"/>
    <w:rsid w:val="0014784E"/>
    <w:rsid w:val="00147AD9"/>
    <w:rsid w:val="00151176"/>
    <w:rsid w:val="0015702E"/>
    <w:rsid w:val="001572A3"/>
    <w:rsid w:val="00157707"/>
    <w:rsid w:val="00161681"/>
    <w:rsid w:val="00161695"/>
    <w:rsid w:val="00163E6F"/>
    <w:rsid w:val="001657BD"/>
    <w:rsid w:val="0016664F"/>
    <w:rsid w:val="00166B04"/>
    <w:rsid w:val="00171A09"/>
    <w:rsid w:val="00171B91"/>
    <w:rsid w:val="00171FC4"/>
    <w:rsid w:val="0017404C"/>
    <w:rsid w:val="00174A30"/>
    <w:rsid w:val="001758B7"/>
    <w:rsid w:val="001763E7"/>
    <w:rsid w:val="001809AA"/>
    <w:rsid w:val="00181F8F"/>
    <w:rsid w:val="00182A0D"/>
    <w:rsid w:val="00183579"/>
    <w:rsid w:val="001844EE"/>
    <w:rsid w:val="00184C05"/>
    <w:rsid w:val="0018561F"/>
    <w:rsid w:val="00185F8A"/>
    <w:rsid w:val="00186B48"/>
    <w:rsid w:val="0019066A"/>
    <w:rsid w:val="00190CC9"/>
    <w:rsid w:val="0019180B"/>
    <w:rsid w:val="00192BC7"/>
    <w:rsid w:val="00193103"/>
    <w:rsid w:val="0019332E"/>
    <w:rsid w:val="00193A70"/>
    <w:rsid w:val="00194114"/>
    <w:rsid w:val="001A070D"/>
    <w:rsid w:val="001A225E"/>
    <w:rsid w:val="001A26A4"/>
    <w:rsid w:val="001A4E98"/>
    <w:rsid w:val="001A50BF"/>
    <w:rsid w:val="001A7715"/>
    <w:rsid w:val="001A7903"/>
    <w:rsid w:val="001B09AA"/>
    <w:rsid w:val="001B0D00"/>
    <w:rsid w:val="001B105E"/>
    <w:rsid w:val="001B1733"/>
    <w:rsid w:val="001B1F3F"/>
    <w:rsid w:val="001B25CB"/>
    <w:rsid w:val="001B25E9"/>
    <w:rsid w:val="001B2941"/>
    <w:rsid w:val="001B3E0D"/>
    <w:rsid w:val="001B4A85"/>
    <w:rsid w:val="001B6969"/>
    <w:rsid w:val="001B7A1A"/>
    <w:rsid w:val="001C05C6"/>
    <w:rsid w:val="001C0D52"/>
    <w:rsid w:val="001C167C"/>
    <w:rsid w:val="001C1850"/>
    <w:rsid w:val="001C19BB"/>
    <w:rsid w:val="001C6627"/>
    <w:rsid w:val="001C7F7F"/>
    <w:rsid w:val="001D06F0"/>
    <w:rsid w:val="001D0DE4"/>
    <w:rsid w:val="001D102B"/>
    <w:rsid w:val="001D2615"/>
    <w:rsid w:val="001D2CD7"/>
    <w:rsid w:val="001D33DD"/>
    <w:rsid w:val="001D35D8"/>
    <w:rsid w:val="001D3FC9"/>
    <w:rsid w:val="001D400A"/>
    <w:rsid w:val="001D4360"/>
    <w:rsid w:val="001D5CC6"/>
    <w:rsid w:val="001E0712"/>
    <w:rsid w:val="001E08EF"/>
    <w:rsid w:val="001E252D"/>
    <w:rsid w:val="001E25EA"/>
    <w:rsid w:val="001E349E"/>
    <w:rsid w:val="001E34E5"/>
    <w:rsid w:val="001E3B2B"/>
    <w:rsid w:val="001E3BD3"/>
    <w:rsid w:val="001E3D9A"/>
    <w:rsid w:val="001E4EC5"/>
    <w:rsid w:val="001E511B"/>
    <w:rsid w:val="001E7661"/>
    <w:rsid w:val="001E7EA3"/>
    <w:rsid w:val="001F1428"/>
    <w:rsid w:val="001F359B"/>
    <w:rsid w:val="001F5933"/>
    <w:rsid w:val="001F66D6"/>
    <w:rsid w:val="001F678D"/>
    <w:rsid w:val="001F70F2"/>
    <w:rsid w:val="002017FF"/>
    <w:rsid w:val="002026C6"/>
    <w:rsid w:val="00202B36"/>
    <w:rsid w:val="0020492F"/>
    <w:rsid w:val="00207874"/>
    <w:rsid w:val="0021163B"/>
    <w:rsid w:val="002120C5"/>
    <w:rsid w:val="00214844"/>
    <w:rsid w:val="00215173"/>
    <w:rsid w:val="002153F8"/>
    <w:rsid w:val="00215864"/>
    <w:rsid w:val="002159BB"/>
    <w:rsid w:val="002160A3"/>
    <w:rsid w:val="0022132E"/>
    <w:rsid w:val="0022243A"/>
    <w:rsid w:val="002243DE"/>
    <w:rsid w:val="00224847"/>
    <w:rsid w:val="00231236"/>
    <w:rsid w:val="00231990"/>
    <w:rsid w:val="00234BF6"/>
    <w:rsid w:val="00237569"/>
    <w:rsid w:val="002376DD"/>
    <w:rsid w:val="00237D0C"/>
    <w:rsid w:val="00237D22"/>
    <w:rsid w:val="0024055A"/>
    <w:rsid w:val="0024062D"/>
    <w:rsid w:val="00241894"/>
    <w:rsid w:val="00241BC3"/>
    <w:rsid w:val="00243B6E"/>
    <w:rsid w:val="00243E0E"/>
    <w:rsid w:val="00245C1D"/>
    <w:rsid w:val="00246693"/>
    <w:rsid w:val="00250760"/>
    <w:rsid w:val="00250DD4"/>
    <w:rsid w:val="002514D1"/>
    <w:rsid w:val="00251730"/>
    <w:rsid w:val="0025236A"/>
    <w:rsid w:val="00253676"/>
    <w:rsid w:val="00253874"/>
    <w:rsid w:val="00253DBB"/>
    <w:rsid w:val="00261525"/>
    <w:rsid w:val="00264E6C"/>
    <w:rsid w:val="00265F89"/>
    <w:rsid w:val="0026651A"/>
    <w:rsid w:val="002667E8"/>
    <w:rsid w:val="00270128"/>
    <w:rsid w:val="002708C6"/>
    <w:rsid w:val="00271322"/>
    <w:rsid w:val="00271E0C"/>
    <w:rsid w:val="00273A85"/>
    <w:rsid w:val="002750FB"/>
    <w:rsid w:val="002755B3"/>
    <w:rsid w:val="00275ADD"/>
    <w:rsid w:val="002760B6"/>
    <w:rsid w:val="00276CD8"/>
    <w:rsid w:val="00276F1C"/>
    <w:rsid w:val="0027740A"/>
    <w:rsid w:val="00277BED"/>
    <w:rsid w:val="00277E96"/>
    <w:rsid w:val="002810FB"/>
    <w:rsid w:val="00282219"/>
    <w:rsid w:val="00284362"/>
    <w:rsid w:val="00284633"/>
    <w:rsid w:val="00284CFF"/>
    <w:rsid w:val="00284E7F"/>
    <w:rsid w:val="00284E92"/>
    <w:rsid w:val="002854EB"/>
    <w:rsid w:val="002859BF"/>
    <w:rsid w:val="00285E28"/>
    <w:rsid w:val="00286D7B"/>
    <w:rsid w:val="00287FD1"/>
    <w:rsid w:val="0029079A"/>
    <w:rsid w:val="0029081D"/>
    <w:rsid w:val="002909D2"/>
    <w:rsid w:val="00291DB5"/>
    <w:rsid w:val="00292055"/>
    <w:rsid w:val="00294B03"/>
    <w:rsid w:val="00294D6A"/>
    <w:rsid w:val="00295DA2"/>
    <w:rsid w:val="002966B2"/>
    <w:rsid w:val="002A1B98"/>
    <w:rsid w:val="002A3E10"/>
    <w:rsid w:val="002A5484"/>
    <w:rsid w:val="002A6CB2"/>
    <w:rsid w:val="002A755C"/>
    <w:rsid w:val="002B2632"/>
    <w:rsid w:val="002B26BF"/>
    <w:rsid w:val="002B30B3"/>
    <w:rsid w:val="002B52D0"/>
    <w:rsid w:val="002B704D"/>
    <w:rsid w:val="002B7942"/>
    <w:rsid w:val="002B7B74"/>
    <w:rsid w:val="002C28E7"/>
    <w:rsid w:val="002C4483"/>
    <w:rsid w:val="002C5ACD"/>
    <w:rsid w:val="002C5E7A"/>
    <w:rsid w:val="002C7CE4"/>
    <w:rsid w:val="002D05EC"/>
    <w:rsid w:val="002D175C"/>
    <w:rsid w:val="002D19D2"/>
    <w:rsid w:val="002D1E84"/>
    <w:rsid w:val="002D30FC"/>
    <w:rsid w:val="002D352F"/>
    <w:rsid w:val="002D6714"/>
    <w:rsid w:val="002D79F9"/>
    <w:rsid w:val="002E11BA"/>
    <w:rsid w:val="002E22A7"/>
    <w:rsid w:val="002E319C"/>
    <w:rsid w:val="002E3577"/>
    <w:rsid w:val="002E3615"/>
    <w:rsid w:val="002E4065"/>
    <w:rsid w:val="002E5DDF"/>
    <w:rsid w:val="002E7B47"/>
    <w:rsid w:val="002E7BE1"/>
    <w:rsid w:val="002F15ED"/>
    <w:rsid w:val="002F32E4"/>
    <w:rsid w:val="002F3F5F"/>
    <w:rsid w:val="002F4A2D"/>
    <w:rsid w:val="002F6845"/>
    <w:rsid w:val="002F6EA7"/>
    <w:rsid w:val="002F7723"/>
    <w:rsid w:val="00300649"/>
    <w:rsid w:val="0030116B"/>
    <w:rsid w:val="00301E84"/>
    <w:rsid w:val="00302396"/>
    <w:rsid w:val="0030249D"/>
    <w:rsid w:val="00304BCA"/>
    <w:rsid w:val="00305EF6"/>
    <w:rsid w:val="0031013F"/>
    <w:rsid w:val="003108DD"/>
    <w:rsid w:val="00310B2F"/>
    <w:rsid w:val="00311CEB"/>
    <w:rsid w:val="00312448"/>
    <w:rsid w:val="00312A4A"/>
    <w:rsid w:val="00312AA6"/>
    <w:rsid w:val="003147AB"/>
    <w:rsid w:val="00315B48"/>
    <w:rsid w:val="0031649E"/>
    <w:rsid w:val="00317900"/>
    <w:rsid w:val="00320CB5"/>
    <w:rsid w:val="003219A5"/>
    <w:rsid w:val="00323139"/>
    <w:rsid w:val="00324935"/>
    <w:rsid w:val="0032502C"/>
    <w:rsid w:val="003267A0"/>
    <w:rsid w:val="003269D6"/>
    <w:rsid w:val="00327DE6"/>
    <w:rsid w:val="00331242"/>
    <w:rsid w:val="00331AE1"/>
    <w:rsid w:val="00331FE7"/>
    <w:rsid w:val="00334FBC"/>
    <w:rsid w:val="00341CF8"/>
    <w:rsid w:val="003420FF"/>
    <w:rsid w:val="00342C4A"/>
    <w:rsid w:val="00343020"/>
    <w:rsid w:val="003435EF"/>
    <w:rsid w:val="00343FAB"/>
    <w:rsid w:val="003479A5"/>
    <w:rsid w:val="00350CD8"/>
    <w:rsid w:val="00350F22"/>
    <w:rsid w:val="00351B69"/>
    <w:rsid w:val="00351F2C"/>
    <w:rsid w:val="003527CF"/>
    <w:rsid w:val="003535BD"/>
    <w:rsid w:val="00353C8E"/>
    <w:rsid w:val="00356840"/>
    <w:rsid w:val="00356858"/>
    <w:rsid w:val="00356A94"/>
    <w:rsid w:val="00356D89"/>
    <w:rsid w:val="00357029"/>
    <w:rsid w:val="00357512"/>
    <w:rsid w:val="00357D57"/>
    <w:rsid w:val="00357DD3"/>
    <w:rsid w:val="0036013A"/>
    <w:rsid w:val="003604DD"/>
    <w:rsid w:val="00360761"/>
    <w:rsid w:val="003615A8"/>
    <w:rsid w:val="003617FF"/>
    <w:rsid w:val="00362A53"/>
    <w:rsid w:val="00362CD7"/>
    <w:rsid w:val="00363755"/>
    <w:rsid w:val="00365710"/>
    <w:rsid w:val="00370072"/>
    <w:rsid w:val="0037009E"/>
    <w:rsid w:val="0037216C"/>
    <w:rsid w:val="00373E99"/>
    <w:rsid w:val="00374B7F"/>
    <w:rsid w:val="003766A5"/>
    <w:rsid w:val="0037688A"/>
    <w:rsid w:val="00380BAD"/>
    <w:rsid w:val="00382229"/>
    <w:rsid w:val="003826A3"/>
    <w:rsid w:val="00383CE2"/>
    <w:rsid w:val="00385F75"/>
    <w:rsid w:val="00390E53"/>
    <w:rsid w:val="003910F5"/>
    <w:rsid w:val="0039164D"/>
    <w:rsid w:val="00391BCB"/>
    <w:rsid w:val="0039313B"/>
    <w:rsid w:val="00394AD5"/>
    <w:rsid w:val="00394D4A"/>
    <w:rsid w:val="00397BCE"/>
    <w:rsid w:val="003A1AB5"/>
    <w:rsid w:val="003A1C37"/>
    <w:rsid w:val="003A2411"/>
    <w:rsid w:val="003A4EEB"/>
    <w:rsid w:val="003A5844"/>
    <w:rsid w:val="003A6483"/>
    <w:rsid w:val="003A7AA1"/>
    <w:rsid w:val="003B071F"/>
    <w:rsid w:val="003B0F1F"/>
    <w:rsid w:val="003B10AB"/>
    <w:rsid w:val="003B2275"/>
    <w:rsid w:val="003B2EF7"/>
    <w:rsid w:val="003B5AEF"/>
    <w:rsid w:val="003B5EBB"/>
    <w:rsid w:val="003B71B6"/>
    <w:rsid w:val="003B7A3C"/>
    <w:rsid w:val="003C0979"/>
    <w:rsid w:val="003C0F8B"/>
    <w:rsid w:val="003C25AA"/>
    <w:rsid w:val="003C3108"/>
    <w:rsid w:val="003C39DE"/>
    <w:rsid w:val="003C478B"/>
    <w:rsid w:val="003C5C55"/>
    <w:rsid w:val="003C5FF0"/>
    <w:rsid w:val="003C649C"/>
    <w:rsid w:val="003C6DF5"/>
    <w:rsid w:val="003C77C8"/>
    <w:rsid w:val="003C78AC"/>
    <w:rsid w:val="003C7E50"/>
    <w:rsid w:val="003D0267"/>
    <w:rsid w:val="003D2009"/>
    <w:rsid w:val="003D2ADD"/>
    <w:rsid w:val="003D3256"/>
    <w:rsid w:val="003D3A64"/>
    <w:rsid w:val="003D63BC"/>
    <w:rsid w:val="003D7EA3"/>
    <w:rsid w:val="003E055F"/>
    <w:rsid w:val="003E062F"/>
    <w:rsid w:val="003E1B9D"/>
    <w:rsid w:val="003E4856"/>
    <w:rsid w:val="003E4E54"/>
    <w:rsid w:val="003E5BD6"/>
    <w:rsid w:val="003E6B2F"/>
    <w:rsid w:val="003E6E31"/>
    <w:rsid w:val="003E7821"/>
    <w:rsid w:val="003F0CBF"/>
    <w:rsid w:val="003F1794"/>
    <w:rsid w:val="003F1D9B"/>
    <w:rsid w:val="003F2292"/>
    <w:rsid w:val="003F2427"/>
    <w:rsid w:val="003F24EA"/>
    <w:rsid w:val="003F27EC"/>
    <w:rsid w:val="003F4F4F"/>
    <w:rsid w:val="003F5433"/>
    <w:rsid w:val="003F5B9E"/>
    <w:rsid w:val="003F6B1A"/>
    <w:rsid w:val="003F7869"/>
    <w:rsid w:val="00400414"/>
    <w:rsid w:val="004007D2"/>
    <w:rsid w:val="00400DBD"/>
    <w:rsid w:val="00401392"/>
    <w:rsid w:val="004013B2"/>
    <w:rsid w:val="0040201C"/>
    <w:rsid w:val="00402AA1"/>
    <w:rsid w:val="004079C2"/>
    <w:rsid w:val="00407F74"/>
    <w:rsid w:val="004118E4"/>
    <w:rsid w:val="00412031"/>
    <w:rsid w:val="0041225B"/>
    <w:rsid w:val="00412688"/>
    <w:rsid w:val="00412900"/>
    <w:rsid w:val="0041378B"/>
    <w:rsid w:val="004137C8"/>
    <w:rsid w:val="00413805"/>
    <w:rsid w:val="00413840"/>
    <w:rsid w:val="0041429F"/>
    <w:rsid w:val="00415EB8"/>
    <w:rsid w:val="00415F0B"/>
    <w:rsid w:val="00417591"/>
    <w:rsid w:val="00417B19"/>
    <w:rsid w:val="00420986"/>
    <w:rsid w:val="00420AFF"/>
    <w:rsid w:val="00420D64"/>
    <w:rsid w:val="004210BD"/>
    <w:rsid w:val="00423B2B"/>
    <w:rsid w:val="00424124"/>
    <w:rsid w:val="00425541"/>
    <w:rsid w:val="0042777E"/>
    <w:rsid w:val="00430225"/>
    <w:rsid w:val="0043157F"/>
    <w:rsid w:val="00432039"/>
    <w:rsid w:val="00432F05"/>
    <w:rsid w:val="00433F7A"/>
    <w:rsid w:val="00434770"/>
    <w:rsid w:val="004351C2"/>
    <w:rsid w:val="004361E1"/>
    <w:rsid w:val="00436F51"/>
    <w:rsid w:val="00440BDC"/>
    <w:rsid w:val="00450DB5"/>
    <w:rsid w:val="00451CCA"/>
    <w:rsid w:val="00452211"/>
    <w:rsid w:val="004533D6"/>
    <w:rsid w:val="0045398A"/>
    <w:rsid w:val="0045725F"/>
    <w:rsid w:val="004605E9"/>
    <w:rsid w:val="00460630"/>
    <w:rsid w:val="00461423"/>
    <w:rsid w:val="004619DD"/>
    <w:rsid w:val="00464BDA"/>
    <w:rsid w:val="00464E8B"/>
    <w:rsid w:val="00465BD9"/>
    <w:rsid w:val="00466990"/>
    <w:rsid w:val="00466E97"/>
    <w:rsid w:val="00466F15"/>
    <w:rsid w:val="00472751"/>
    <w:rsid w:val="0047345D"/>
    <w:rsid w:val="00473604"/>
    <w:rsid w:val="004753AD"/>
    <w:rsid w:val="004756B0"/>
    <w:rsid w:val="00475BA0"/>
    <w:rsid w:val="00475C2C"/>
    <w:rsid w:val="00475F41"/>
    <w:rsid w:val="00477F09"/>
    <w:rsid w:val="00480531"/>
    <w:rsid w:val="00480C5B"/>
    <w:rsid w:val="00481567"/>
    <w:rsid w:val="00481D54"/>
    <w:rsid w:val="00482DA4"/>
    <w:rsid w:val="004830D5"/>
    <w:rsid w:val="004860B5"/>
    <w:rsid w:val="004867FC"/>
    <w:rsid w:val="0048703D"/>
    <w:rsid w:val="00490DA2"/>
    <w:rsid w:val="00493C2B"/>
    <w:rsid w:val="0049584C"/>
    <w:rsid w:val="0049658D"/>
    <w:rsid w:val="004965BE"/>
    <w:rsid w:val="004A08A0"/>
    <w:rsid w:val="004A208C"/>
    <w:rsid w:val="004A71F4"/>
    <w:rsid w:val="004B0349"/>
    <w:rsid w:val="004B0EE1"/>
    <w:rsid w:val="004B152D"/>
    <w:rsid w:val="004B1F24"/>
    <w:rsid w:val="004B4109"/>
    <w:rsid w:val="004B41B3"/>
    <w:rsid w:val="004B44BD"/>
    <w:rsid w:val="004B4E8A"/>
    <w:rsid w:val="004B5BB3"/>
    <w:rsid w:val="004B7236"/>
    <w:rsid w:val="004B7472"/>
    <w:rsid w:val="004C0A57"/>
    <w:rsid w:val="004C1E63"/>
    <w:rsid w:val="004C4918"/>
    <w:rsid w:val="004C4CC7"/>
    <w:rsid w:val="004C53A6"/>
    <w:rsid w:val="004C543D"/>
    <w:rsid w:val="004C56C1"/>
    <w:rsid w:val="004C5D96"/>
    <w:rsid w:val="004C6551"/>
    <w:rsid w:val="004C6606"/>
    <w:rsid w:val="004C6E18"/>
    <w:rsid w:val="004C76F4"/>
    <w:rsid w:val="004D104F"/>
    <w:rsid w:val="004D2A2F"/>
    <w:rsid w:val="004D3165"/>
    <w:rsid w:val="004D59AC"/>
    <w:rsid w:val="004E0143"/>
    <w:rsid w:val="004E0FED"/>
    <w:rsid w:val="004E22CB"/>
    <w:rsid w:val="004E7189"/>
    <w:rsid w:val="004F058B"/>
    <w:rsid w:val="004F1282"/>
    <w:rsid w:val="004F2C79"/>
    <w:rsid w:val="004F45D9"/>
    <w:rsid w:val="004F4A09"/>
    <w:rsid w:val="004F536E"/>
    <w:rsid w:val="004F5664"/>
    <w:rsid w:val="004F684C"/>
    <w:rsid w:val="00500156"/>
    <w:rsid w:val="005008D9"/>
    <w:rsid w:val="00501229"/>
    <w:rsid w:val="0050160C"/>
    <w:rsid w:val="00503C88"/>
    <w:rsid w:val="00504F2E"/>
    <w:rsid w:val="0050519A"/>
    <w:rsid w:val="0050543A"/>
    <w:rsid w:val="00505DC2"/>
    <w:rsid w:val="0050616C"/>
    <w:rsid w:val="00506B4A"/>
    <w:rsid w:val="005115D1"/>
    <w:rsid w:val="00511AF1"/>
    <w:rsid w:val="00511E7F"/>
    <w:rsid w:val="00511FBD"/>
    <w:rsid w:val="0051249B"/>
    <w:rsid w:val="00512DE4"/>
    <w:rsid w:val="005156F3"/>
    <w:rsid w:val="005169EA"/>
    <w:rsid w:val="00517671"/>
    <w:rsid w:val="00517AF6"/>
    <w:rsid w:val="00520851"/>
    <w:rsid w:val="005213CE"/>
    <w:rsid w:val="0052190A"/>
    <w:rsid w:val="0052591E"/>
    <w:rsid w:val="00526636"/>
    <w:rsid w:val="00527210"/>
    <w:rsid w:val="00530EE1"/>
    <w:rsid w:val="005328F6"/>
    <w:rsid w:val="0053530C"/>
    <w:rsid w:val="00535508"/>
    <w:rsid w:val="005355AE"/>
    <w:rsid w:val="005355C9"/>
    <w:rsid w:val="00536DDF"/>
    <w:rsid w:val="0053701E"/>
    <w:rsid w:val="00541541"/>
    <w:rsid w:val="00541F5C"/>
    <w:rsid w:val="00542BEE"/>
    <w:rsid w:val="00542E6A"/>
    <w:rsid w:val="00544730"/>
    <w:rsid w:val="00544C65"/>
    <w:rsid w:val="00545744"/>
    <w:rsid w:val="00546CBA"/>
    <w:rsid w:val="00550414"/>
    <w:rsid w:val="00550B12"/>
    <w:rsid w:val="00551DDC"/>
    <w:rsid w:val="00552C1E"/>
    <w:rsid w:val="00553B7F"/>
    <w:rsid w:val="00554167"/>
    <w:rsid w:val="005544C1"/>
    <w:rsid w:val="00555EC0"/>
    <w:rsid w:val="005570F0"/>
    <w:rsid w:val="0055734B"/>
    <w:rsid w:val="005611D2"/>
    <w:rsid w:val="005634C2"/>
    <w:rsid w:val="0056359C"/>
    <w:rsid w:val="0056441E"/>
    <w:rsid w:val="00565B51"/>
    <w:rsid w:val="00570437"/>
    <w:rsid w:val="00573BE8"/>
    <w:rsid w:val="00575239"/>
    <w:rsid w:val="005762CE"/>
    <w:rsid w:val="0057790A"/>
    <w:rsid w:val="00581567"/>
    <w:rsid w:val="00584532"/>
    <w:rsid w:val="005855CE"/>
    <w:rsid w:val="00590E7E"/>
    <w:rsid w:val="00590ECB"/>
    <w:rsid w:val="005914E5"/>
    <w:rsid w:val="00593572"/>
    <w:rsid w:val="005936FD"/>
    <w:rsid w:val="00595120"/>
    <w:rsid w:val="00595134"/>
    <w:rsid w:val="005958CE"/>
    <w:rsid w:val="0059689A"/>
    <w:rsid w:val="0059694A"/>
    <w:rsid w:val="00596B87"/>
    <w:rsid w:val="005B02E1"/>
    <w:rsid w:val="005B2655"/>
    <w:rsid w:val="005B479B"/>
    <w:rsid w:val="005B4C92"/>
    <w:rsid w:val="005B63E1"/>
    <w:rsid w:val="005B7CE2"/>
    <w:rsid w:val="005C0C8D"/>
    <w:rsid w:val="005C13D4"/>
    <w:rsid w:val="005C16A8"/>
    <w:rsid w:val="005C1FFB"/>
    <w:rsid w:val="005C264A"/>
    <w:rsid w:val="005C2DE0"/>
    <w:rsid w:val="005C4964"/>
    <w:rsid w:val="005C597D"/>
    <w:rsid w:val="005C5B7A"/>
    <w:rsid w:val="005C5E37"/>
    <w:rsid w:val="005C646D"/>
    <w:rsid w:val="005C7B7F"/>
    <w:rsid w:val="005D10A5"/>
    <w:rsid w:val="005D179E"/>
    <w:rsid w:val="005D24B9"/>
    <w:rsid w:val="005D25EB"/>
    <w:rsid w:val="005D3A17"/>
    <w:rsid w:val="005D3E01"/>
    <w:rsid w:val="005D4D88"/>
    <w:rsid w:val="005D5239"/>
    <w:rsid w:val="005D712D"/>
    <w:rsid w:val="005E0052"/>
    <w:rsid w:val="005E1671"/>
    <w:rsid w:val="005E26C7"/>
    <w:rsid w:val="005E280E"/>
    <w:rsid w:val="005E2D17"/>
    <w:rsid w:val="005E5A61"/>
    <w:rsid w:val="005E6A71"/>
    <w:rsid w:val="005E6BA4"/>
    <w:rsid w:val="005F0519"/>
    <w:rsid w:val="005F05F7"/>
    <w:rsid w:val="005F1FAB"/>
    <w:rsid w:val="005F4B7B"/>
    <w:rsid w:val="005F5405"/>
    <w:rsid w:val="005F5DF9"/>
    <w:rsid w:val="005F63A0"/>
    <w:rsid w:val="005F7734"/>
    <w:rsid w:val="00601481"/>
    <w:rsid w:val="00605A76"/>
    <w:rsid w:val="00605C4F"/>
    <w:rsid w:val="006075AE"/>
    <w:rsid w:val="006106B6"/>
    <w:rsid w:val="0061077A"/>
    <w:rsid w:val="00610DB2"/>
    <w:rsid w:val="006111AB"/>
    <w:rsid w:val="00611558"/>
    <w:rsid w:val="00611793"/>
    <w:rsid w:val="00615687"/>
    <w:rsid w:val="0061569C"/>
    <w:rsid w:val="00616BE4"/>
    <w:rsid w:val="006201D3"/>
    <w:rsid w:val="00621C7B"/>
    <w:rsid w:val="00625B98"/>
    <w:rsid w:val="00626385"/>
    <w:rsid w:val="00626856"/>
    <w:rsid w:val="00630F50"/>
    <w:rsid w:val="00631DC6"/>
    <w:rsid w:val="006335F1"/>
    <w:rsid w:val="00633B5E"/>
    <w:rsid w:val="006349D9"/>
    <w:rsid w:val="00636FDF"/>
    <w:rsid w:val="00636FE0"/>
    <w:rsid w:val="0064068E"/>
    <w:rsid w:val="0064216E"/>
    <w:rsid w:val="00643469"/>
    <w:rsid w:val="00643C3F"/>
    <w:rsid w:val="00643EE2"/>
    <w:rsid w:val="00653DD6"/>
    <w:rsid w:val="00654514"/>
    <w:rsid w:val="00655EFB"/>
    <w:rsid w:val="006649F8"/>
    <w:rsid w:val="0066519E"/>
    <w:rsid w:val="006660CE"/>
    <w:rsid w:val="00666E9E"/>
    <w:rsid w:val="006714AB"/>
    <w:rsid w:val="00673A55"/>
    <w:rsid w:val="00674013"/>
    <w:rsid w:val="00674C43"/>
    <w:rsid w:val="006755E6"/>
    <w:rsid w:val="006760CB"/>
    <w:rsid w:val="00681E68"/>
    <w:rsid w:val="00682A9A"/>
    <w:rsid w:val="00683FE7"/>
    <w:rsid w:val="00684F3D"/>
    <w:rsid w:val="00685C54"/>
    <w:rsid w:val="00686A3E"/>
    <w:rsid w:val="00686ADA"/>
    <w:rsid w:val="00686F0D"/>
    <w:rsid w:val="00687E98"/>
    <w:rsid w:val="00690159"/>
    <w:rsid w:val="006901DB"/>
    <w:rsid w:val="006901E1"/>
    <w:rsid w:val="00691FFD"/>
    <w:rsid w:val="0069242D"/>
    <w:rsid w:val="006948F1"/>
    <w:rsid w:val="006A097E"/>
    <w:rsid w:val="006A1B85"/>
    <w:rsid w:val="006A293A"/>
    <w:rsid w:val="006A4475"/>
    <w:rsid w:val="006A5288"/>
    <w:rsid w:val="006A6445"/>
    <w:rsid w:val="006A6866"/>
    <w:rsid w:val="006A6DD2"/>
    <w:rsid w:val="006B00DA"/>
    <w:rsid w:val="006B0310"/>
    <w:rsid w:val="006B1E9B"/>
    <w:rsid w:val="006B285B"/>
    <w:rsid w:val="006B2C1F"/>
    <w:rsid w:val="006B2C70"/>
    <w:rsid w:val="006B2F3D"/>
    <w:rsid w:val="006B37A0"/>
    <w:rsid w:val="006B503E"/>
    <w:rsid w:val="006B5A10"/>
    <w:rsid w:val="006B6F77"/>
    <w:rsid w:val="006B7A27"/>
    <w:rsid w:val="006B7F9D"/>
    <w:rsid w:val="006C0FF0"/>
    <w:rsid w:val="006C1D41"/>
    <w:rsid w:val="006C22B5"/>
    <w:rsid w:val="006C4C5B"/>
    <w:rsid w:val="006C507F"/>
    <w:rsid w:val="006C5514"/>
    <w:rsid w:val="006C688C"/>
    <w:rsid w:val="006C6D0A"/>
    <w:rsid w:val="006C7D86"/>
    <w:rsid w:val="006D3CCA"/>
    <w:rsid w:val="006D41BF"/>
    <w:rsid w:val="006D46D8"/>
    <w:rsid w:val="006D4A3B"/>
    <w:rsid w:val="006D4FB0"/>
    <w:rsid w:val="006D58F9"/>
    <w:rsid w:val="006D760D"/>
    <w:rsid w:val="006E280A"/>
    <w:rsid w:val="006E2A5E"/>
    <w:rsid w:val="006E2C97"/>
    <w:rsid w:val="006E39D3"/>
    <w:rsid w:val="006E4174"/>
    <w:rsid w:val="006E587F"/>
    <w:rsid w:val="006E5C46"/>
    <w:rsid w:val="006E700B"/>
    <w:rsid w:val="006E7F78"/>
    <w:rsid w:val="006F1079"/>
    <w:rsid w:val="006F10BD"/>
    <w:rsid w:val="006F468F"/>
    <w:rsid w:val="006F600D"/>
    <w:rsid w:val="006F697A"/>
    <w:rsid w:val="00700430"/>
    <w:rsid w:val="00700449"/>
    <w:rsid w:val="0070060C"/>
    <w:rsid w:val="007007F7"/>
    <w:rsid w:val="00702022"/>
    <w:rsid w:val="00703AED"/>
    <w:rsid w:val="00703D60"/>
    <w:rsid w:val="007042C1"/>
    <w:rsid w:val="00705758"/>
    <w:rsid w:val="00710F99"/>
    <w:rsid w:val="007135D5"/>
    <w:rsid w:val="00714AE5"/>
    <w:rsid w:val="00714E16"/>
    <w:rsid w:val="00715B41"/>
    <w:rsid w:val="007161EF"/>
    <w:rsid w:val="00717C5E"/>
    <w:rsid w:val="00720FE8"/>
    <w:rsid w:val="00721E9B"/>
    <w:rsid w:val="00724C9D"/>
    <w:rsid w:val="0072674C"/>
    <w:rsid w:val="00731142"/>
    <w:rsid w:val="0073162F"/>
    <w:rsid w:val="00731ABC"/>
    <w:rsid w:val="007323F1"/>
    <w:rsid w:val="007344AE"/>
    <w:rsid w:val="00735313"/>
    <w:rsid w:val="00737A5A"/>
    <w:rsid w:val="00737C9D"/>
    <w:rsid w:val="00737EE0"/>
    <w:rsid w:val="00744F5F"/>
    <w:rsid w:val="0074548C"/>
    <w:rsid w:val="00746195"/>
    <w:rsid w:val="00747D01"/>
    <w:rsid w:val="00750895"/>
    <w:rsid w:val="0075126E"/>
    <w:rsid w:val="00751ECB"/>
    <w:rsid w:val="007520A3"/>
    <w:rsid w:val="00752D2E"/>
    <w:rsid w:val="00754A87"/>
    <w:rsid w:val="00755563"/>
    <w:rsid w:val="0075575E"/>
    <w:rsid w:val="00755DEA"/>
    <w:rsid w:val="007561E9"/>
    <w:rsid w:val="00760108"/>
    <w:rsid w:val="007607D9"/>
    <w:rsid w:val="00760E63"/>
    <w:rsid w:val="00761A61"/>
    <w:rsid w:val="0076204D"/>
    <w:rsid w:val="0076366B"/>
    <w:rsid w:val="0076485C"/>
    <w:rsid w:val="007649CD"/>
    <w:rsid w:val="00765DA8"/>
    <w:rsid w:val="0077168F"/>
    <w:rsid w:val="007744D8"/>
    <w:rsid w:val="00775639"/>
    <w:rsid w:val="00776D23"/>
    <w:rsid w:val="00780702"/>
    <w:rsid w:val="00780D42"/>
    <w:rsid w:val="00781AB8"/>
    <w:rsid w:val="00782398"/>
    <w:rsid w:val="0078379E"/>
    <w:rsid w:val="007849C2"/>
    <w:rsid w:val="00784EB8"/>
    <w:rsid w:val="007858C6"/>
    <w:rsid w:val="007863DE"/>
    <w:rsid w:val="00786740"/>
    <w:rsid w:val="007877D1"/>
    <w:rsid w:val="00791947"/>
    <w:rsid w:val="00795817"/>
    <w:rsid w:val="00796F5A"/>
    <w:rsid w:val="00797A3E"/>
    <w:rsid w:val="00797C6D"/>
    <w:rsid w:val="007A0283"/>
    <w:rsid w:val="007A03A3"/>
    <w:rsid w:val="007A0C1C"/>
    <w:rsid w:val="007A2022"/>
    <w:rsid w:val="007A2E9B"/>
    <w:rsid w:val="007A40F4"/>
    <w:rsid w:val="007A441C"/>
    <w:rsid w:val="007A60EA"/>
    <w:rsid w:val="007A7761"/>
    <w:rsid w:val="007A7F91"/>
    <w:rsid w:val="007B1C6E"/>
    <w:rsid w:val="007B2CA3"/>
    <w:rsid w:val="007B4835"/>
    <w:rsid w:val="007B4889"/>
    <w:rsid w:val="007B5FE7"/>
    <w:rsid w:val="007B7FE5"/>
    <w:rsid w:val="007C0C68"/>
    <w:rsid w:val="007C1A5D"/>
    <w:rsid w:val="007C457E"/>
    <w:rsid w:val="007C4DCA"/>
    <w:rsid w:val="007C5785"/>
    <w:rsid w:val="007C6B17"/>
    <w:rsid w:val="007C7CF9"/>
    <w:rsid w:val="007D31A5"/>
    <w:rsid w:val="007D45E3"/>
    <w:rsid w:val="007E01F7"/>
    <w:rsid w:val="007E0B41"/>
    <w:rsid w:val="007E0F83"/>
    <w:rsid w:val="007E17C8"/>
    <w:rsid w:val="007E3BB1"/>
    <w:rsid w:val="007E49DF"/>
    <w:rsid w:val="007E4C0F"/>
    <w:rsid w:val="007E4EE7"/>
    <w:rsid w:val="007E7D0F"/>
    <w:rsid w:val="007F14BE"/>
    <w:rsid w:val="007F3015"/>
    <w:rsid w:val="007F4DE2"/>
    <w:rsid w:val="007F5606"/>
    <w:rsid w:val="007F5F95"/>
    <w:rsid w:val="007F67E9"/>
    <w:rsid w:val="007F7B2D"/>
    <w:rsid w:val="008027F7"/>
    <w:rsid w:val="00802CEF"/>
    <w:rsid w:val="00804A40"/>
    <w:rsid w:val="00807529"/>
    <w:rsid w:val="00807C4E"/>
    <w:rsid w:val="008108EB"/>
    <w:rsid w:val="00810B24"/>
    <w:rsid w:val="00811A22"/>
    <w:rsid w:val="00813815"/>
    <w:rsid w:val="00813F89"/>
    <w:rsid w:val="00815A3B"/>
    <w:rsid w:val="00816957"/>
    <w:rsid w:val="00820C9E"/>
    <w:rsid w:val="008237FB"/>
    <w:rsid w:val="00823D8E"/>
    <w:rsid w:val="0082521E"/>
    <w:rsid w:val="00830AAA"/>
    <w:rsid w:val="00830F63"/>
    <w:rsid w:val="00831EFD"/>
    <w:rsid w:val="008321CD"/>
    <w:rsid w:val="00832231"/>
    <w:rsid w:val="008338FE"/>
    <w:rsid w:val="00833F60"/>
    <w:rsid w:val="0083775D"/>
    <w:rsid w:val="0084054F"/>
    <w:rsid w:val="00841053"/>
    <w:rsid w:val="008420AE"/>
    <w:rsid w:val="00842BFA"/>
    <w:rsid w:val="00843A9C"/>
    <w:rsid w:val="00845348"/>
    <w:rsid w:val="008455FA"/>
    <w:rsid w:val="008469EF"/>
    <w:rsid w:val="00850ADB"/>
    <w:rsid w:val="00850FFB"/>
    <w:rsid w:val="008527B2"/>
    <w:rsid w:val="008555CC"/>
    <w:rsid w:val="00855FF3"/>
    <w:rsid w:val="00856962"/>
    <w:rsid w:val="00857FCD"/>
    <w:rsid w:val="008602A1"/>
    <w:rsid w:val="0086134A"/>
    <w:rsid w:val="0086436D"/>
    <w:rsid w:val="00872B24"/>
    <w:rsid w:val="00872EA8"/>
    <w:rsid w:val="00873526"/>
    <w:rsid w:val="00873A8B"/>
    <w:rsid w:val="008756BB"/>
    <w:rsid w:val="00876924"/>
    <w:rsid w:val="00876ED6"/>
    <w:rsid w:val="00880194"/>
    <w:rsid w:val="00880C9E"/>
    <w:rsid w:val="008825B4"/>
    <w:rsid w:val="00882AA3"/>
    <w:rsid w:val="008840AF"/>
    <w:rsid w:val="008842C8"/>
    <w:rsid w:val="00884353"/>
    <w:rsid w:val="00885E02"/>
    <w:rsid w:val="00886A61"/>
    <w:rsid w:val="008903DF"/>
    <w:rsid w:val="00892BDE"/>
    <w:rsid w:val="00892C4D"/>
    <w:rsid w:val="00896966"/>
    <w:rsid w:val="00896D99"/>
    <w:rsid w:val="008A0B41"/>
    <w:rsid w:val="008A0DB1"/>
    <w:rsid w:val="008A23D3"/>
    <w:rsid w:val="008A244A"/>
    <w:rsid w:val="008A4B6C"/>
    <w:rsid w:val="008A5328"/>
    <w:rsid w:val="008A6551"/>
    <w:rsid w:val="008A73B4"/>
    <w:rsid w:val="008B054F"/>
    <w:rsid w:val="008B18E2"/>
    <w:rsid w:val="008B2E57"/>
    <w:rsid w:val="008B305F"/>
    <w:rsid w:val="008B5DA6"/>
    <w:rsid w:val="008C0C24"/>
    <w:rsid w:val="008C6D89"/>
    <w:rsid w:val="008C7F81"/>
    <w:rsid w:val="008D0777"/>
    <w:rsid w:val="008D29B2"/>
    <w:rsid w:val="008D2C19"/>
    <w:rsid w:val="008D3A1F"/>
    <w:rsid w:val="008D3C7C"/>
    <w:rsid w:val="008D4553"/>
    <w:rsid w:val="008D470E"/>
    <w:rsid w:val="008D51B7"/>
    <w:rsid w:val="008D5B0E"/>
    <w:rsid w:val="008D5E94"/>
    <w:rsid w:val="008D6C1C"/>
    <w:rsid w:val="008D7D27"/>
    <w:rsid w:val="008E0EBD"/>
    <w:rsid w:val="008E1329"/>
    <w:rsid w:val="008E4ED3"/>
    <w:rsid w:val="008E6A9C"/>
    <w:rsid w:val="008E7D77"/>
    <w:rsid w:val="008F001D"/>
    <w:rsid w:val="008F1487"/>
    <w:rsid w:val="008F1588"/>
    <w:rsid w:val="008F320E"/>
    <w:rsid w:val="008F46A6"/>
    <w:rsid w:val="008F5C10"/>
    <w:rsid w:val="008F64C7"/>
    <w:rsid w:val="008F75DA"/>
    <w:rsid w:val="00900999"/>
    <w:rsid w:val="00900DFF"/>
    <w:rsid w:val="0090160A"/>
    <w:rsid w:val="00903227"/>
    <w:rsid w:val="00903F72"/>
    <w:rsid w:val="00904FB3"/>
    <w:rsid w:val="00905A3E"/>
    <w:rsid w:val="00906695"/>
    <w:rsid w:val="00910267"/>
    <w:rsid w:val="0091037E"/>
    <w:rsid w:val="00912F7E"/>
    <w:rsid w:val="00913403"/>
    <w:rsid w:val="00913CC8"/>
    <w:rsid w:val="00917436"/>
    <w:rsid w:val="00917D54"/>
    <w:rsid w:val="00921B2C"/>
    <w:rsid w:val="009247E9"/>
    <w:rsid w:val="00925BC6"/>
    <w:rsid w:val="009263D0"/>
    <w:rsid w:val="00926535"/>
    <w:rsid w:val="0092686D"/>
    <w:rsid w:val="00926A1E"/>
    <w:rsid w:val="00927019"/>
    <w:rsid w:val="009328C7"/>
    <w:rsid w:val="0093290F"/>
    <w:rsid w:val="0093324A"/>
    <w:rsid w:val="00934B2A"/>
    <w:rsid w:val="00935F06"/>
    <w:rsid w:val="00936BE4"/>
    <w:rsid w:val="00937F63"/>
    <w:rsid w:val="00940A11"/>
    <w:rsid w:val="009427BA"/>
    <w:rsid w:val="009465DF"/>
    <w:rsid w:val="009470E4"/>
    <w:rsid w:val="00950268"/>
    <w:rsid w:val="00951604"/>
    <w:rsid w:val="0095247A"/>
    <w:rsid w:val="00952AE3"/>
    <w:rsid w:val="00954D08"/>
    <w:rsid w:val="009554B4"/>
    <w:rsid w:val="00964FD5"/>
    <w:rsid w:val="00965437"/>
    <w:rsid w:val="0096607C"/>
    <w:rsid w:val="00966854"/>
    <w:rsid w:val="00966D25"/>
    <w:rsid w:val="00972BAC"/>
    <w:rsid w:val="00973ED8"/>
    <w:rsid w:val="009745D1"/>
    <w:rsid w:val="00975322"/>
    <w:rsid w:val="0097547F"/>
    <w:rsid w:val="00977AC1"/>
    <w:rsid w:val="009801E1"/>
    <w:rsid w:val="00980A78"/>
    <w:rsid w:val="009811CC"/>
    <w:rsid w:val="00982A56"/>
    <w:rsid w:val="00982D67"/>
    <w:rsid w:val="009831EB"/>
    <w:rsid w:val="009838A7"/>
    <w:rsid w:val="009842B3"/>
    <w:rsid w:val="00984515"/>
    <w:rsid w:val="009845EC"/>
    <w:rsid w:val="00984F34"/>
    <w:rsid w:val="00990536"/>
    <w:rsid w:val="00990E83"/>
    <w:rsid w:val="009924AB"/>
    <w:rsid w:val="00992F4D"/>
    <w:rsid w:val="00993D88"/>
    <w:rsid w:val="009A0F01"/>
    <w:rsid w:val="009A1DE7"/>
    <w:rsid w:val="009A55A1"/>
    <w:rsid w:val="009A61D8"/>
    <w:rsid w:val="009A7AFD"/>
    <w:rsid w:val="009A7FA1"/>
    <w:rsid w:val="009B098C"/>
    <w:rsid w:val="009B169F"/>
    <w:rsid w:val="009B3748"/>
    <w:rsid w:val="009B4BAD"/>
    <w:rsid w:val="009B4BFC"/>
    <w:rsid w:val="009C13B4"/>
    <w:rsid w:val="009C1D19"/>
    <w:rsid w:val="009C2519"/>
    <w:rsid w:val="009C4A5C"/>
    <w:rsid w:val="009C4D00"/>
    <w:rsid w:val="009C500F"/>
    <w:rsid w:val="009C583A"/>
    <w:rsid w:val="009C694F"/>
    <w:rsid w:val="009C7027"/>
    <w:rsid w:val="009D06FE"/>
    <w:rsid w:val="009D0D2B"/>
    <w:rsid w:val="009D10DD"/>
    <w:rsid w:val="009D1177"/>
    <w:rsid w:val="009D13AA"/>
    <w:rsid w:val="009D43AE"/>
    <w:rsid w:val="009D5DF7"/>
    <w:rsid w:val="009D5E95"/>
    <w:rsid w:val="009D5EFF"/>
    <w:rsid w:val="009D751E"/>
    <w:rsid w:val="009D7B64"/>
    <w:rsid w:val="009E15BA"/>
    <w:rsid w:val="009E1650"/>
    <w:rsid w:val="009E27E0"/>
    <w:rsid w:val="009E2973"/>
    <w:rsid w:val="009E2B74"/>
    <w:rsid w:val="009E41C6"/>
    <w:rsid w:val="009E5041"/>
    <w:rsid w:val="009E51ED"/>
    <w:rsid w:val="009E54C9"/>
    <w:rsid w:val="009E70E1"/>
    <w:rsid w:val="009F1A5B"/>
    <w:rsid w:val="009F27EC"/>
    <w:rsid w:val="009F2FC0"/>
    <w:rsid w:val="009F4923"/>
    <w:rsid w:val="009F62D0"/>
    <w:rsid w:val="009F657E"/>
    <w:rsid w:val="009F78AE"/>
    <w:rsid w:val="009F7F23"/>
    <w:rsid w:val="00A003BF"/>
    <w:rsid w:val="00A00707"/>
    <w:rsid w:val="00A00C88"/>
    <w:rsid w:val="00A021F6"/>
    <w:rsid w:val="00A03782"/>
    <w:rsid w:val="00A03D1C"/>
    <w:rsid w:val="00A04990"/>
    <w:rsid w:val="00A0579F"/>
    <w:rsid w:val="00A06D74"/>
    <w:rsid w:val="00A07593"/>
    <w:rsid w:val="00A075D8"/>
    <w:rsid w:val="00A07995"/>
    <w:rsid w:val="00A114D7"/>
    <w:rsid w:val="00A1173E"/>
    <w:rsid w:val="00A125F0"/>
    <w:rsid w:val="00A15E3F"/>
    <w:rsid w:val="00A1685F"/>
    <w:rsid w:val="00A16AB2"/>
    <w:rsid w:val="00A17ACC"/>
    <w:rsid w:val="00A17E40"/>
    <w:rsid w:val="00A202D9"/>
    <w:rsid w:val="00A205A5"/>
    <w:rsid w:val="00A206DB"/>
    <w:rsid w:val="00A22AA0"/>
    <w:rsid w:val="00A2432C"/>
    <w:rsid w:val="00A244D7"/>
    <w:rsid w:val="00A244FF"/>
    <w:rsid w:val="00A3051A"/>
    <w:rsid w:val="00A30908"/>
    <w:rsid w:val="00A31725"/>
    <w:rsid w:val="00A31B91"/>
    <w:rsid w:val="00A32814"/>
    <w:rsid w:val="00A32AD0"/>
    <w:rsid w:val="00A32F8A"/>
    <w:rsid w:val="00A342AB"/>
    <w:rsid w:val="00A366DC"/>
    <w:rsid w:val="00A3726F"/>
    <w:rsid w:val="00A40C40"/>
    <w:rsid w:val="00A41D60"/>
    <w:rsid w:val="00A436FB"/>
    <w:rsid w:val="00A43C79"/>
    <w:rsid w:val="00A45696"/>
    <w:rsid w:val="00A4573E"/>
    <w:rsid w:val="00A45A93"/>
    <w:rsid w:val="00A46C07"/>
    <w:rsid w:val="00A46CA2"/>
    <w:rsid w:val="00A508D0"/>
    <w:rsid w:val="00A52781"/>
    <w:rsid w:val="00A53BCE"/>
    <w:rsid w:val="00A551D7"/>
    <w:rsid w:val="00A56CCB"/>
    <w:rsid w:val="00A57E04"/>
    <w:rsid w:val="00A57ECE"/>
    <w:rsid w:val="00A60EBA"/>
    <w:rsid w:val="00A636DC"/>
    <w:rsid w:val="00A643A4"/>
    <w:rsid w:val="00A6663C"/>
    <w:rsid w:val="00A66848"/>
    <w:rsid w:val="00A6733A"/>
    <w:rsid w:val="00A67EEF"/>
    <w:rsid w:val="00A71845"/>
    <w:rsid w:val="00A71A64"/>
    <w:rsid w:val="00A7210D"/>
    <w:rsid w:val="00A72B4F"/>
    <w:rsid w:val="00A73C6B"/>
    <w:rsid w:val="00A740F0"/>
    <w:rsid w:val="00A74298"/>
    <w:rsid w:val="00A74C8E"/>
    <w:rsid w:val="00A754A6"/>
    <w:rsid w:val="00A75551"/>
    <w:rsid w:val="00A75A2F"/>
    <w:rsid w:val="00A75B7D"/>
    <w:rsid w:val="00A76553"/>
    <w:rsid w:val="00A768FA"/>
    <w:rsid w:val="00A803FA"/>
    <w:rsid w:val="00A812A7"/>
    <w:rsid w:val="00A81F26"/>
    <w:rsid w:val="00A8285A"/>
    <w:rsid w:val="00A865D7"/>
    <w:rsid w:val="00A902C7"/>
    <w:rsid w:val="00A90C40"/>
    <w:rsid w:val="00A9178C"/>
    <w:rsid w:val="00A92D38"/>
    <w:rsid w:val="00A93627"/>
    <w:rsid w:val="00A95584"/>
    <w:rsid w:val="00A95D91"/>
    <w:rsid w:val="00A966A9"/>
    <w:rsid w:val="00AA0DC7"/>
    <w:rsid w:val="00AA3252"/>
    <w:rsid w:val="00AA39E8"/>
    <w:rsid w:val="00AA3A9E"/>
    <w:rsid w:val="00AA3E68"/>
    <w:rsid w:val="00AA5987"/>
    <w:rsid w:val="00AA66BE"/>
    <w:rsid w:val="00AA716C"/>
    <w:rsid w:val="00AA7703"/>
    <w:rsid w:val="00AA79AB"/>
    <w:rsid w:val="00AB1234"/>
    <w:rsid w:val="00AB1E31"/>
    <w:rsid w:val="00AB2FDA"/>
    <w:rsid w:val="00AB36B0"/>
    <w:rsid w:val="00AB53B4"/>
    <w:rsid w:val="00AB5661"/>
    <w:rsid w:val="00AB63B5"/>
    <w:rsid w:val="00AC3386"/>
    <w:rsid w:val="00AC3F39"/>
    <w:rsid w:val="00AC72D7"/>
    <w:rsid w:val="00AC75E9"/>
    <w:rsid w:val="00AC7600"/>
    <w:rsid w:val="00AC7AB1"/>
    <w:rsid w:val="00AC7D1A"/>
    <w:rsid w:val="00AD18B6"/>
    <w:rsid w:val="00AD2DE0"/>
    <w:rsid w:val="00AD4FEA"/>
    <w:rsid w:val="00AD63F6"/>
    <w:rsid w:val="00AD6BE1"/>
    <w:rsid w:val="00AD72C3"/>
    <w:rsid w:val="00AD779D"/>
    <w:rsid w:val="00AE0C06"/>
    <w:rsid w:val="00AE24FC"/>
    <w:rsid w:val="00AE2778"/>
    <w:rsid w:val="00AE3F70"/>
    <w:rsid w:val="00AE4A3A"/>
    <w:rsid w:val="00AE748B"/>
    <w:rsid w:val="00AF264A"/>
    <w:rsid w:val="00AF5461"/>
    <w:rsid w:val="00AF5DAE"/>
    <w:rsid w:val="00AF62EE"/>
    <w:rsid w:val="00AF62F0"/>
    <w:rsid w:val="00AF6970"/>
    <w:rsid w:val="00AF736A"/>
    <w:rsid w:val="00B00B62"/>
    <w:rsid w:val="00B00C43"/>
    <w:rsid w:val="00B00CE8"/>
    <w:rsid w:val="00B01BCA"/>
    <w:rsid w:val="00B05569"/>
    <w:rsid w:val="00B10D6B"/>
    <w:rsid w:val="00B11476"/>
    <w:rsid w:val="00B1166D"/>
    <w:rsid w:val="00B1240A"/>
    <w:rsid w:val="00B12482"/>
    <w:rsid w:val="00B13E58"/>
    <w:rsid w:val="00B14B6D"/>
    <w:rsid w:val="00B1786B"/>
    <w:rsid w:val="00B2013F"/>
    <w:rsid w:val="00B216C2"/>
    <w:rsid w:val="00B219E2"/>
    <w:rsid w:val="00B233BA"/>
    <w:rsid w:val="00B236AB"/>
    <w:rsid w:val="00B239F2"/>
    <w:rsid w:val="00B26125"/>
    <w:rsid w:val="00B26539"/>
    <w:rsid w:val="00B27E54"/>
    <w:rsid w:val="00B30546"/>
    <w:rsid w:val="00B32DAE"/>
    <w:rsid w:val="00B32E89"/>
    <w:rsid w:val="00B3308C"/>
    <w:rsid w:val="00B33C05"/>
    <w:rsid w:val="00B341F0"/>
    <w:rsid w:val="00B34588"/>
    <w:rsid w:val="00B3689E"/>
    <w:rsid w:val="00B3718E"/>
    <w:rsid w:val="00B40266"/>
    <w:rsid w:val="00B40F19"/>
    <w:rsid w:val="00B42884"/>
    <w:rsid w:val="00B43B4F"/>
    <w:rsid w:val="00B47509"/>
    <w:rsid w:val="00B47969"/>
    <w:rsid w:val="00B52089"/>
    <w:rsid w:val="00B530F4"/>
    <w:rsid w:val="00B532D6"/>
    <w:rsid w:val="00B5491A"/>
    <w:rsid w:val="00B557DE"/>
    <w:rsid w:val="00B55A02"/>
    <w:rsid w:val="00B56DE1"/>
    <w:rsid w:val="00B57FC0"/>
    <w:rsid w:val="00B61E6B"/>
    <w:rsid w:val="00B620F8"/>
    <w:rsid w:val="00B62128"/>
    <w:rsid w:val="00B679AB"/>
    <w:rsid w:val="00B703A7"/>
    <w:rsid w:val="00B71CE3"/>
    <w:rsid w:val="00B74BE3"/>
    <w:rsid w:val="00B771BD"/>
    <w:rsid w:val="00B80DC9"/>
    <w:rsid w:val="00B813D8"/>
    <w:rsid w:val="00B82687"/>
    <w:rsid w:val="00B82A58"/>
    <w:rsid w:val="00B8408E"/>
    <w:rsid w:val="00B84163"/>
    <w:rsid w:val="00B842C7"/>
    <w:rsid w:val="00B85224"/>
    <w:rsid w:val="00B865A8"/>
    <w:rsid w:val="00B86DA5"/>
    <w:rsid w:val="00B90970"/>
    <w:rsid w:val="00B91F83"/>
    <w:rsid w:val="00B92E93"/>
    <w:rsid w:val="00B9327E"/>
    <w:rsid w:val="00B932F1"/>
    <w:rsid w:val="00B945B6"/>
    <w:rsid w:val="00B947DC"/>
    <w:rsid w:val="00B94B62"/>
    <w:rsid w:val="00B96599"/>
    <w:rsid w:val="00BA0F97"/>
    <w:rsid w:val="00BA14C3"/>
    <w:rsid w:val="00BA30B2"/>
    <w:rsid w:val="00BA3454"/>
    <w:rsid w:val="00BA490C"/>
    <w:rsid w:val="00BA4960"/>
    <w:rsid w:val="00BA4A24"/>
    <w:rsid w:val="00BA4B14"/>
    <w:rsid w:val="00BA509A"/>
    <w:rsid w:val="00BA5BB2"/>
    <w:rsid w:val="00BA66BC"/>
    <w:rsid w:val="00BA7304"/>
    <w:rsid w:val="00BB1E17"/>
    <w:rsid w:val="00BB304E"/>
    <w:rsid w:val="00BB36E4"/>
    <w:rsid w:val="00BB3F9B"/>
    <w:rsid w:val="00BB4657"/>
    <w:rsid w:val="00BB544D"/>
    <w:rsid w:val="00BB6CB1"/>
    <w:rsid w:val="00BC3440"/>
    <w:rsid w:val="00BC6021"/>
    <w:rsid w:val="00BD1AAB"/>
    <w:rsid w:val="00BD22D3"/>
    <w:rsid w:val="00BD419F"/>
    <w:rsid w:val="00BD51CC"/>
    <w:rsid w:val="00BD7A99"/>
    <w:rsid w:val="00BE001A"/>
    <w:rsid w:val="00BE02BE"/>
    <w:rsid w:val="00BE0A34"/>
    <w:rsid w:val="00BE0E9A"/>
    <w:rsid w:val="00BE138F"/>
    <w:rsid w:val="00BE1DE9"/>
    <w:rsid w:val="00BE2DB6"/>
    <w:rsid w:val="00BF2D60"/>
    <w:rsid w:val="00BF510E"/>
    <w:rsid w:val="00BF554E"/>
    <w:rsid w:val="00BF57F3"/>
    <w:rsid w:val="00BF6546"/>
    <w:rsid w:val="00BF7F51"/>
    <w:rsid w:val="00C004CE"/>
    <w:rsid w:val="00C00CFA"/>
    <w:rsid w:val="00C0123D"/>
    <w:rsid w:val="00C01AA7"/>
    <w:rsid w:val="00C01E6B"/>
    <w:rsid w:val="00C02BA7"/>
    <w:rsid w:val="00C0333E"/>
    <w:rsid w:val="00C03777"/>
    <w:rsid w:val="00C05B1B"/>
    <w:rsid w:val="00C067D1"/>
    <w:rsid w:val="00C07636"/>
    <w:rsid w:val="00C07AE7"/>
    <w:rsid w:val="00C07D71"/>
    <w:rsid w:val="00C10F18"/>
    <w:rsid w:val="00C12A26"/>
    <w:rsid w:val="00C13D0B"/>
    <w:rsid w:val="00C148CB"/>
    <w:rsid w:val="00C14CD2"/>
    <w:rsid w:val="00C16950"/>
    <w:rsid w:val="00C207F0"/>
    <w:rsid w:val="00C21450"/>
    <w:rsid w:val="00C21BA7"/>
    <w:rsid w:val="00C240FA"/>
    <w:rsid w:val="00C24835"/>
    <w:rsid w:val="00C25D02"/>
    <w:rsid w:val="00C27E62"/>
    <w:rsid w:val="00C302EC"/>
    <w:rsid w:val="00C325A6"/>
    <w:rsid w:val="00C328F3"/>
    <w:rsid w:val="00C33B8A"/>
    <w:rsid w:val="00C36866"/>
    <w:rsid w:val="00C40779"/>
    <w:rsid w:val="00C40783"/>
    <w:rsid w:val="00C4111E"/>
    <w:rsid w:val="00C41DFB"/>
    <w:rsid w:val="00C424BC"/>
    <w:rsid w:val="00C43B44"/>
    <w:rsid w:val="00C464A6"/>
    <w:rsid w:val="00C470C4"/>
    <w:rsid w:val="00C47C7A"/>
    <w:rsid w:val="00C5091A"/>
    <w:rsid w:val="00C51932"/>
    <w:rsid w:val="00C51CD8"/>
    <w:rsid w:val="00C5265A"/>
    <w:rsid w:val="00C542A9"/>
    <w:rsid w:val="00C54B53"/>
    <w:rsid w:val="00C615E7"/>
    <w:rsid w:val="00C61FE5"/>
    <w:rsid w:val="00C62B4F"/>
    <w:rsid w:val="00C63804"/>
    <w:rsid w:val="00C6538C"/>
    <w:rsid w:val="00C672DA"/>
    <w:rsid w:val="00C679BE"/>
    <w:rsid w:val="00C67A80"/>
    <w:rsid w:val="00C67F28"/>
    <w:rsid w:val="00C7033C"/>
    <w:rsid w:val="00C723A6"/>
    <w:rsid w:val="00C7394E"/>
    <w:rsid w:val="00C73E30"/>
    <w:rsid w:val="00C75CD2"/>
    <w:rsid w:val="00C75D90"/>
    <w:rsid w:val="00C7610A"/>
    <w:rsid w:val="00C818C9"/>
    <w:rsid w:val="00C82113"/>
    <w:rsid w:val="00C84682"/>
    <w:rsid w:val="00C90E5F"/>
    <w:rsid w:val="00C92244"/>
    <w:rsid w:val="00C9467F"/>
    <w:rsid w:val="00C94D98"/>
    <w:rsid w:val="00C9518E"/>
    <w:rsid w:val="00C95FB1"/>
    <w:rsid w:val="00CA01EC"/>
    <w:rsid w:val="00CA13EC"/>
    <w:rsid w:val="00CA3701"/>
    <w:rsid w:val="00CA5B14"/>
    <w:rsid w:val="00CA6278"/>
    <w:rsid w:val="00CA7939"/>
    <w:rsid w:val="00CB23D0"/>
    <w:rsid w:val="00CB4334"/>
    <w:rsid w:val="00CB47F6"/>
    <w:rsid w:val="00CB5726"/>
    <w:rsid w:val="00CB5F19"/>
    <w:rsid w:val="00CB5FC2"/>
    <w:rsid w:val="00CB61C8"/>
    <w:rsid w:val="00CB7ABA"/>
    <w:rsid w:val="00CC1044"/>
    <w:rsid w:val="00CC2799"/>
    <w:rsid w:val="00CC36D6"/>
    <w:rsid w:val="00CC717E"/>
    <w:rsid w:val="00CC7B67"/>
    <w:rsid w:val="00CD0661"/>
    <w:rsid w:val="00CD202E"/>
    <w:rsid w:val="00CD699A"/>
    <w:rsid w:val="00CD6C8E"/>
    <w:rsid w:val="00CE067D"/>
    <w:rsid w:val="00CE069A"/>
    <w:rsid w:val="00CE0C95"/>
    <w:rsid w:val="00CE15AD"/>
    <w:rsid w:val="00CE524D"/>
    <w:rsid w:val="00CE71CE"/>
    <w:rsid w:val="00CE7AB5"/>
    <w:rsid w:val="00CF0C0B"/>
    <w:rsid w:val="00CF3DF2"/>
    <w:rsid w:val="00CF4338"/>
    <w:rsid w:val="00CF71B0"/>
    <w:rsid w:val="00D008A1"/>
    <w:rsid w:val="00D017C3"/>
    <w:rsid w:val="00D01EEE"/>
    <w:rsid w:val="00D0279C"/>
    <w:rsid w:val="00D0395C"/>
    <w:rsid w:val="00D04C3A"/>
    <w:rsid w:val="00D05937"/>
    <w:rsid w:val="00D07E36"/>
    <w:rsid w:val="00D14E68"/>
    <w:rsid w:val="00D17B1C"/>
    <w:rsid w:val="00D2095E"/>
    <w:rsid w:val="00D21B00"/>
    <w:rsid w:val="00D255B6"/>
    <w:rsid w:val="00D27710"/>
    <w:rsid w:val="00D27F91"/>
    <w:rsid w:val="00D30C17"/>
    <w:rsid w:val="00D321AB"/>
    <w:rsid w:val="00D32EBD"/>
    <w:rsid w:val="00D3387B"/>
    <w:rsid w:val="00D358B2"/>
    <w:rsid w:val="00D36755"/>
    <w:rsid w:val="00D37510"/>
    <w:rsid w:val="00D41770"/>
    <w:rsid w:val="00D424B6"/>
    <w:rsid w:val="00D44844"/>
    <w:rsid w:val="00D46C21"/>
    <w:rsid w:val="00D4766D"/>
    <w:rsid w:val="00D508A9"/>
    <w:rsid w:val="00D50A80"/>
    <w:rsid w:val="00D5173F"/>
    <w:rsid w:val="00D51848"/>
    <w:rsid w:val="00D51DB6"/>
    <w:rsid w:val="00D5283D"/>
    <w:rsid w:val="00D52B6A"/>
    <w:rsid w:val="00D532DF"/>
    <w:rsid w:val="00D5422A"/>
    <w:rsid w:val="00D54DEE"/>
    <w:rsid w:val="00D555C1"/>
    <w:rsid w:val="00D55888"/>
    <w:rsid w:val="00D569CB"/>
    <w:rsid w:val="00D57DD1"/>
    <w:rsid w:val="00D60377"/>
    <w:rsid w:val="00D6092C"/>
    <w:rsid w:val="00D6173C"/>
    <w:rsid w:val="00D61922"/>
    <w:rsid w:val="00D61E82"/>
    <w:rsid w:val="00D6300E"/>
    <w:rsid w:val="00D64392"/>
    <w:rsid w:val="00D646AE"/>
    <w:rsid w:val="00D653CC"/>
    <w:rsid w:val="00D658A9"/>
    <w:rsid w:val="00D66F08"/>
    <w:rsid w:val="00D6704B"/>
    <w:rsid w:val="00D7062C"/>
    <w:rsid w:val="00D73AA3"/>
    <w:rsid w:val="00D7434E"/>
    <w:rsid w:val="00D749C0"/>
    <w:rsid w:val="00D77238"/>
    <w:rsid w:val="00D7734B"/>
    <w:rsid w:val="00D77B13"/>
    <w:rsid w:val="00D77E53"/>
    <w:rsid w:val="00D83687"/>
    <w:rsid w:val="00D84FD3"/>
    <w:rsid w:val="00D850F4"/>
    <w:rsid w:val="00D85A95"/>
    <w:rsid w:val="00D85AFE"/>
    <w:rsid w:val="00D863D8"/>
    <w:rsid w:val="00D86A15"/>
    <w:rsid w:val="00D872E3"/>
    <w:rsid w:val="00D875AE"/>
    <w:rsid w:val="00D87C79"/>
    <w:rsid w:val="00D91494"/>
    <w:rsid w:val="00D91AC5"/>
    <w:rsid w:val="00D91E18"/>
    <w:rsid w:val="00D91F02"/>
    <w:rsid w:val="00D92FE1"/>
    <w:rsid w:val="00D94542"/>
    <w:rsid w:val="00D950EB"/>
    <w:rsid w:val="00D95EE0"/>
    <w:rsid w:val="00DA01DE"/>
    <w:rsid w:val="00DA0BDD"/>
    <w:rsid w:val="00DA18AC"/>
    <w:rsid w:val="00DA599C"/>
    <w:rsid w:val="00DA6563"/>
    <w:rsid w:val="00DB093C"/>
    <w:rsid w:val="00DB2054"/>
    <w:rsid w:val="00DB5A53"/>
    <w:rsid w:val="00DB678F"/>
    <w:rsid w:val="00DB7447"/>
    <w:rsid w:val="00DB7C5B"/>
    <w:rsid w:val="00DC162A"/>
    <w:rsid w:val="00DC162E"/>
    <w:rsid w:val="00DC3C60"/>
    <w:rsid w:val="00DC6367"/>
    <w:rsid w:val="00DC7816"/>
    <w:rsid w:val="00DC7D3C"/>
    <w:rsid w:val="00DD00B2"/>
    <w:rsid w:val="00DD1FE0"/>
    <w:rsid w:val="00DD3290"/>
    <w:rsid w:val="00DD459E"/>
    <w:rsid w:val="00DD5BA0"/>
    <w:rsid w:val="00DD6027"/>
    <w:rsid w:val="00DD7748"/>
    <w:rsid w:val="00DD7F20"/>
    <w:rsid w:val="00DE00F1"/>
    <w:rsid w:val="00DE05D7"/>
    <w:rsid w:val="00DE0AA6"/>
    <w:rsid w:val="00DE1B2D"/>
    <w:rsid w:val="00DE2EC6"/>
    <w:rsid w:val="00DE336A"/>
    <w:rsid w:val="00DE50B1"/>
    <w:rsid w:val="00DE7316"/>
    <w:rsid w:val="00DF0584"/>
    <w:rsid w:val="00DF157E"/>
    <w:rsid w:val="00DF356C"/>
    <w:rsid w:val="00DF39C3"/>
    <w:rsid w:val="00DF52F7"/>
    <w:rsid w:val="00DF592B"/>
    <w:rsid w:val="00DF5FC9"/>
    <w:rsid w:val="00DF633F"/>
    <w:rsid w:val="00DF7374"/>
    <w:rsid w:val="00E009E8"/>
    <w:rsid w:val="00E01659"/>
    <w:rsid w:val="00E02E38"/>
    <w:rsid w:val="00E03656"/>
    <w:rsid w:val="00E06FFD"/>
    <w:rsid w:val="00E10320"/>
    <w:rsid w:val="00E11F78"/>
    <w:rsid w:val="00E1204A"/>
    <w:rsid w:val="00E15BC1"/>
    <w:rsid w:val="00E16FD1"/>
    <w:rsid w:val="00E17A91"/>
    <w:rsid w:val="00E20C1A"/>
    <w:rsid w:val="00E20D46"/>
    <w:rsid w:val="00E21B4D"/>
    <w:rsid w:val="00E2631A"/>
    <w:rsid w:val="00E26EF3"/>
    <w:rsid w:val="00E27297"/>
    <w:rsid w:val="00E273B2"/>
    <w:rsid w:val="00E276B4"/>
    <w:rsid w:val="00E312BD"/>
    <w:rsid w:val="00E34179"/>
    <w:rsid w:val="00E34F44"/>
    <w:rsid w:val="00E378F2"/>
    <w:rsid w:val="00E40B36"/>
    <w:rsid w:val="00E41C84"/>
    <w:rsid w:val="00E41EB0"/>
    <w:rsid w:val="00E426C1"/>
    <w:rsid w:val="00E438C0"/>
    <w:rsid w:val="00E43F06"/>
    <w:rsid w:val="00E44281"/>
    <w:rsid w:val="00E54515"/>
    <w:rsid w:val="00E545D0"/>
    <w:rsid w:val="00E5629A"/>
    <w:rsid w:val="00E565D2"/>
    <w:rsid w:val="00E60C65"/>
    <w:rsid w:val="00E61D56"/>
    <w:rsid w:val="00E6394C"/>
    <w:rsid w:val="00E64688"/>
    <w:rsid w:val="00E66C27"/>
    <w:rsid w:val="00E67580"/>
    <w:rsid w:val="00E7020B"/>
    <w:rsid w:val="00E7098D"/>
    <w:rsid w:val="00E72C2C"/>
    <w:rsid w:val="00E73037"/>
    <w:rsid w:val="00E75F17"/>
    <w:rsid w:val="00E764F8"/>
    <w:rsid w:val="00E77946"/>
    <w:rsid w:val="00E8308A"/>
    <w:rsid w:val="00E83411"/>
    <w:rsid w:val="00E83AB8"/>
    <w:rsid w:val="00E859FC"/>
    <w:rsid w:val="00E85E00"/>
    <w:rsid w:val="00E86271"/>
    <w:rsid w:val="00E93C8A"/>
    <w:rsid w:val="00E9507F"/>
    <w:rsid w:val="00E96521"/>
    <w:rsid w:val="00E96A86"/>
    <w:rsid w:val="00E96E72"/>
    <w:rsid w:val="00E9720D"/>
    <w:rsid w:val="00EA10D6"/>
    <w:rsid w:val="00EA2512"/>
    <w:rsid w:val="00EA25E1"/>
    <w:rsid w:val="00EA3B3C"/>
    <w:rsid w:val="00EA43D8"/>
    <w:rsid w:val="00EA4460"/>
    <w:rsid w:val="00EA5892"/>
    <w:rsid w:val="00EA5AF8"/>
    <w:rsid w:val="00EA65D0"/>
    <w:rsid w:val="00EA6865"/>
    <w:rsid w:val="00EA6CFB"/>
    <w:rsid w:val="00EA7484"/>
    <w:rsid w:val="00EA7FC5"/>
    <w:rsid w:val="00EB1BDB"/>
    <w:rsid w:val="00EB25C3"/>
    <w:rsid w:val="00EB291E"/>
    <w:rsid w:val="00EB35A3"/>
    <w:rsid w:val="00EB54D2"/>
    <w:rsid w:val="00EB5A32"/>
    <w:rsid w:val="00EB666B"/>
    <w:rsid w:val="00EB7078"/>
    <w:rsid w:val="00EB74CD"/>
    <w:rsid w:val="00EB78D8"/>
    <w:rsid w:val="00EC1AB0"/>
    <w:rsid w:val="00EC1BC5"/>
    <w:rsid w:val="00EC30D9"/>
    <w:rsid w:val="00EC3774"/>
    <w:rsid w:val="00EC3BF6"/>
    <w:rsid w:val="00EC49C5"/>
    <w:rsid w:val="00EC4FCD"/>
    <w:rsid w:val="00EC7320"/>
    <w:rsid w:val="00ED019B"/>
    <w:rsid w:val="00ED0600"/>
    <w:rsid w:val="00ED2112"/>
    <w:rsid w:val="00ED21CB"/>
    <w:rsid w:val="00ED2976"/>
    <w:rsid w:val="00ED3592"/>
    <w:rsid w:val="00ED3885"/>
    <w:rsid w:val="00ED3901"/>
    <w:rsid w:val="00ED5199"/>
    <w:rsid w:val="00ED7070"/>
    <w:rsid w:val="00EE033C"/>
    <w:rsid w:val="00EE34CD"/>
    <w:rsid w:val="00EE3B79"/>
    <w:rsid w:val="00EE3C11"/>
    <w:rsid w:val="00EE4253"/>
    <w:rsid w:val="00EE4D33"/>
    <w:rsid w:val="00EE55D6"/>
    <w:rsid w:val="00EE5F37"/>
    <w:rsid w:val="00EE7F0F"/>
    <w:rsid w:val="00EF0518"/>
    <w:rsid w:val="00EF08C9"/>
    <w:rsid w:val="00EF5C20"/>
    <w:rsid w:val="00EF5CFB"/>
    <w:rsid w:val="00EF679B"/>
    <w:rsid w:val="00EF73B2"/>
    <w:rsid w:val="00EF76D3"/>
    <w:rsid w:val="00F00112"/>
    <w:rsid w:val="00F0438A"/>
    <w:rsid w:val="00F06766"/>
    <w:rsid w:val="00F0797B"/>
    <w:rsid w:val="00F11023"/>
    <w:rsid w:val="00F11709"/>
    <w:rsid w:val="00F118F6"/>
    <w:rsid w:val="00F11E2F"/>
    <w:rsid w:val="00F11ED6"/>
    <w:rsid w:val="00F12DCF"/>
    <w:rsid w:val="00F13DB6"/>
    <w:rsid w:val="00F14B12"/>
    <w:rsid w:val="00F155E3"/>
    <w:rsid w:val="00F16E54"/>
    <w:rsid w:val="00F16FD0"/>
    <w:rsid w:val="00F17F45"/>
    <w:rsid w:val="00F20437"/>
    <w:rsid w:val="00F20A72"/>
    <w:rsid w:val="00F220E9"/>
    <w:rsid w:val="00F2507B"/>
    <w:rsid w:val="00F321A5"/>
    <w:rsid w:val="00F33B25"/>
    <w:rsid w:val="00F33B2D"/>
    <w:rsid w:val="00F356C3"/>
    <w:rsid w:val="00F359FB"/>
    <w:rsid w:val="00F3764D"/>
    <w:rsid w:val="00F37809"/>
    <w:rsid w:val="00F4061F"/>
    <w:rsid w:val="00F40A2F"/>
    <w:rsid w:val="00F43962"/>
    <w:rsid w:val="00F467EF"/>
    <w:rsid w:val="00F5178A"/>
    <w:rsid w:val="00F52A64"/>
    <w:rsid w:val="00F52E27"/>
    <w:rsid w:val="00F52ECF"/>
    <w:rsid w:val="00F538DD"/>
    <w:rsid w:val="00F544EE"/>
    <w:rsid w:val="00F54EF7"/>
    <w:rsid w:val="00F55174"/>
    <w:rsid w:val="00F55253"/>
    <w:rsid w:val="00F574DC"/>
    <w:rsid w:val="00F601C4"/>
    <w:rsid w:val="00F606E2"/>
    <w:rsid w:val="00F60A7F"/>
    <w:rsid w:val="00F6258B"/>
    <w:rsid w:val="00F64ACA"/>
    <w:rsid w:val="00F6630F"/>
    <w:rsid w:val="00F66CC6"/>
    <w:rsid w:val="00F67513"/>
    <w:rsid w:val="00F7011E"/>
    <w:rsid w:val="00F70179"/>
    <w:rsid w:val="00F706DE"/>
    <w:rsid w:val="00F713C5"/>
    <w:rsid w:val="00F71850"/>
    <w:rsid w:val="00F72EF0"/>
    <w:rsid w:val="00F73DDF"/>
    <w:rsid w:val="00F769D2"/>
    <w:rsid w:val="00F804E5"/>
    <w:rsid w:val="00F82161"/>
    <w:rsid w:val="00F825C4"/>
    <w:rsid w:val="00F825D6"/>
    <w:rsid w:val="00F866F4"/>
    <w:rsid w:val="00F86EFA"/>
    <w:rsid w:val="00F874FD"/>
    <w:rsid w:val="00F8799F"/>
    <w:rsid w:val="00F92B86"/>
    <w:rsid w:val="00F936F1"/>
    <w:rsid w:val="00F937CA"/>
    <w:rsid w:val="00F9393B"/>
    <w:rsid w:val="00F95392"/>
    <w:rsid w:val="00F95647"/>
    <w:rsid w:val="00F9655C"/>
    <w:rsid w:val="00F9707B"/>
    <w:rsid w:val="00F977FC"/>
    <w:rsid w:val="00F979FA"/>
    <w:rsid w:val="00F97D46"/>
    <w:rsid w:val="00F97E9A"/>
    <w:rsid w:val="00FA08D9"/>
    <w:rsid w:val="00FA0ADD"/>
    <w:rsid w:val="00FA10E5"/>
    <w:rsid w:val="00FA301F"/>
    <w:rsid w:val="00FA5A8A"/>
    <w:rsid w:val="00FA6C33"/>
    <w:rsid w:val="00FB0EE6"/>
    <w:rsid w:val="00FB10FA"/>
    <w:rsid w:val="00FB2D34"/>
    <w:rsid w:val="00FB38E2"/>
    <w:rsid w:val="00FB3D36"/>
    <w:rsid w:val="00FB41B1"/>
    <w:rsid w:val="00FB41ED"/>
    <w:rsid w:val="00FB5529"/>
    <w:rsid w:val="00FB6710"/>
    <w:rsid w:val="00FB6B3A"/>
    <w:rsid w:val="00FC0BD9"/>
    <w:rsid w:val="00FC1064"/>
    <w:rsid w:val="00FC3846"/>
    <w:rsid w:val="00FC3CB3"/>
    <w:rsid w:val="00FC3ED4"/>
    <w:rsid w:val="00FC42E0"/>
    <w:rsid w:val="00FC467B"/>
    <w:rsid w:val="00FC48EA"/>
    <w:rsid w:val="00FC5267"/>
    <w:rsid w:val="00FC5E51"/>
    <w:rsid w:val="00FD09E9"/>
    <w:rsid w:val="00FD1B37"/>
    <w:rsid w:val="00FD49CB"/>
    <w:rsid w:val="00FD5AA5"/>
    <w:rsid w:val="00FD727B"/>
    <w:rsid w:val="00FE286C"/>
    <w:rsid w:val="00FE30FF"/>
    <w:rsid w:val="00FE42C9"/>
    <w:rsid w:val="00FE76DD"/>
    <w:rsid w:val="00FF306C"/>
    <w:rsid w:val="00FF443B"/>
    <w:rsid w:val="00FF4E8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5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F20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6E5C46"/>
    <w:pPr>
      <w:keepNext/>
      <w:spacing w:before="240" w:after="60"/>
      <w:ind w:left="144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E5C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6E5C46"/>
    <w:pPr>
      <w:keepNext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6E5C46"/>
    <w:pPr>
      <w:keepNext/>
      <w:ind w:left="3600" w:hanging="360"/>
      <w:jc w:val="both"/>
      <w:outlineLvl w:val="4"/>
    </w:pPr>
    <w:rPr>
      <w:b/>
      <w:bCs/>
      <w:caps/>
      <w:sz w:val="22"/>
      <w:szCs w:val="22"/>
      <w:lang w:eastAsia="ar-SA"/>
    </w:rPr>
  </w:style>
  <w:style w:type="paragraph" w:styleId="6">
    <w:name w:val="heading 6"/>
    <w:basedOn w:val="a"/>
    <w:link w:val="60"/>
    <w:uiPriority w:val="9"/>
    <w:qFormat/>
    <w:rsid w:val="00331242"/>
    <w:pPr>
      <w:spacing w:before="100" w:beforeAutospacing="1" w:after="100" w:afterAutospacing="1" w:line="240" w:lineRule="atLeast"/>
      <w:outlineLvl w:val="5"/>
    </w:pPr>
    <w:rPr>
      <w:rFonts w:ascii="Georgia" w:hAnsi="Georgia"/>
      <w:sz w:val="15"/>
      <w:szCs w:val="15"/>
    </w:rPr>
  </w:style>
  <w:style w:type="paragraph" w:styleId="8">
    <w:name w:val="heading 8"/>
    <w:basedOn w:val="a"/>
    <w:next w:val="a"/>
    <w:link w:val="80"/>
    <w:qFormat/>
    <w:rsid w:val="006E5C46"/>
    <w:pPr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F20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5F4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3469"/>
    <w:pPr>
      <w:ind w:left="720"/>
      <w:contextualSpacing/>
    </w:pPr>
  </w:style>
  <w:style w:type="paragraph" w:customStyle="1" w:styleId="ConsPlusTitle">
    <w:name w:val="ConsPlusTitle"/>
    <w:uiPriority w:val="99"/>
    <w:rsid w:val="00D77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C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C46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E5C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E5C46"/>
    <w:rPr>
      <w:rFonts w:ascii="Times New Roman" w:eastAsia="Times New Roman" w:hAnsi="Times New Roman" w:cs="Times New Roman"/>
      <w:b/>
      <w:bCs/>
      <w:caps/>
      <w:lang w:eastAsia="ar-SA"/>
    </w:rPr>
  </w:style>
  <w:style w:type="character" w:customStyle="1" w:styleId="80">
    <w:name w:val="Заголовок 8 Знак"/>
    <w:basedOn w:val="a0"/>
    <w:link w:val="8"/>
    <w:rsid w:val="006E5C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6E5C46"/>
    <w:rPr>
      <w:rFonts w:ascii="Symbol" w:hAnsi="Symbol" w:cs="Symbol" w:hint="default"/>
    </w:rPr>
  </w:style>
  <w:style w:type="character" w:customStyle="1" w:styleId="WW8Num1z1">
    <w:name w:val="WW8Num1z1"/>
    <w:rsid w:val="006E5C46"/>
    <w:rPr>
      <w:rFonts w:ascii="Courier New" w:hAnsi="Courier New" w:cs="Courier New" w:hint="default"/>
    </w:rPr>
  </w:style>
  <w:style w:type="character" w:customStyle="1" w:styleId="WW8Num1z2">
    <w:name w:val="WW8Num1z2"/>
    <w:rsid w:val="006E5C46"/>
    <w:rPr>
      <w:rFonts w:ascii="Wingdings" w:hAnsi="Wingdings" w:cs="Wingdings" w:hint="default"/>
    </w:rPr>
  </w:style>
  <w:style w:type="character" w:customStyle="1" w:styleId="WW8Num1z3">
    <w:name w:val="WW8Num1z3"/>
    <w:rsid w:val="006E5C46"/>
  </w:style>
  <w:style w:type="character" w:customStyle="1" w:styleId="WW8Num1z4">
    <w:name w:val="WW8Num1z4"/>
    <w:rsid w:val="006E5C46"/>
  </w:style>
  <w:style w:type="character" w:customStyle="1" w:styleId="WW8Num1z5">
    <w:name w:val="WW8Num1z5"/>
    <w:rsid w:val="006E5C46"/>
  </w:style>
  <w:style w:type="character" w:customStyle="1" w:styleId="WW8Num1z6">
    <w:name w:val="WW8Num1z6"/>
    <w:rsid w:val="006E5C46"/>
  </w:style>
  <w:style w:type="character" w:customStyle="1" w:styleId="WW8Num1z7">
    <w:name w:val="WW8Num1z7"/>
    <w:rsid w:val="006E5C46"/>
    <w:rPr>
      <w:i w:val="0"/>
      <w:sz w:val="28"/>
      <w:szCs w:val="28"/>
    </w:rPr>
  </w:style>
  <w:style w:type="character" w:customStyle="1" w:styleId="WW8Num1z8">
    <w:name w:val="WW8Num1z8"/>
    <w:rsid w:val="006E5C46"/>
  </w:style>
  <w:style w:type="character" w:customStyle="1" w:styleId="WW8Num2z0">
    <w:name w:val="WW8Num2z0"/>
    <w:rsid w:val="006E5C46"/>
  </w:style>
  <w:style w:type="character" w:customStyle="1" w:styleId="WW8Num2z1">
    <w:name w:val="WW8Num2z1"/>
    <w:rsid w:val="006E5C46"/>
  </w:style>
  <w:style w:type="character" w:customStyle="1" w:styleId="WW8Num2z2">
    <w:name w:val="WW8Num2z2"/>
    <w:rsid w:val="006E5C46"/>
  </w:style>
  <w:style w:type="character" w:customStyle="1" w:styleId="WW8Num2z3">
    <w:name w:val="WW8Num2z3"/>
    <w:rsid w:val="006E5C46"/>
  </w:style>
  <w:style w:type="character" w:customStyle="1" w:styleId="WW8Num2z4">
    <w:name w:val="WW8Num2z4"/>
    <w:rsid w:val="006E5C46"/>
  </w:style>
  <w:style w:type="character" w:customStyle="1" w:styleId="WW8Num2z5">
    <w:name w:val="WW8Num2z5"/>
    <w:rsid w:val="006E5C46"/>
  </w:style>
  <w:style w:type="character" w:customStyle="1" w:styleId="WW8Num2z6">
    <w:name w:val="WW8Num2z6"/>
    <w:rsid w:val="006E5C46"/>
  </w:style>
  <w:style w:type="character" w:customStyle="1" w:styleId="WW8Num2z7">
    <w:name w:val="WW8Num2z7"/>
    <w:rsid w:val="006E5C46"/>
    <w:rPr>
      <w:i w:val="0"/>
      <w:sz w:val="28"/>
      <w:szCs w:val="28"/>
    </w:rPr>
  </w:style>
  <w:style w:type="character" w:customStyle="1" w:styleId="WW8Num2z8">
    <w:name w:val="WW8Num2z8"/>
    <w:rsid w:val="006E5C46"/>
  </w:style>
  <w:style w:type="character" w:customStyle="1" w:styleId="WW8Num3z0">
    <w:name w:val="WW8Num3z0"/>
    <w:rsid w:val="006E5C46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6E5C46"/>
    <w:rPr>
      <w:rFonts w:cs="Times New Roman" w:hint="default"/>
      <w:lang w:val="ru-RU"/>
    </w:rPr>
  </w:style>
  <w:style w:type="character" w:customStyle="1" w:styleId="WW8Num4z1">
    <w:name w:val="WW8Num4z1"/>
    <w:rsid w:val="006E5C46"/>
  </w:style>
  <w:style w:type="character" w:customStyle="1" w:styleId="WW8Num4z2">
    <w:name w:val="WW8Num4z2"/>
    <w:rsid w:val="006E5C46"/>
  </w:style>
  <w:style w:type="character" w:customStyle="1" w:styleId="WW8Num4z3">
    <w:name w:val="WW8Num4z3"/>
    <w:rsid w:val="006E5C46"/>
  </w:style>
  <w:style w:type="character" w:customStyle="1" w:styleId="WW8Num4z4">
    <w:name w:val="WW8Num4z4"/>
    <w:rsid w:val="006E5C46"/>
  </w:style>
  <w:style w:type="character" w:customStyle="1" w:styleId="WW8Num4z5">
    <w:name w:val="WW8Num4z5"/>
    <w:rsid w:val="006E5C46"/>
  </w:style>
  <w:style w:type="character" w:customStyle="1" w:styleId="WW8Num4z6">
    <w:name w:val="WW8Num4z6"/>
    <w:rsid w:val="006E5C46"/>
  </w:style>
  <w:style w:type="character" w:customStyle="1" w:styleId="WW8Num4z7">
    <w:name w:val="WW8Num4z7"/>
    <w:rsid w:val="006E5C46"/>
  </w:style>
  <w:style w:type="character" w:customStyle="1" w:styleId="WW8Num4z8">
    <w:name w:val="WW8Num4z8"/>
    <w:rsid w:val="006E5C46"/>
  </w:style>
  <w:style w:type="character" w:customStyle="1" w:styleId="WW8Num5z0">
    <w:name w:val="WW8Num5z0"/>
    <w:rsid w:val="006E5C46"/>
    <w:rPr>
      <w:rFonts w:ascii="Symbol" w:hAnsi="Symbol" w:cs="Symbol" w:hint="default"/>
      <w:color w:val="000000"/>
    </w:rPr>
  </w:style>
  <w:style w:type="character" w:customStyle="1" w:styleId="WW8Num5z1">
    <w:name w:val="WW8Num5z1"/>
    <w:rsid w:val="006E5C46"/>
    <w:rPr>
      <w:rFonts w:ascii="Courier New" w:hAnsi="Courier New" w:cs="Courier New" w:hint="default"/>
      <w:strike w:val="0"/>
      <w:dstrike w:val="0"/>
    </w:rPr>
  </w:style>
  <w:style w:type="character" w:customStyle="1" w:styleId="WW8Num5z2">
    <w:name w:val="WW8Num5z2"/>
    <w:rsid w:val="006E5C46"/>
    <w:rPr>
      <w:rFonts w:ascii="Wingdings" w:hAnsi="Wingdings" w:cs="Wingdings" w:hint="default"/>
    </w:rPr>
  </w:style>
  <w:style w:type="character" w:customStyle="1" w:styleId="WW8Num5z3">
    <w:name w:val="WW8Num5z3"/>
    <w:rsid w:val="006E5C46"/>
    <w:rPr>
      <w:rFonts w:ascii="Symbol" w:hAnsi="Symbol" w:cs="Symbol" w:hint="default"/>
    </w:rPr>
  </w:style>
  <w:style w:type="character" w:customStyle="1" w:styleId="WW8Num5z4">
    <w:name w:val="WW8Num5z4"/>
    <w:rsid w:val="006E5C46"/>
  </w:style>
  <w:style w:type="character" w:customStyle="1" w:styleId="WW8Num5z5">
    <w:name w:val="WW8Num5z5"/>
    <w:rsid w:val="006E5C46"/>
  </w:style>
  <w:style w:type="character" w:customStyle="1" w:styleId="WW8Num5z6">
    <w:name w:val="WW8Num5z6"/>
    <w:rsid w:val="006E5C46"/>
  </w:style>
  <w:style w:type="character" w:customStyle="1" w:styleId="WW8Num5z7">
    <w:name w:val="WW8Num5z7"/>
    <w:rsid w:val="006E5C46"/>
  </w:style>
  <w:style w:type="character" w:customStyle="1" w:styleId="WW8Num5z8">
    <w:name w:val="WW8Num5z8"/>
    <w:rsid w:val="006E5C46"/>
  </w:style>
  <w:style w:type="character" w:customStyle="1" w:styleId="WW8Num6z0">
    <w:name w:val="WW8Num6z0"/>
    <w:rsid w:val="006E5C46"/>
    <w:rPr>
      <w:rFonts w:ascii="Wingdings" w:hAnsi="Wingdings" w:cs="Wingdings" w:hint="default"/>
      <w:sz w:val="27"/>
      <w:szCs w:val="27"/>
      <w:lang w:val="ru-RU"/>
    </w:rPr>
  </w:style>
  <w:style w:type="character" w:customStyle="1" w:styleId="WW8Num6z1">
    <w:name w:val="WW8Num6z1"/>
    <w:rsid w:val="006E5C46"/>
    <w:rPr>
      <w:rFonts w:ascii="Courier New" w:hAnsi="Courier New" w:cs="Courier New" w:hint="default"/>
      <w:strike w:val="0"/>
      <w:dstrike w:val="0"/>
    </w:rPr>
  </w:style>
  <w:style w:type="character" w:customStyle="1" w:styleId="WW8Num6z2">
    <w:name w:val="WW8Num6z2"/>
    <w:rsid w:val="006E5C46"/>
  </w:style>
  <w:style w:type="character" w:customStyle="1" w:styleId="WW8Num6z3">
    <w:name w:val="WW8Num6z3"/>
    <w:rsid w:val="006E5C46"/>
    <w:rPr>
      <w:rFonts w:ascii="Symbol" w:hAnsi="Symbol" w:cs="Symbol" w:hint="default"/>
    </w:rPr>
  </w:style>
  <w:style w:type="character" w:customStyle="1" w:styleId="WW8Num6z4">
    <w:name w:val="WW8Num6z4"/>
    <w:rsid w:val="006E5C46"/>
  </w:style>
  <w:style w:type="character" w:customStyle="1" w:styleId="WW8Num6z5">
    <w:name w:val="WW8Num6z5"/>
    <w:rsid w:val="006E5C46"/>
  </w:style>
  <w:style w:type="character" w:customStyle="1" w:styleId="WW8Num6z6">
    <w:name w:val="WW8Num6z6"/>
    <w:rsid w:val="006E5C46"/>
  </w:style>
  <w:style w:type="character" w:customStyle="1" w:styleId="WW8Num6z7">
    <w:name w:val="WW8Num6z7"/>
    <w:rsid w:val="006E5C46"/>
  </w:style>
  <w:style w:type="character" w:customStyle="1" w:styleId="WW8Num6z8">
    <w:name w:val="WW8Num6z8"/>
    <w:rsid w:val="006E5C46"/>
  </w:style>
  <w:style w:type="character" w:customStyle="1" w:styleId="WW8Num7z0">
    <w:name w:val="WW8Num7z0"/>
    <w:rsid w:val="006E5C46"/>
    <w:rPr>
      <w:rFonts w:cs="Times New Roman"/>
    </w:rPr>
  </w:style>
  <w:style w:type="character" w:customStyle="1" w:styleId="WW8Num8z0">
    <w:name w:val="WW8Num8z0"/>
    <w:rsid w:val="006E5C46"/>
    <w:rPr>
      <w:rFonts w:hint="default"/>
    </w:rPr>
  </w:style>
  <w:style w:type="character" w:customStyle="1" w:styleId="WW8Num9z0">
    <w:name w:val="WW8Num9z0"/>
    <w:rsid w:val="006E5C46"/>
    <w:rPr>
      <w:rFonts w:ascii="Symbol" w:hAnsi="Symbol" w:cs="Symbol" w:hint="default"/>
    </w:rPr>
  </w:style>
  <w:style w:type="character" w:customStyle="1" w:styleId="WW8Num9z1">
    <w:name w:val="WW8Num9z1"/>
    <w:rsid w:val="006E5C46"/>
    <w:rPr>
      <w:rFonts w:ascii="Courier New" w:hAnsi="Courier New" w:cs="Courier New" w:hint="default"/>
    </w:rPr>
  </w:style>
  <w:style w:type="character" w:customStyle="1" w:styleId="WW8Num10z0">
    <w:name w:val="WW8Num10z0"/>
    <w:rsid w:val="006E5C46"/>
    <w:rPr>
      <w:rFonts w:ascii="Symbol" w:hAnsi="Symbol" w:cs="Symbol" w:hint="default"/>
      <w:color w:val="auto"/>
      <w:spacing w:val="-2"/>
      <w:sz w:val="28"/>
      <w:szCs w:val="28"/>
    </w:rPr>
  </w:style>
  <w:style w:type="character" w:customStyle="1" w:styleId="WW8Num10z1">
    <w:name w:val="WW8Num10z1"/>
    <w:rsid w:val="006E5C46"/>
    <w:rPr>
      <w:rFonts w:ascii="Courier New" w:hAnsi="Courier New" w:cs="Courier New" w:hint="default"/>
    </w:rPr>
  </w:style>
  <w:style w:type="character" w:customStyle="1" w:styleId="WW8Num10z2">
    <w:name w:val="WW8Num10z2"/>
    <w:rsid w:val="006E5C46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6E5C46"/>
  </w:style>
  <w:style w:type="character" w:customStyle="1" w:styleId="WW8Num3z1">
    <w:name w:val="WW8Num3z1"/>
    <w:rsid w:val="006E5C46"/>
  </w:style>
  <w:style w:type="character" w:customStyle="1" w:styleId="WW8Num3z2">
    <w:name w:val="WW8Num3z2"/>
    <w:rsid w:val="006E5C46"/>
  </w:style>
  <w:style w:type="character" w:customStyle="1" w:styleId="WW8Num3z3">
    <w:name w:val="WW8Num3z3"/>
    <w:rsid w:val="006E5C46"/>
  </w:style>
  <w:style w:type="character" w:customStyle="1" w:styleId="WW8Num3z4">
    <w:name w:val="WW8Num3z4"/>
    <w:rsid w:val="006E5C46"/>
  </w:style>
  <w:style w:type="character" w:customStyle="1" w:styleId="WW8Num3z5">
    <w:name w:val="WW8Num3z5"/>
    <w:rsid w:val="006E5C46"/>
  </w:style>
  <w:style w:type="character" w:customStyle="1" w:styleId="WW8Num3z6">
    <w:name w:val="WW8Num3z6"/>
    <w:rsid w:val="006E5C46"/>
  </w:style>
  <w:style w:type="character" w:customStyle="1" w:styleId="WW8Num3z7">
    <w:name w:val="WW8Num3z7"/>
    <w:rsid w:val="006E5C46"/>
  </w:style>
  <w:style w:type="character" w:customStyle="1" w:styleId="WW8Num3z8">
    <w:name w:val="WW8Num3z8"/>
    <w:rsid w:val="006E5C46"/>
  </w:style>
  <w:style w:type="character" w:customStyle="1" w:styleId="WW8Num8z1">
    <w:name w:val="WW8Num8z1"/>
    <w:rsid w:val="006E5C46"/>
  </w:style>
  <w:style w:type="character" w:customStyle="1" w:styleId="WW8Num8z2">
    <w:name w:val="WW8Num8z2"/>
    <w:rsid w:val="006E5C46"/>
  </w:style>
  <w:style w:type="character" w:customStyle="1" w:styleId="WW8Num8z3">
    <w:name w:val="WW8Num8z3"/>
    <w:rsid w:val="006E5C46"/>
  </w:style>
  <w:style w:type="character" w:customStyle="1" w:styleId="WW8Num8z4">
    <w:name w:val="WW8Num8z4"/>
    <w:rsid w:val="006E5C46"/>
  </w:style>
  <w:style w:type="character" w:customStyle="1" w:styleId="WW8Num8z5">
    <w:name w:val="WW8Num8z5"/>
    <w:rsid w:val="006E5C46"/>
  </w:style>
  <w:style w:type="character" w:customStyle="1" w:styleId="WW8Num8z6">
    <w:name w:val="WW8Num8z6"/>
    <w:rsid w:val="006E5C46"/>
  </w:style>
  <w:style w:type="character" w:customStyle="1" w:styleId="WW8Num8z7">
    <w:name w:val="WW8Num8z7"/>
    <w:rsid w:val="006E5C46"/>
  </w:style>
  <w:style w:type="character" w:customStyle="1" w:styleId="WW8Num8z8">
    <w:name w:val="WW8Num8z8"/>
    <w:rsid w:val="006E5C46"/>
  </w:style>
  <w:style w:type="character" w:customStyle="1" w:styleId="WW8Num9z2">
    <w:name w:val="WW8Num9z2"/>
    <w:rsid w:val="006E5C46"/>
    <w:rPr>
      <w:rFonts w:ascii="Wingdings" w:hAnsi="Wingdings" w:cs="Wingdings" w:hint="default"/>
    </w:rPr>
  </w:style>
  <w:style w:type="character" w:customStyle="1" w:styleId="WW8Num10z3">
    <w:name w:val="WW8Num10z3"/>
    <w:rsid w:val="006E5C46"/>
    <w:rPr>
      <w:rFonts w:hint="default"/>
      <w:color w:val="auto"/>
    </w:rPr>
  </w:style>
  <w:style w:type="character" w:customStyle="1" w:styleId="WW8Num10z6">
    <w:name w:val="WW8Num10z6"/>
    <w:rsid w:val="006E5C46"/>
    <w:rPr>
      <w:rFonts w:ascii="Symbol" w:hAnsi="Symbol" w:cs="Symbol" w:hint="default"/>
    </w:rPr>
  </w:style>
  <w:style w:type="character" w:customStyle="1" w:styleId="WW8Num11z0">
    <w:name w:val="WW8Num11z0"/>
    <w:rsid w:val="006E5C46"/>
    <w:rPr>
      <w:rFonts w:cs="Times New Roman"/>
    </w:rPr>
  </w:style>
  <w:style w:type="character" w:customStyle="1" w:styleId="WW8Num12z0">
    <w:name w:val="WW8Num12z0"/>
    <w:rsid w:val="006E5C46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6E5C46"/>
    <w:rPr>
      <w:rFonts w:ascii="Courier New" w:hAnsi="Courier New" w:cs="Courier New" w:hint="default"/>
    </w:rPr>
  </w:style>
  <w:style w:type="character" w:customStyle="1" w:styleId="WW8Num12z2">
    <w:name w:val="WW8Num12z2"/>
    <w:rsid w:val="006E5C46"/>
    <w:rPr>
      <w:rFonts w:ascii="Wingdings" w:hAnsi="Wingdings" w:cs="Wingdings" w:hint="default"/>
    </w:rPr>
  </w:style>
  <w:style w:type="character" w:customStyle="1" w:styleId="WW8Num12z3">
    <w:name w:val="WW8Num12z3"/>
    <w:rsid w:val="006E5C46"/>
    <w:rPr>
      <w:rFonts w:ascii="Symbol" w:hAnsi="Symbol" w:cs="Symbol" w:hint="default"/>
    </w:rPr>
  </w:style>
  <w:style w:type="character" w:customStyle="1" w:styleId="WW8Num13z0">
    <w:name w:val="WW8Num13z0"/>
    <w:rsid w:val="006E5C46"/>
    <w:rPr>
      <w:rFonts w:ascii="Symbol" w:hAnsi="Symbol" w:cs="Symbol" w:hint="default"/>
    </w:rPr>
  </w:style>
  <w:style w:type="character" w:customStyle="1" w:styleId="WW8Num13z1">
    <w:name w:val="WW8Num13z1"/>
    <w:rsid w:val="006E5C46"/>
    <w:rPr>
      <w:rFonts w:ascii="Courier New" w:hAnsi="Courier New" w:cs="Courier New" w:hint="default"/>
    </w:rPr>
  </w:style>
  <w:style w:type="character" w:customStyle="1" w:styleId="WW8Num13z2">
    <w:name w:val="WW8Num13z2"/>
    <w:rsid w:val="006E5C46"/>
    <w:rPr>
      <w:rFonts w:ascii="Wingdings" w:hAnsi="Wingdings" w:cs="Wingdings" w:hint="default"/>
    </w:rPr>
  </w:style>
  <w:style w:type="character" w:customStyle="1" w:styleId="WW8Num14z0">
    <w:name w:val="WW8Num14z0"/>
    <w:rsid w:val="006E5C46"/>
    <w:rPr>
      <w:rFonts w:hint="default"/>
    </w:rPr>
  </w:style>
  <w:style w:type="character" w:customStyle="1" w:styleId="WW8Num14z1">
    <w:name w:val="WW8Num14z1"/>
    <w:rsid w:val="006E5C46"/>
  </w:style>
  <w:style w:type="character" w:customStyle="1" w:styleId="WW8Num14z2">
    <w:name w:val="WW8Num14z2"/>
    <w:rsid w:val="006E5C46"/>
  </w:style>
  <w:style w:type="character" w:customStyle="1" w:styleId="WW8Num14z3">
    <w:name w:val="WW8Num14z3"/>
    <w:rsid w:val="006E5C46"/>
  </w:style>
  <w:style w:type="character" w:customStyle="1" w:styleId="WW8Num14z4">
    <w:name w:val="WW8Num14z4"/>
    <w:rsid w:val="006E5C46"/>
  </w:style>
  <w:style w:type="character" w:customStyle="1" w:styleId="WW8Num14z5">
    <w:name w:val="WW8Num14z5"/>
    <w:rsid w:val="006E5C46"/>
  </w:style>
  <w:style w:type="character" w:customStyle="1" w:styleId="WW8Num14z6">
    <w:name w:val="WW8Num14z6"/>
    <w:rsid w:val="006E5C46"/>
  </w:style>
  <w:style w:type="character" w:customStyle="1" w:styleId="WW8Num14z7">
    <w:name w:val="WW8Num14z7"/>
    <w:rsid w:val="006E5C46"/>
  </w:style>
  <w:style w:type="character" w:customStyle="1" w:styleId="WW8Num14z8">
    <w:name w:val="WW8Num14z8"/>
    <w:rsid w:val="006E5C46"/>
  </w:style>
  <w:style w:type="character" w:customStyle="1" w:styleId="WW8Num15z0">
    <w:name w:val="WW8Num15z0"/>
    <w:rsid w:val="006E5C46"/>
    <w:rPr>
      <w:rFonts w:hint="default"/>
      <w:sz w:val="28"/>
    </w:rPr>
  </w:style>
  <w:style w:type="character" w:customStyle="1" w:styleId="WW8Num15z1">
    <w:name w:val="WW8Num15z1"/>
    <w:rsid w:val="006E5C46"/>
  </w:style>
  <w:style w:type="character" w:customStyle="1" w:styleId="WW8Num15z2">
    <w:name w:val="WW8Num15z2"/>
    <w:rsid w:val="006E5C46"/>
  </w:style>
  <w:style w:type="character" w:customStyle="1" w:styleId="WW8Num15z3">
    <w:name w:val="WW8Num15z3"/>
    <w:rsid w:val="006E5C46"/>
  </w:style>
  <w:style w:type="character" w:customStyle="1" w:styleId="WW8Num15z4">
    <w:name w:val="WW8Num15z4"/>
    <w:rsid w:val="006E5C46"/>
  </w:style>
  <w:style w:type="character" w:customStyle="1" w:styleId="WW8Num15z5">
    <w:name w:val="WW8Num15z5"/>
    <w:rsid w:val="006E5C46"/>
  </w:style>
  <w:style w:type="character" w:customStyle="1" w:styleId="WW8Num15z6">
    <w:name w:val="WW8Num15z6"/>
    <w:rsid w:val="006E5C46"/>
  </w:style>
  <w:style w:type="character" w:customStyle="1" w:styleId="WW8Num15z7">
    <w:name w:val="WW8Num15z7"/>
    <w:rsid w:val="006E5C46"/>
  </w:style>
  <w:style w:type="character" w:customStyle="1" w:styleId="WW8Num15z8">
    <w:name w:val="WW8Num15z8"/>
    <w:rsid w:val="006E5C46"/>
  </w:style>
  <w:style w:type="character" w:customStyle="1" w:styleId="WW8Num16z0">
    <w:name w:val="WW8Num16z0"/>
    <w:rsid w:val="006E5C46"/>
    <w:rPr>
      <w:rFonts w:ascii="Symbol" w:hAnsi="Symbol" w:cs="Symbol" w:hint="default"/>
      <w:spacing w:val="-2"/>
      <w:sz w:val="28"/>
      <w:szCs w:val="28"/>
      <w:shd w:val="clear" w:color="auto" w:fill="FFFF00"/>
    </w:rPr>
  </w:style>
  <w:style w:type="character" w:customStyle="1" w:styleId="WW8Num16z1">
    <w:name w:val="WW8Num16z1"/>
    <w:rsid w:val="006E5C46"/>
    <w:rPr>
      <w:rFonts w:ascii="Courier New" w:hAnsi="Courier New" w:cs="Courier New" w:hint="default"/>
    </w:rPr>
  </w:style>
  <w:style w:type="character" w:customStyle="1" w:styleId="WW8Num16z2">
    <w:name w:val="WW8Num16z2"/>
    <w:rsid w:val="006E5C46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6E5C46"/>
  </w:style>
  <w:style w:type="character" w:customStyle="1" w:styleId="41">
    <w:name w:val="Знак Знак4"/>
    <w:basedOn w:val="11"/>
    <w:rsid w:val="006E5C46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1">
    <w:name w:val="Знак Знак3"/>
    <w:basedOn w:val="11"/>
    <w:rsid w:val="006E5C46"/>
    <w:rPr>
      <w:b/>
      <w:bCs/>
      <w:sz w:val="28"/>
      <w:szCs w:val="28"/>
      <w:lang w:val="ru-RU" w:eastAsia="ar-SA" w:bidi="ar-SA"/>
    </w:rPr>
  </w:style>
  <w:style w:type="character" w:styleId="a6">
    <w:name w:val="page number"/>
    <w:basedOn w:val="11"/>
    <w:rsid w:val="006E5C46"/>
  </w:style>
  <w:style w:type="character" w:customStyle="1" w:styleId="a7">
    <w:name w:val="Символ сноски"/>
    <w:basedOn w:val="11"/>
    <w:rsid w:val="006E5C46"/>
    <w:rPr>
      <w:vertAlign w:val="superscript"/>
    </w:rPr>
  </w:style>
  <w:style w:type="character" w:customStyle="1" w:styleId="FontStyle138">
    <w:name w:val="Font Style138"/>
    <w:basedOn w:val="11"/>
    <w:rsid w:val="006E5C46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basedOn w:val="11"/>
    <w:rsid w:val="006E5C4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40">
    <w:name w:val="Font Style40"/>
    <w:basedOn w:val="11"/>
    <w:rsid w:val="006E5C4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8">
    <w:name w:val="Знак Знак"/>
    <w:basedOn w:val="11"/>
    <w:rsid w:val="006E5C46"/>
    <w:rPr>
      <w:lang w:val="ru-RU" w:eastAsia="ar-SA" w:bidi="ar-SA"/>
    </w:rPr>
  </w:style>
  <w:style w:type="character" w:customStyle="1" w:styleId="12">
    <w:name w:val="Знак Знак1"/>
    <w:basedOn w:val="11"/>
    <w:rsid w:val="006E5C46"/>
    <w:rPr>
      <w:rFonts w:ascii="Courier New" w:hAnsi="Courier New" w:cs="Courier New"/>
      <w:b/>
      <w:bCs/>
      <w:sz w:val="28"/>
      <w:szCs w:val="28"/>
      <w:lang w:val="ru-RU" w:eastAsia="ar-SA" w:bidi="ar-SA"/>
    </w:rPr>
  </w:style>
  <w:style w:type="character" w:customStyle="1" w:styleId="22">
    <w:name w:val="Знак Знак2"/>
    <w:basedOn w:val="11"/>
    <w:rsid w:val="006E5C46"/>
    <w:rPr>
      <w:rFonts w:ascii="Courier New" w:hAnsi="Courier New" w:cs="Courier New"/>
      <w:sz w:val="28"/>
      <w:szCs w:val="28"/>
      <w:lang w:val="ru-RU" w:eastAsia="ar-SA" w:bidi="ar-SA"/>
    </w:rPr>
  </w:style>
  <w:style w:type="character" w:customStyle="1" w:styleId="a9">
    <w:name w:val="Основной текст Знак Знак"/>
    <w:basedOn w:val="11"/>
    <w:rsid w:val="006E5C46"/>
    <w:rPr>
      <w:rFonts w:ascii="Courier New" w:hAnsi="Courier New" w:cs="Courier New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11"/>
    <w:rsid w:val="006E5C46"/>
  </w:style>
  <w:style w:type="character" w:customStyle="1" w:styleId="FontStyle19">
    <w:name w:val="Font Style19"/>
    <w:basedOn w:val="11"/>
    <w:rsid w:val="006E5C46"/>
    <w:rPr>
      <w:rFonts w:ascii="Times New Roman" w:hAnsi="Times New Roman" w:cs="Times New Roman"/>
      <w:sz w:val="26"/>
      <w:szCs w:val="26"/>
    </w:rPr>
  </w:style>
  <w:style w:type="character" w:customStyle="1" w:styleId="aa">
    <w:name w:val="Абзац списка Знак"/>
    <w:rsid w:val="006E5C46"/>
    <w:rPr>
      <w:rFonts w:ascii="Calibri" w:hAnsi="Calibri" w:cs="Calibri"/>
      <w:sz w:val="22"/>
      <w:szCs w:val="22"/>
    </w:rPr>
  </w:style>
  <w:style w:type="character" w:customStyle="1" w:styleId="ab">
    <w:name w:val="Символ нумерации"/>
    <w:rsid w:val="006E5C46"/>
  </w:style>
  <w:style w:type="character" w:customStyle="1" w:styleId="ac">
    <w:name w:val="Маркеры списка"/>
    <w:rsid w:val="006E5C46"/>
    <w:rPr>
      <w:rFonts w:ascii="OpenSymbol" w:eastAsia="OpenSymbol" w:hAnsi="OpenSymbol" w:cs="OpenSymbol"/>
    </w:rPr>
  </w:style>
  <w:style w:type="character" w:styleId="ad">
    <w:name w:val="Hyperlink"/>
    <w:basedOn w:val="21"/>
    <w:uiPriority w:val="99"/>
    <w:rsid w:val="006E5C46"/>
    <w:rPr>
      <w:color w:val="0000FF"/>
      <w:u w:val="single"/>
    </w:rPr>
  </w:style>
  <w:style w:type="paragraph" w:customStyle="1" w:styleId="ae">
    <w:name w:val="Заголовок"/>
    <w:basedOn w:val="a"/>
    <w:next w:val="af"/>
    <w:rsid w:val="006E5C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6E5C46"/>
    <w:pPr>
      <w:spacing w:after="120"/>
    </w:pPr>
    <w:rPr>
      <w:rFonts w:ascii="Courier New" w:hAnsi="Courier New" w:cs="Courier New"/>
      <w:lang w:eastAsia="ar-SA"/>
    </w:rPr>
  </w:style>
  <w:style w:type="character" w:customStyle="1" w:styleId="af0">
    <w:name w:val="Основной текст Знак"/>
    <w:basedOn w:val="a0"/>
    <w:link w:val="af"/>
    <w:rsid w:val="006E5C46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1">
    <w:name w:val="List"/>
    <w:basedOn w:val="af"/>
    <w:rsid w:val="006E5C46"/>
    <w:rPr>
      <w:rFonts w:cs="Mangal"/>
    </w:rPr>
  </w:style>
  <w:style w:type="paragraph" w:customStyle="1" w:styleId="23">
    <w:name w:val="Название2"/>
    <w:basedOn w:val="a"/>
    <w:rsid w:val="006E5C4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4">
    <w:name w:val="Указатель2"/>
    <w:basedOn w:val="a"/>
    <w:rsid w:val="006E5C46"/>
    <w:pPr>
      <w:suppressLineNumber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6E5C4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E5C46"/>
    <w:pPr>
      <w:suppressLineNumbers/>
    </w:pPr>
    <w:rPr>
      <w:rFonts w:cs="Mangal"/>
      <w:sz w:val="20"/>
      <w:szCs w:val="20"/>
      <w:lang w:eastAsia="ar-SA"/>
    </w:rPr>
  </w:style>
  <w:style w:type="paragraph" w:customStyle="1" w:styleId="15">
    <w:name w:val="Знак1"/>
    <w:basedOn w:val="a"/>
    <w:rsid w:val="006E5C46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styleId="af2">
    <w:name w:val="Body Text Indent"/>
    <w:basedOn w:val="a"/>
    <w:link w:val="af3"/>
    <w:rsid w:val="006E5C46"/>
    <w:pPr>
      <w:ind w:firstLine="720"/>
      <w:jc w:val="both"/>
    </w:pPr>
    <w:rPr>
      <w:rFonts w:ascii="Courier New" w:hAnsi="Courier New" w:cs="Courier New"/>
      <w:sz w:val="28"/>
      <w:szCs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E5C46"/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ConsPlusNormal">
    <w:name w:val="ConsPlusNormal"/>
    <w:rsid w:val="006E5C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header"/>
    <w:basedOn w:val="a"/>
    <w:link w:val="af5"/>
    <w:rsid w:val="006E5C46"/>
    <w:pPr>
      <w:tabs>
        <w:tab w:val="center" w:pos="4677"/>
        <w:tab w:val="right" w:pos="9355"/>
      </w:tabs>
    </w:pPr>
    <w:rPr>
      <w:rFonts w:ascii="Courier New" w:hAnsi="Courier New" w:cs="Courier New"/>
      <w:lang w:eastAsia="ar-SA"/>
    </w:rPr>
  </w:style>
  <w:style w:type="character" w:customStyle="1" w:styleId="af5">
    <w:name w:val="Верхний колонтитул Знак"/>
    <w:basedOn w:val="a0"/>
    <w:link w:val="af4"/>
    <w:rsid w:val="006E5C46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6E5C46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6E5C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rsid w:val="006E5C4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1"/>
    <w:basedOn w:val="a"/>
    <w:rsid w:val="006E5C46"/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E5C4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8">
    <w:name w:val="footnote text"/>
    <w:basedOn w:val="a"/>
    <w:link w:val="af9"/>
    <w:rsid w:val="006E5C46"/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rsid w:val="006E5C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6E5C46"/>
    <w:pPr>
      <w:widowControl w:val="0"/>
      <w:ind w:firstLine="720"/>
      <w:jc w:val="center"/>
    </w:pPr>
    <w:rPr>
      <w:rFonts w:ascii="Courier New" w:hAnsi="Courier New" w:cs="Courier New"/>
      <w:b/>
      <w:bCs/>
      <w:sz w:val="28"/>
      <w:szCs w:val="28"/>
      <w:lang w:eastAsia="ar-SA"/>
    </w:rPr>
  </w:style>
  <w:style w:type="character" w:customStyle="1" w:styleId="afc">
    <w:name w:val="Название Знак"/>
    <w:basedOn w:val="a0"/>
    <w:link w:val="afa"/>
    <w:rsid w:val="006E5C46"/>
    <w:rPr>
      <w:rFonts w:ascii="Courier New" w:eastAsia="Times New Roman" w:hAnsi="Courier New" w:cs="Courier New"/>
      <w:b/>
      <w:bCs/>
      <w:sz w:val="28"/>
      <w:szCs w:val="28"/>
      <w:lang w:eastAsia="ar-SA"/>
    </w:rPr>
  </w:style>
  <w:style w:type="paragraph" w:styleId="afb">
    <w:name w:val="Subtitle"/>
    <w:basedOn w:val="a"/>
    <w:next w:val="af"/>
    <w:link w:val="afd"/>
    <w:qFormat/>
    <w:rsid w:val="006E5C46"/>
    <w:pPr>
      <w:jc w:val="both"/>
    </w:pPr>
    <w:rPr>
      <w:sz w:val="28"/>
      <w:szCs w:val="20"/>
      <w:lang w:eastAsia="ar-SA"/>
    </w:rPr>
  </w:style>
  <w:style w:type="character" w:customStyle="1" w:styleId="afd">
    <w:name w:val="Подзаголовок Знак"/>
    <w:basedOn w:val="a0"/>
    <w:link w:val="afb"/>
    <w:rsid w:val="006E5C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Знак"/>
    <w:basedOn w:val="a"/>
    <w:rsid w:val="006E5C46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Style19">
    <w:name w:val="Style19"/>
    <w:basedOn w:val="a"/>
    <w:rsid w:val="006E5C46"/>
    <w:pPr>
      <w:widowControl w:val="0"/>
      <w:autoSpaceDE w:val="0"/>
      <w:spacing w:line="319" w:lineRule="exact"/>
      <w:ind w:firstLine="684"/>
      <w:jc w:val="both"/>
    </w:pPr>
    <w:rPr>
      <w:lang w:eastAsia="ar-SA"/>
    </w:rPr>
  </w:style>
  <w:style w:type="paragraph" w:customStyle="1" w:styleId="Style35">
    <w:name w:val="Style35"/>
    <w:basedOn w:val="a"/>
    <w:rsid w:val="006E5C46"/>
    <w:pPr>
      <w:widowControl w:val="0"/>
      <w:autoSpaceDE w:val="0"/>
      <w:spacing w:line="320" w:lineRule="exact"/>
      <w:ind w:firstLine="691"/>
      <w:jc w:val="both"/>
    </w:pPr>
    <w:rPr>
      <w:lang w:eastAsia="ar-SA"/>
    </w:rPr>
  </w:style>
  <w:style w:type="paragraph" w:customStyle="1" w:styleId="Style111">
    <w:name w:val="Style111"/>
    <w:basedOn w:val="a"/>
    <w:rsid w:val="006E5C46"/>
    <w:pPr>
      <w:widowControl w:val="0"/>
      <w:autoSpaceDE w:val="0"/>
      <w:spacing w:line="324" w:lineRule="exact"/>
      <w:ind w:firstLine="526"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6E5C46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18">
    <w:name w:val="Основной текст с отступом1"/>
    <w:basedOn w:val="a"/>
    <w:rsid w:val="006E5C46"/>
    <w:pPr>
      <w:ind w:right="-766" w:firstLine="720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6E5C46"/>
    <w:pPr>
      <w:spacing w:after="120"/>
      <w:ind w:left="283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aff">
    <w:name w:val="Документ"/>
    <w:basedOn w:val="a"/>
    <w:rsid w:val="006E5C46"/>
    <w:pPr>
      <w:spacing w:line="360" w:lineRule="auto"/>
      <w:ind w:firstLine="709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rvps698610">
    <w:name w:val="rvps698610"/>
    <w:basedOn w:val="a"/>
    <w:rsid w:val="006E5C46"/>
    <w:pPr>
      <w:spacing w:after="150"/>
      <w:ind w:right="300"/>
    </w:pPr>
    <w:rPr>
      <w:rFonts w:ascii="Courier New" w:hAnsi="Courier New" w:cs="Courier New"/>
      <w:lang w:eastAsia="ar-SA"/>
    </w:rPr>
  </w:style>
  <w:style w:type="paragraph" w:customStyle="1" w:styleId="19">
    <w:name w:val="Обычный отступ1"/>
    <w:basedOn w:val="a"/>
    <w:rsid w:val="006E5C46"/>
    <w:pPr>
      <w:widowControl w:val="0"/>
      <w:spacing w:line="360" w:lineRule="auto"/>
      <w:ind w:firstLine="851"/>
      <w:jc w:val="both"/>
    </w:pPr>
    <w:rPr>
      <w:rFonts w:ascii="Courier New" w:hAnsi="Courier New" w:cs="Courier New"/>
      <w:kern w:val="1"/>
      <w:lang w:eastAsia="ar-SA"/>
    </w:rPr>
  </w:style>
  <w:style w:type="paragraph" w:customStyle="1" w:styleId="140">
    <w:name w:val="Документ 14"/>
    <w:basedOn w:val="a"/>
    <w:rsid w:val="006E5C46"/>
    <w:pPr>
      <w:ind w:firstLine="851"/>
      <w:jc w:val="both"/>
    </w:pPr>
    <w:rPr>
      <w:rFonts w:ascii="Courier New" w:hAnsi="Courier New" w:cs="Courier New"/>
      <w:color w:val="000000"/>
      <w:sz w:val="28"/>
      <w:szCs w:val="28"/>
      <w:lang w:eastAsia="ar-SA"/>
    </w:rPr>
  </w:style>
  <w:style w:type="paragraph" w:customStyle="1" w:styleId="xl26">
    <w:name w:val="xl26"/>
    <w:basedOn w:val="a"/>
    <w:rsid w:val="006E5C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styleId="aff0">
    <w:name w:val="Normal (Web)"/>
    <w:basedOn w:val="a"/>
    <w:uiPriority w:val="99"/>
    <w:rsid w:val="006E5C46"/>
    <w:pPr>
      <w:spacing w:before="280" w:after="280"/>
      <w:ind w:firstLine="405"/>
      <w:jc w:val="both"/>
    </w:pPr>
    <w:rPr>
      <w:rFonts w:ascii="Tahoma" w:hAnsi="Tahoma" w:cs="Tahoma"/>
      <w:sz w:val="17"/>
      <w:szCs w:val="17"/>
      <w:lang w:eastAsia="ar-SA"/>
    </w:rPr>
  </w:style>
  <w:style w:type="paragraph" w:customStyle="1" w:styleId="211">
    <w:name w:val="Список 21"/>
    <w:basedOn w:val="a"/>
    <w:rsid w:val="006E5C46"/>
    <w:pPr>
      <w:ind w:left="566" w:hanging="283"/>
    </w:pPr>
    <w:rPr>
      <w:rFonts w:ascii="Courier New" w:hAnsi="Courier New" w:cs="Courier New"/>
      <w:lang w:eastAsia="ar-SA"/>
    </w:rPr>
  </w:style>
  <w:style w:type="paragraph" w:customStyle="1" w:styleId="aff1">
    <w:name w:val="Справка"/>
    <w:basedOn w:val="a"/>
    <w:rsid w:val="006E5C46"/>
    <w:pPr>
      <w:widowControl w:val="0"/>
      <w:ind w:left="1418" w:firstLine="851"/>
      <w:jc w:val="both"/>
    </w:pPr>
    <w:rPr>
      <w:rFonts w:ascii="Courier New" w:hAnsi="Courier New" w:cs="Courier New"/>
      <w:i/>
      <w:iCs/>
      <w:kern w:val="1"/>
      <w:lang w:eastAsia="ar-SA"/>
    </w:rPr>
  </w:style>
  <w:style w:type="paragraph" w:customStyle="1" w:styleId="212">
    <w:name w:val="Основной текст 21"/>
    <w:basedOn w:val="a"/>
    <w:rsid w:val="006E5C46"/>
    <w:pPr>
      <w:tabs>
        <w:tab w:val="left" w:pos="210"/>
        <w:tab w:val="center" w:pos="4677"/>
      </w:tabs>
      <w:spacing w:line="360" w:lineRule="auto"/>
      <w:jc w:val="both"/>
    </w:pPr>
    <w:rPr>
      <w:b/>
      <w:i/>
      <w:sz w:val="28"/>
      <w:szCs w:val="20"/>
      <w:lang w:eastAsia="ar-SA"/>
    </w:rPr>
  </w:style>
  <w:style w:type="paragraph" w:customStyle="1" w:styleId="1a">
    <w:name w:val="Цитата1"/>
    <w:basedOn w:val="a"/>
    <w:rsid w:val="006E5C46"/>
    <w:pPr>
      <w:widowControl w:val="0"/>
      <w:shd w:val="clear" w:color="auto" w:fill="FFFFFF"/>
      <w:autoSpaceDE w:val="0"/>
      <w:spacing w:before="2" w:line="324" w:lineRule="atLeast"/>
      <w:ind w:left="2" w:right="36" w:firstLine="849"/>
      <w:jc w:val="both"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6E5C46"/>
    <w:pPr>
      <w:ind w:firstLine="450"/>
      <w:jc w:val="both"/>
    </w:pPr>
    <w:rPr>
      <w:rFonts w:ascii="Arial" w:hAnsi="Arial" w:cs="Arial"/>
      <w:color w:val="FFFFFF"/>
      <w:sz w:val="20"/>
      <w:szCs w:val="20"/>
      <w:lang w:eastAsia="ar-SA"/>
    </w:rPr>
  </w:style>
  <w:style w:type="paragraph" w:customStyle="1" w:styleId="ConsPlusNonformat">
    <w:name w:val="ConsPlusNonformat"/>
    <w:rsid w:val="006E5C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3">
    <w:name w:val="Красная строка 21"/>
    <w:basedOn w:val="af2"/>
    <w:rsid w:val="006E5C46"/>
    <w:pPr>
      <w:spacing w:after="120"/>
      <w:ind w:left="283" w:firstLine="21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b">
    <w:name w:val="Текст примечания1"/>
    <w:basedOn w:val="a"/>
    <w:rsid w:val="006E5C46"/>
    <w:rPr>
      <w:sz w:val="20"/>
      <w:szCs w:val="20"/>
      <w:lang w:eastAsia="ar-SA"/>
    </w:rPr>
  </w:style>
  <w:style w:type="paragraph" w:styleId="aff2">
    <w:name w:val="annotation text"/>
    <w:basedOn w:val="a"/>
    <w:link w:val="aff3"/>
    <w:uiPriority w:val="99"/>
    <w:semiHidden/>
    <w:unhideWhenUsed/>
    <w:rsid w:val="006E5C46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6E5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1b"/>
    <w:next w:val="1b"/>
    <w:link w:val="aff5"/>
    <w:rsid w:val="006E5C46"/>
    <w:rPr>
      <w:b/>
      <w:bCs/>
    </w:rPr>
  </w:style>
  <w:style w:type="character" w:customStyle="1" w:styleId="aff5">
    <w:name w:val="Тема примечания Знак"/>
    <w:basedOn w:val="aff3"/>
    <w:link w:val="aff4"/>
    <w:rsid w:val="006E5C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6">
    <w:name w:val="Знак Знак Знак Знак Знак Знак Знак Знак Знак Знак"/>
    <w:basedOn w:val="a"/>
    <w:rsid w:val="006E5C46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E5C46"/>
    <w:rPr>
      <w:rFonts w:ascii="Verdana" w:hAnsi="Verdana" w:cs="Verdana"/>
      <w:sz w:val="20"/>
      <w:szCs w:val="20"/>
      <w:lang w:val="en-US" w:eastAsia="ar-SA"/>
    </w:rPr>
  </w:style>
  <w:style w:type="paragraph" w:customStyle="1" w:styleId="1c">
    <w:name w:val="Знак1"/>
    <w:basedOn w:val="a"/>
    <w:rsid w:val="006E5C46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7">
    <w:name w:val="Знак"/>
    <w:basedOn w:val="a"/>
    <w:rsid w:val="006E5C46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8">
    <w:name w:val="Знак Знак Знак"/>
    <w:basedOn w:val="a"/>
    <w:rsid w:val="006E5C46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9">
    <w:name w:val="Знак Знак Знак Знак Знак Знак Знак Знак Знак Знак"/>
    <w:basedOn w:val="a"/>
    <w:rsid w:val="006E5C46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25">
    <w:name w:val="???????? ????? ? ???????? 2"/>
    <w:basedOn w:val="a"/>
    <w:rsid w:val="006E5C46"/>
    <w:pPr>
      <w:overflowPunct w:val="0"/>
      <w:autoSpaceDE w:val="0"/>
      <w:ind w:left="709" w:hanging="709"/>
      <w:jc w:val="both"/>
      <w:textAlignment w:val="baseline"/>
    </w:pPr>
    <w:rPr>
      <w:sz w:val="28"/>
      <w:szCs w:val="20"/>
      <w:lang w:eastAsia="ar-SA"/>
    </w:rPr>
  </w:style>
  <w:style w:type="paragraph" w:customStyle="1" w:styleId="1d">
    <w:name w:val="Абзац списка1"/>
    <w:basedOn w:val="a"/>
    <w:rsid w:val="006E5C46"/>
    <w:pPr>
      <w:widowControl w:val="0"/>
      <w:ind w:left="720" w:firstLine="720"/>
      <w:jc w:val="both"/>
    </w:pPr>
    <w:rPr>
      <w:rFonts w:eastAsia="Calibri"/>
      <w:sz w:val="20"/>
      <w:szCs w:val="20"/>
      <w:lang w:eastAsia="ar-SA"/>
    </w:rPr>
  </w:style>
  <w:style w:type="paragraph" w:customStyle="1" w:styleId="ConsPlusCell">
    <w:name w:val="ConsPlusCell"/>
    <w:rsid w:val="006E5C46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xl29">
    <w:name w:val="xl29"/>
    <w:basedOn w:val="a"/>
    <w:rsid w:val="006E5C46"/>
    <w:pPr>
      <w:spacing w:before="280" w:after="280"/>
    </w:pPr>
    <w:rPr>
      <w:rFonts w:ascii="Arial CYR" w:hAnsi="Arial CYR" w:cs="Arial CYR"/>
      <w:lang w:eastAsia="ar-SA"/>
    </w:rPr>
  </w:style>
  <w:style w:type="paragraph" w:customStyle="1" w:styleId="affa">
    <w:name w:val="Содержимое таблицы"/>
    <w:basedOn w:val="a"/>
    <w:rsid w:val="006E5C46"/>
    <w:pPr>
      <w:suppressLineNumbers/>
    </w:pPr>
    <w:rPr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6E5C46"/>
    <w:pPr>
      <w:jc w:val="center"/>
    </w:pPr>
    <w:rPr>
      <w:b/>
      <w:bCs/>
    </w:rPr>
  </w:style>
  <w:style w:type="paragraph" w:customStyle="1" w:styleId="affc">
    <w:name w:val="Содержимое врезки"/>
    <w:basedOn w:val="af"/>
    <w:rsid w:val="006E5C46"/>
  </w:style>
  <w:style w:type="paragraph" w:customStyle="1" w:styleId="Default">
    <w:name w:val="Default"/>
    <w:basedOn w:val="a"/>
    <w:rsid w:val="006E5C46"/>
    <w:pPr>
      <w:suppressAutoHyphens/>
      <w:autoSpaceDE w:val="0"/>
    </w:pPr>
    <w:rPr>
      <w:color w:val="000000"/>
      <w:lang w:eastAsia="hi-IN" w:bidi="hi-IN"/>
    </w:rPr>
  </w:style>
  <w:style w:type="paragraph" w:styleId="affd">
    <w:name w:val="TOC Heading"/>
    <w:basedOn w:val="ae"/>
    <w:qFormat/>
    <w:rsid w:val="006E5C46"/>
    <w:pPr>
      <w:suppressLineNumbers/>
    </w:pPr>
    <w:rPr>
      <w:b/>
      <w:bCs/>
      <w:sz w:val="32"/>
      <w:szCs w:val="32"/>
    </w:rPr>
  </w:style>
  <w:style w:type="paragraph" w:styleId="26">
    <w:name w:val="toc 2"/>
    <w:basedOn w:val="14"/>
    <w:rsid w:val="006E5C46"/>
    <w:pPr>
      <w:tabs>
        <w:tab w:val="right" w:leader="dot" w:pos="9512"/>
      </w:tabs>
      <w:ind w:left="283"/>
    </w:pPr>
  </w:style>
  <w:style w:type="paragraph" w:styleId="32">
    <w:name w:val="toc 3"/>
    <w:basedOn w:val="14"/>
    <w:rsid w:val="006E5C46"/>
    <w:pPr>
      <w:tabs>
        <w:tab w:val="right" w:leader="dot" w:pos="9229"/>
      </w:tabs>
      <w:ind w:left="566"/>
    </w:pPr>
  </w:style>
  <w:style w:type="paragraph" w:styleId="81">
    <w:name w:val="toc 8"/>
    <w:basedOn w:val="a"/>
    <w:next w:val="a"/>
    <w:rsid w:val="006E5C46"/>
    <w:pPr>
      <w:ind w:left="1400"/>
    </w:pPr>
    <w:rPr>
      <w:sz w:val="20"/>
      <w:szCs w:val="20"/>
      <w:lang w:eastAsia="ar-SA"/>
    </w:rPr>
  </w:style>
  <w:style w:type="paragraph" w:styleId="1e">
    <w:name w:val="toc 1"/>
    <w:basedOn w:val="24"/>
    <w:rsid w:val="006E5C46"/>
    <w:pPr>
      <w:tabs>
        <w:tab w:val="right" w:leader="dot" w:pos="9638"/>
      </w:tabs>
    </w:pPr>
  </w:style>
  <w:style w:type="paragraph" w:styleId="42">
    <w:name w:val="toc 4"/>
    <w:basedOn w:val="24"/>
    <w:rsid w:val="006E5C46"/>
    <w:pPr>
      <w:tabs>
        <w:tab w:val="right" w:leader="dot" w:pos="8789"/>
      </w:tabs>
      <w:ind w:left="849"/>
    </w:pPr>
  </w:style>
  <w:style w:type="paragraph" w:styleId="51">
    <w:name w:val="toc 5"/>
    <w:basedOn w:val="24"/>
    <w:rsid w:val="006E5C46"/>
    <w:pPr>
      <w:tabs>
        <w:tab w:val="right" w:leader="dot" w:pos="8506"/>
      </w:tabs>
      <w:ind w:left="1132"/>
    </w:pPr>
  </w:style>
  <w:style w:type="paragraph" w:styleId="61">
    <w:name w:val="toc 6"/>
    <w:basedOn w:val="24"/>
    <w:rsid w:val="006E5C46"/>
    <w:pPr>
      <w:tabs>
        <w:tab w:val="right" w:leader="dot" w:pos="8223"/>
      </w:tabs>
      <w:ind w:left="1415"/>
    </w:pPr>
  </w:style>
  <w:style w:type="paragraph" w:styleId="7">
    <w:name w:val="toc 7"/>
    <w:basedOn w:val="24"/>
    <w:rsid w:val="006E5C46"/>
    <w:pPr>
      <w:tabs>
        <w:tab w:val="right" w:leader="dot" w:pos="7940"/>
      </w:tabs>
      <w:ind w:left="1698"/>
    </w:pPr>
  </w:style>
  <w:style w:type="paragraph" w:styleId="9">
    <w:name w:val="toc 9"/>
    <w:basedOn w:val="24"/>
    <w:rsid w:val="006E5C4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4"/>
    <w:rsid w:val="006E5C46"/>
    <w:pPr>
      <w:tabs>
        <w:tab w:val="right" w:leader="dot" w:pos="7091"/>
      </w:tabs>
      <w:ind w:left="2547"/>
    </w:pPr>
  </w:style>
  <w:style w:type="paragraph" w:customStyle="1" w:styleId="1f">
    <w:name w:val="Стиль1"/>
    <w:basedOn w:val="2"/>
    <w:rsid w:val="006E5C46"/>
    <w:pPr>
      <w:spacing w:before="120" w:after="120"/>
      <w:ind w:firstLine="709"/>
      <w:outlineLvl w:val="0"/>
    </w:pPr>
    <w:rPr>
      <w:b w:val="0"/>
    </w:rPr>
  </w:style>
  <w:style w:type="paragraph" w:customStyle="1" w:styleId="27">
    <w:name w:val="Стиль2"/>
    <w:basedOn w:val="2"/>
    <w:rsid w:val="006E5C46"/>
    <w:pPr>
      <w:spacing w:before="120" w:after="120"/>
      <w:ind w:firstLine="709"/>
      <w:outlineLvl w:val="0"/>
    </w:pPr>
    <w:rPr>
      <w:b w:val="0"/>
      <w:i w:val="0"/>
    </w:rPr>
  </w:style>
  <w:style w:type="paragraph" w:customStyle="1" w:styleId="141">
    <w:name w:val="Стиль 14 пт"/>
    <w:basedOn w:val="2"/>
    <w:rsid w:val="006E5C46"/>
    <w:pPr>
      <w:spacing w:before="120" w:after="120"/>
      <w:ind w:firstLine="709"/>
    </w:pPr>
    <w:rPr>
      <w:i w:val="0"/>
    </w:rPr>
  </w:style>
  <w:style w:type="paragraph" w:customStyle="1" w:styleId="142">
    <w:name w:val="Стиль 14 пт полужирный"/>
    <w:basedOn w:val="1"/>
    <w:rsid w:val="006E5C46"/>
    <w:pPr>
      <w:keepNext w:val="0"/>
      <w:autoSpaceDE w:val="0"/>
      <w:spacing w:before="120" w:after="120"/>
      <w:ind w:left="720" w:firstLine="709"/>
    </w:pPr>
    <w:rPr>
      <w:rFonts w:ascii="Times New Roman" w:hAnsi="Times New Roman"/>
      <w:b w:val="0"/>
      <w:color w:val="000080"/>
      <w:sz w:val="28"/>
      <w:szCs w:val="28"/>
      <w:lang w:eastAsia="ar-SA"/>
    </w:rPr>
  </w:style>
  <w:style w:type="paragraph" w:customStyle="1" w:styleId="33">
    <w:name w:val="Стиль3"/>
    <w:basedOn w:val="1"/>
    <w:next w:val="af"/>
    <w:rsid w:val="006E5C46"/>
    <w:pPr>
      <w:keepNext w:val="0"/>
      <w:autoSpaceDE w:val="0"/>
      <w:spacing w:before="120" w:after="120"/>
      <w:ind w:left="720" w:hanging="360"/>
    </w:pPr>
    <w:rPr>
      <w:rFonts w:ascii="Times New Roman" w:hAnsi="Times New Roman"/>
      <w:b w:val="0"/>
      <w:color w:val="000080"/>
      <w:sz w:val="28"/>
      <w:szCs w:val="28"/>
      <w:lang w:eastAsia="ar-SA"/>
    </w:rPr>
  </w:style>
  <w:style w:type="paragraph" w:customStyle="1" w:styleId="1f0">
    <w:name w:val="Стиль Заголовок 1 + По левому краю"/>
    <w:basedOn w:val="1"/>
    <w:next w:val="1"/>
    <w:rsid w:val="006E5C46"/>
    <w:pPr>
      <w:keepNext w:val="0"/>
      <w:autoSpaceDE w:val="0"/>
      <w:spacing w:before="108" w:after="108"/>
      <w:ind w:left="720" w:hanging="360"/>
      <w:jc w:val="left"/>
    </w:pPr>
    <w:rPr>
      <w:rFonts w:ascii="Times New Roman" w:hAnsi="Times New Roman" w:cs="Times New Roman"/>
      <w:color w:val="000080"/>
      <w:sz w:val="28"/>
      <w:szCs w:val="20"/>
      <w:lang w:eastAsia="ar-SA"/>
    </w:rPr>
  </w:style>
  <w:style w:type="paragraph" w:customStyle="1" w:styleId="43">
    <w:name w:val="Стиль4"/>
    <w:basedOn w:val="1"/>
    <w:rsid w:val="006E5C46"/>
    <w:pPr>
      <w:keepNext w:val="0"/>
      <w:autoSpaceDE w:val="0"/>
      <w:spacing w:before="108" w:after="108"/>
      <w:ind w:firstLine="709"/>
      <w:outlineLvl w:val="9"/>
    </w:pPr>
    <w:rPr>
      <w:rFonts w:ascii="Times New Roman" w:hAnsi="Times New Roman"/>
      <w:color w:val="000080"/>
      <w:sz w:val="28"/>
      <w:szCs w:val="20"/>
      <w:lang w:eastAsia="ar-SA"/>
    </w:rPr>
  </w:style>
  <w:style w:type="paragraph" w:customStyle="1" w:styleId="52">
    <w:name w:val="Стиль5"/>
    <w:basedOn w:val="1"/>
    <w:next w:val="af1"/>
    <w:rsid w:val="006E5C46"/>
    <w:pPr>
      <w:keepNext w:val="0"/>
      <w:autoSpaceDE w:val="0"/>
      <w:spacing w:before="120" w:after="120"/>
      <w:ind w:left="720" w:firstLine="709"/>
      <w:jc w:val="both"/>
    </w:pPr>
    <w:rPr>
      <w:rFonts w:ascii="Times New Roman" w:hAnsi="Times New Roman"/>
      <w:b w:val="0"/>
      <w:bCs w:val="0"/>
      <w:iCs/>
      <w:color w:val="000080"/>
      <w:sz w:val="28"/>
      <w:szCs w:val="28"/>
      <w:lang w:eastAsia="ar-SA"/>
    </w:rPr>
  </w:style>
  <w:style w:type="paragraph" w:styleId="affe">
    <w:name w:val="Plain Text"/>
    <w:basedOn w:val="a"/>
    <w:link w:val="afff"/>
    <w:rsid w:val="006E5C46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5C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1">
    <w:name w:val="Должность1"/>
    <w:basedOn w:val="a"/>
    <w:rsid w:val="00536DDF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331242"/>
    <w:rPr>
      <w:rFonts w:ascii="Georgia" w:eastAsia="Times New Roman" w:hAnsi="Georgia" w:cs="Times New Roman"/>
      <w:sz w:val="15"/>
      <w:szCs w:val="15"/>
      <w:lang w:eastAsia="ru-RU"/>
    </w:rPr>
  </w:style>
  <w:style w:type="character" w:styleId="afff0">
    <w:name w:val="FollowedHyperlink"/>
    <w:basedOn w:val="a0"/>
    <w:uiPriority w:val="99"/>
    <w:semiHidden/>
    <w:unhideWhenUsed/>
    <w:rsid w:val="00331242"/>
    <w:rPr>
      <w:b w:val="0"/>
      <w:bCs w:val="0"/>
      <w:color w:val="0066C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331242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3312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331242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331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3312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ogged-in-as">
    <w:name w:val="logged-in-a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form-allowed-tags">
    <w:name w:val="form-allowed-tag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uper-clear">
    <w:name w:val="super-clea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ligncenter">
    <w:name w:val="aligncente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button">
    <w:name w:val="butto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ite">
    <w:name w:val="site"/>
    <w:basedOn w:val="a"/>
    <w:rsid w:val="00331242"/>
    <w:pPr>
      <w:spacing w:line="240" w:lineRule="atLeast"/>
    </w:pPr>
  </w:style>
  <w:style w:type="paragraph" w:customStyle="1" w:styleId="new-year">
    <w:name w:val="new-year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site-header">
    <w:name w:val="site-header"/>
    <w:basedOn w:val="a"/>
    <w:rsid w:val="00331242"/>
    <w:pPr>
      <w:spacing w:after="750" w:line="240" w:lineRule="atLeast"/>
      <w:ind w:left="-600" w:right="-600"/>
    </w:pPr>
    <w:rPr>
      <w:color w:val="555555"/>
    </w:rPr>
  </w:style>
  <w:style w:type="paragraph" w:customStyle="1" w:styleId="site-footer">
    <w:name w:val="site-footer"/>
    <w:basedOn w:val="a"/>
    <w:rsid w:val="00331242"/>
    <w:pPr>
      <w:shd w:val="clear" w:color="auto" w:fill="5E9AB3"/>
      <w:spacing w:line="336" w:lineRule="atLeast"/>
    </w:pPr>
    <w:rPr>
      <w:color w:val="FFFFFF"/>
      <w:sz w:val="21"/>
      <w:szCs w:val="21"/>
    </w:rPr>
  </w:style>
  <w:style w:type="paragraph" w:customStyle="1" w:styleId="site-content">
    <w:name w:val="site-content"/>
    <w:basedOn w:val="a"/>
    <w:rsid w:val="00331242"/>
    <w:pPr>
      <w:spacing w:before="360" w:after="360" w:line="240" w:lineRule="atLeast"/>
      <w:ind w:left="600" w:right="600"/>
    </w:pPr>
  </w:style>
  <w:style w:type="paragraph" w:customStyle="1" w:styleId="entry-header">
    <w:name w:val="entry-header"/>
    <w:basedOn w:val="a"/>
    <w:rsid w:val="00331242"/>
    <w:pPr>
      <w:spacing w:before="100" w:beforeAutospacing="1" w:line="240" w:lineRule="atLeast"/>
    </w:pPr>
  </w:style>
  <w:style w:type="paragraph" w:customStyle="1" w:styleId="pttm-breadcrumbs">
    <w:name w:val="pttm-breadcrumbs"/>
    <w:basedOn w:val="a"/>
    <w:rsid w:val="00331242"/>
    <w:pPr>
      <w:spacing w:before="100" w:beforeAutospacing="1" w:after="360" w:line="240" w:lineRule="atLeast"/>
    </w:pPr>
    <w:rPr>
      <w:color w:val="999999"/>
      <w:sz w:val="18"/>
      <w:szCs w:val="18"/>
    </w:rPr>
  </w:style>
  <w:style w:type="paragraph" w:customStyle="1" w:styleId="entry-meta">
    <w:name w:val="entry-meta"/>
    <w:basedOn w:val="a"/>
    <w:rsid w:val="00331242"/>
    <w:pPr>
      <w:spacing w:after="360" w:line="240" w:lineRule="atLeast"/>
    </w:pPr>
    <w:rPr>
      <w:color w:val="999999"/>
      <w:sz w:val="18"/>
      <w:szCs w:val="18"/>
    </w:rPr>
  </w:style>
  <w:style w:type="paragraph" w:customStyle="1" w:styleId="archive-header">
    <w:name w:val="archive-header"/>
    <w:basedOn w:val="a"/>
    <w:rsid w:val="00331242"/>
    <w:pPr>
      <w:pBdr>
        <w:top w:val="dotted" w:sz="6" w:space="18" w:color="CCCCCC"/>
        <w:bottom w:val="dotted" w:sz="6" w:space="18" w:color="CCCCCC"/>
      </w:pBdr>
      <w:spacing w:after="360" w:line="240" w:lineRule="atLeast"/>
    </w:pPr>
  </w:style>
  <w:style w:type="paragraph" w:customStyle="1" w:styleId="page-header">
    <w:name w:val="page-header"/>
    <w:basedOn w:val="a"/>
    <w:rsid w:val="00331242"/>
    <w:pPr>
      <w:pBdr>
        <w:top w:val="dotted" w:sz="6" w:space="18" w:color="CCCCCC"/>
        <w:bottom w:val="dotted" w:sz="6" w:space="18" w:color="CCCCCC"/>
      </w:pBdr>
      <w:spacing w:after="360" w:line="240" w:lineRule="atLeast"/>
    </w:pPr>
  </w:style>
  <w:style w:type="paragraph" w:customStyle="1" w:styleId="archive-meta">
    <w:name w:val="archive-meta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comments-title">
    <w:name w:val="comments-title"/>
    <w:basedOn w:val="a"/>
    <w:rsid w:val="00331242"/>
    <w:pPr>
      <w:spacing w:after="360" w:line="240" w:lineRule="atLeast"/>
    </w:pPr>
  </w:style>
  <w:style w:type="paragraph" w:customStyle="1" w:styleId="required">
    <w:name w:val="required"/>
    <w:basedOn w:val="a"/>
    <w:rsid w:val="00331242"/>
    <w:pPr>
      <w:spacing w:before="100" w:beforeAutospacing="1" w:after="100" w:afterAutospacing="1" w:line="240" w:lineRule="atLeast"/>
    </w:pPr>
    <w:rPr>
      <w:color w:val="FF0000"/>
    </w:rPr>
  </w:style>
  <w:style w:type="paragraph" w:customStyle="1" w:styleId="cat-description">
    <w:name w:val="cat-description"/>
    <w:basedOn w:val="a"/>
    <w:rsid w:val="00331242"/>
    <w:pPr>
      <w:spacing w:after="600" w:line="312" w:lineRule="atLeast"/>
    </w:pPr>
    <w:rPr>
      <w:color w:val="999999"/>
    </w:rPr>
  </w:style>
  <w:style w:type="paragraph" w:customStyle="1" w:styleId="nav-previous">
    <w:name w:val="nav-previou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revious-image">
    <w:name w:val="previous-imag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nav-next">
    <w:name w:val="nav-next"/>
    <w:basedOn w:val="a"/>
    <w:rsid w:val="00331242"/>
    <w:pPr>
      <w:spacing w:before="100" w:beforeAutospacing="1" w:after="100" w:afterAutospacing="1" w:line="240" w:lineRule="atLeast"/>
      <w:jc w:val="right"/>
    </w:pPr>
  </w:style>
  <w:style w:type="paragraph" w:customStyle="1" w:styleId="next-image">
    <w:name w:val="next-image"/>
    <w:basedOn w:val="a"/>
    <w:rsid w:val="00331242"/>
    <w:pPr>
      <w:spacing w:before="100" w:beforeAutospacing="1" w:after="100" w:afterAutospacing="1" w:line="240" w:lineRule="atLeast"/>
      <w:jc w:val="right"/>
    </w:pPr>
  </w:style>
  <w:style w:type="paragraph" w:customStyle="1" w:styleId="pttm-attachments-block">
    <w:name w:val="pttm-attachments-block"/>
    <w:basedOn w:val="a"/>
    <w:rsid w:val="00331242"/>
    <w:pPr>
      <w:shd w:val="clear" w:color="auto" w:fill="F3F3F3"/>
      <w:spacing w:before="100" w:beforeAutospacing="1" w:after="360" w:line="240" w:lineRule="atLeast"/>
    </w:pPr>
  </w:style>
  <w:style w:type="paragraph" w:customStyle="1" w:styleId="pttm-document-status-block">
    <w:name w:val="pttm-document-status-block"/>
    <w:basedOn w:val="a"/>
    <w:rsid w:val="00331242"/>
    <w:pPr>
      <w:spacing w:before="100" w:beforeAutospacing="1" w:after="360" w:line="240" w:lineRule="atLeast"/>
    </w:pPr>
  </w:style>
  <w:style w:type="paragraph" w:customStyle="1" w:styleId="anchor">
    <w:name w:val="ancho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ystem">
    <w:name w:val="system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pttm-expander-block">
    <w:name w:val="pttm-expander-block"/>
    <w:basedOn w:val="a"/>
    <w:rsid w:val="00331242"/>
    <w:pPr>
      <w:spacing w:before="100" w:beforeAutospacing="1" w:after="360" w:line="240" w:lineRule="atLeast"/>
    </w:pPr>
  </w:style>
  <w:style w:type="paragraph" w:customStyle="1" w:styleId="widget-1to1">
    <w:name w:val="widget-1to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2">
    <w:name w:val="widget-1to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3">
    <w:name w:val="widget-1to3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2to3">
    <w:name w:val="widget-2to3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4">
    <w:name w:val="widget-1to4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3to4">
    <w:name w:val="widget-3to4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5">
    <w:name w:val="widget-1to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2to5">
    <w:name w:val="widget-2to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3to5">
    <w:name w:val="widget-3to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4to5">
    <w:name w:val="widget-4to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6">
    <w:name w:val="widget-1to6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10">
    <w:name w:val="widget-1to10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3to10">
    <w:name w:val="widget-3to10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7to10">
    <w:name w:val="widget-7to10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front-page-widget">
    <w:name w:val="front-page-widget"/>
    <w:basedOn w:val="a"/>
    <w:rsid w:val="00331242"/>
    <w:pPr>
      <w:pBdr>
        <w:top w:val="single" w:sz="2" w:space="5" w:color="E0E0E0"/>
        <w:left w:val="single" w:sz="2" w:space="5" w:color="E0E0E0"/>
        <w:bottom w:val="single" w:sz="2" w:space="5" w:color="E0E0E0"/>
        <w:right w:val="single" w:sz="2" w:space="5" w:color="E0E0E0"/>
      </w:pBdr>
      <w:spacing w:before="90" w:after="90" w:line="240" w:lineRule="atLeast"/>
      <w:ind w:left="90" w:right="90"/>
    </w:pPr>
  </w:style>
  <w:style w:type="paragraph" w:customStyle="1" w:styleId="blind-version-bar">
    <w:name w:val="blind-version-bar"/>
    <w:basedOn w:val="a"/>
    <w:rsid w:val="00331242"/>
    <w:pPr>
      <w:shd w:val="clear" w:color="auto" w:fill="003399"/>
      <w:spacing w:before="100" w:beforeAutospacing="1" w:after="100" w:afterAutospacing="1" w:line="360" w:lineRule="atLeast"/>
      <w:ind w:left="-7800"/>
    </w:pPr>
  </w:style>
  <w:style w:type="paragraph" w:customStyle="1" w:styleId="pttm-slider-nav">
    <w:name w:val="pttm-slider-nav"/>
    <w:basedOn w:val="a"/>
    <w:rsid w:val="00331242"/>
    <w:pPr>
      <w:shd w:val="clear" w:color="auto" w:fill="E0F9FF"/>
      <w:spacing w:before="100" w:beforeAutospacing="1" w:after="100" w:afterAutospacing="1" w:line="240" w:lineRule="atLeast"/>
    </w:pPr>
  </w:style>
  <w:style w:type="paragraph" w:customStyle="1" w:styleId="pttm-slider-twirl">
    <w:name w:val="pttm-slider-twirl"/>
    <w:basedOn w:val="a"/>
    <w:rsid w:val="00331242"/>
    <w:pPr>
      <w:spacing w:line="240" w:lineRule="atLeast"/>
    </w:pPr>
  </w:style>
  <w:style w:type="paragraph" w:customStyle="1" w:styleId="pttm-slider-plumb">
    <w:name w:val="pttm-slider-plumb"/>
    <w:basedOn w:val="a"/>
    <w:rsid w:val="00331242"/>
    <w:pPr>
      <w:spacing w:line="240" w:lineRule="atLeast"/>
    </w:pPr>
  </w:style>
  <w:style w:type="paragraph" w:customStyle="1" w:styleId="messaggge">
    <w:name w:val="messaggg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adding-for-cont-mes">
    <w:name w:val="padding-for-cont-mes"/>
    <w:basedOn w:val="a"/>
    <w:rsid w:val="00331242"/>
    <w:pPr>
      <w:spacing w:line="240" w:lineRule="atLeast"/>
    </w:pPr>
  </w:style>
  <w:style w:type="paragraph" w:customStyle="1" w:styleId="arms-block">
    <w:name w:val="arms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itle-block">
    <w:name w:val="title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ite-title">
    <w:name w:val="site-titl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nav-block">
    <w:name w:val="nav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ddress-block">
    <w:name w:val="address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earch-block">
    <w:name w:val="search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ite-info-block">
    <w:name w:val="site-info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developer-info-block">
    <w:name w:val="developer-info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ingback">
    <w:name w:val="pingba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cat-accordion">
    <w:name w:val="pttm-cat-accordio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navigation">
    <w:name w:val="post-navigatio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comment-navigation">
    <w:name w:val="comment-navigatio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label">
    <w:name w:val="label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value">
    <w:name w:val="valu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block">
    <w:name w:val="whats-new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day">
    <w:name w:val="whats-new-day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month">
    <w:name w:val="whats-new-month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odd">
    <w:name w:val="odd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even">
    <w:name w:val="eve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d-1">
    <w:name w:val="td-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d-2">
    <w:name w:val="td-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img-wrapper">
    <w:name w:val="post-img-wrappe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footer-link">
    <w:name w:val="widget-footer-lin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s-wrap">
    <w:name w:val="pttm-slides-wrap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s">
    <w:name w:val="pttm-slide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ddress">
    <w:name w:val="addres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meta-block">
    <w:name w:val="meta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developer-name">
    <w:name w:val="developer-nam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ssistive-text">
    <w:name w:val="assistive-text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ok">
    <w:name w:val="install-o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hz">
    <w:name w:val="install-hz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fail">
    <w:name w:val="install-fail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info">
    <w:name w:val="install-info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meta">
    <w:name w:val="post-meta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title">
    <w:name w:val="post-titl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browser-update-title">
    <w:name w:val="browser-update-titl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content">
    <w:name w:val="widget-content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header">
    <w:name w:val="widget-heade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header-text">
    <w:name w:val="widget-header-text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footer-text">
    <w:name w:val="widget-footer-text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header-link">
    <w:name w:val="widget-header-lin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week">
    <w:name w:val="whats-new-wee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b-label">
    <w:name w:val="ab-label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b-item">
    <w:name w:val="ab-item"/>
    <w:basedOn w:val="a"/>
    <w:rsid w:val="00331242"/>
    <w:pPr>
      <w:spacing w:before="100" w:beforeAutospacing="1" w:after="100" w:afterAutospacing="1" w:line="240" w:lineRule="atLeast"/>
    </w:pPr>
  </w:style>
  <w:style w:type="character" w:customStyle="1" w:styleId="ico">
    <w:name w:val="ico"/>
    <w:basedOn w:val="a0"/>
    <w:rsid w:val="00331242"/>
  </w:style>
  <w:style w:type="character" w:customStyle="1" w:styleId="meta">
    <w:name w:val="meta"/>
    <w:basedOn w:val="a0"/>
    <w:rsid w:val="00331242"/>
  </w:style>
  <w:style w:type="character" w:customStyle="1" w:styleId="link">
    <w:name w:val="link"/>
    <w:basedOn w:val="a0"/>
    <w:rsid w:val="00331242"/>
  </w:style>
  <w:style w:type="paragraph" w:customStyle="1" w:styleId="ab-label1">
    <w:name w:val="ab-label1"/>
    <w:basedOn w:val="a"/>
    <w:rsid w:val="00331242"/>
    <w:pPr>
      <w:spacing w:before="100" w:beforeAutospacing="1" w:after="100" w:afterAutospacing="1" w:line="240" w:lineRule="atLeast"/>
    </w:pPr>
    <w:rPr>
      <w:rFonts w:ascii="Helvetica" w:hAnsi="Helvetica" w:cs="Helvetica"/>
    </w:rPr>
  </w:style>
  <w:style w:type="paragraph" w:customStyle="1" w:styleId="ab-item1">
    <w:name w:val="ab-item1"/>
    <w:basedOn w:val="a"/>
    <w:rsid w:val="00331242"/>
    <w:pPr>
      <w:spacing w:before="100" w:beforeAutospacing="1" w:after="100" w:afterAutospacing="1" w:line="240" w:lineRule="atLeast"/>
    </w:pPr>
    <w:rPr>
      <w:rFonts w:ascii="Helvetica" w:hAnsi="Helvetica" w:cs="Helvetica"/>
    </w:rPr>
  </w:style>
  <w:style w:type="paragraph" w:customStyle="1" w:styleId="new-year1">
    <w:name w:val="new-year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rms-block1">
    <w:name w:val="arms-block1"/>
    <w:basedOn w:val="a"/>
    <w:rsid w:val="00331242"/>
    <w:pPr>
      <w:spacing w:line="240" w:lineRule="atLeast"/>
    </w:pPr>
  </w:style>
  <w:style w:type="paragraph" w:customStyle="1" w:styleId="title-block1">
    <w:name w:val="title-block1"/>
    <w:basedOn w:val="a"/>
    <w:rsid w:val="00331242"/>
    <w:pPr>
      <w:spacing w:after="300" w:line="240" w:lineRule="atLeast"/>
      <w:jc w:val="center"/>
    </w:pPr>
  </w:style>
  <w:style w:type="paragraph" w:customStyle="1" w:styleId="site-title1">
    <w:name w:val="site-title1"/>
    <w:basedOn w:val="a"/>
    <w:rsid w:val="00331242"/>
    <w:pPr>
      <w:spacing w:after="75" w:line="240" w:lineRule="atLeast"/>
    </w:pPr>
    <w:rPr>
      <w:sz w:val="48"/>
      <w:szCs w:val="48"/>
    </w:rPr>
  </w:style>
  <w:style w:type="paragraph" w:customStyle="1" w:styleId="nav-block1">
    <w:name w:val="nav-block1"/>
    <w:basedOn w:val="a"/>
    <w:rsid w:val="00331242"/>
    <w:pPr>
      <w:spacing w:before="90" w:after="150" w:line="240" w:lineRule="atLeast"/>
    </w:pPr>
  </w:style>
  <w:style w:type="paragraph" w:customStyle="1" w:styleId="address-block1">
    <w:name w:val="address-block1"/>
    <w:basedOn w:val="a"/>
    <w:rsid w:val="00331242"/>
    <w:pPr>
      <w:spacing w:before="300" w:line="312" w:lineRule="atLeast"/>
      <w:jc w:val="right"/>
    </w:pPr>
    <w:rPr>
      <w:color w:val="FFFFFF"/>
      <w:sz w:val="20"/>
      <w:szCs w:val="20"/>
    </w:rPr>
  </w:style>
  <w:style w:type="paragraph" w:customStyle="1" w:styleId="address1">
    <w:name w:val="address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earch-block1">
    <w:name w:val="search-block1"/>
    <w:basedOn w:val="a"/>
    <w:rsid w:val="00331242"/>
    <w:pPr>
      <w:spacing w:before="300" w:line="312" w:lineRule="atLeast"/>
    </w:pPr>
    <w:rPr>
      <w:color w:val="FFFFFF"/>
      <w:sz w:val="20"/>
      <w:szCs w:val="20"/>
    </w:rPr>
  </w:style>
  <w:style w:type="paragraph" w:customStyle="1" w:styleId="arms-block2">
    <w:name w:val="arms-block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ite-info-block1">
    <w:name w:val="site-info-block1"/>
    <w:basedOn w:val="a"/>
    <w:rsid w:val="00331242"/>
    <w:pPr>
      <w:spacing w:before="100" w:beforeAutospacing="1" w:after="100" w:afterAutospacing="1" w:line="240" w:lineRule="atLeast"/>
      <w:ind w:left="150"/>
    </w:pPr>
  </w:style>
  <w:style w:type="paragraph" w:customStyle="1" w:styleId="site-title2">
    <w:name w:val="site-title2"/>
    <w:basedOn w:val="a"/>
    <w:rsid w:val="00331242"/>
    <w:pPr>
      <w:spacing w:before="150" w:after="300" w:line="240" w:lineRule="atLeast"/>
    </w:pPr>
    <w:rPr>
      <w:sz w:val="27"/>
      <w:szCs w:val="27"/>
    </w:rPr>
  </w:style>
  <w:style w:type="paragraph" w:customStyle="1" w:styleId="developer-info-block1">
    <w:name w:val="developer-info-block1"/>
    <w:basedOn w:val="a"/>
    <w:rsid w:val="00331242"/>
    <w:pPr>
      <w:spacing w:before="100" w:beforeAutospacing="1" w:after="100" w:afterAutospacing="1" w:line="240" w:lineRule="atLeast"/>
      <w:jc w:val="right"/>
    </w:pPr>
  </w:style>
  <w:style w:type="paragraph" w:customStyle="1" w:styleId="meta-block1">
    <w:name w:val="meta-block1"/>
    <w:basedOn w:val="a"/>
    <w:rsid w:val="00331242"/>
    <w:pPr>
      <w:spacing w:before="100" w:beforeAutospacing="1" w:after="150" w:line="240" w:lineRule="atLeast"/>
    </w:pPr>
  </w:style>
  <w:style w:type="paragraph" w:customStyle="1" w:styleId="developer-name1">
    <w:name w:val="developer-name1"/>
    <w:basedOn w:val="a"/>
    <w:rsid w:val="00331242"/>
    <w:pPr>
      <w:spacing w:before="100" w:beforeAutospacing="1" w:after="100" w:afterAutospacing="1" w:line="240" w:lineRule="atLeast"/>
    </w:pPr>
    <w:rPr>
      <w:sz w:val="21"/>
      <w:szCs w:val="21"/>
    </w:rPr>
  </w:style>
  <w:style w:type="paragraph" w:customStyle="1" w:styleId="pingback1">
    <w:name w:val="pingback1"/>
    <w:basedOn w:val="a"/>
    <w:rsid w:val="00331242"/>
    <w:pPr>
      <w:spacing w:before="100" w:beforeAutospacing="1" w:after="360" w:line="240" w:lineRule="atLeast"/>
    </w:pPr>
  </w:style>
  <w:style w:type="paragraph" w:customStyle="1" w:styleId="logged-in-as1">
    <w:name w:val="logged-in-as1"/>
    <w:basedOn w:val="a"/>
    <w:rsid w:val="00331242"/>
    <w:pPr>
      <w:spacing w:before="165" w:after="360" w:line="240" w:lineRule="atLeast"/>
    </w:pPr>
  </w:style>
  <w:style w:type="paragraph" w:customStyle="1" w:styleId="form-allowed-tags1">
    <w:name w:val="form-allowed-tags1"/>
    <w:basedOn w:val="a"/>
    <w:rsid w:val="00331242"/>
    <w:pPr>
      <w:spacing w:line="240" w:lineRule="atLeast"/>
    </w:pPr>
    <w:rPr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331242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</w:style>
  <w:style w:type="character" w:customStyle="1" w:styleId="meta1">
    <w:name w:val="meta1"/>
    <w:basedOn w:val="a0"/>
    <w:rsid w:val="00331242"/>
    <w:rPr>
      <w:color w:val="AAAAAA"/>
      <w:sz w:val="18"/>
      <w:szCs w:val="18"/>
    </w:rPr>
  </w:style>
  <w:style w:type="character" w:customStyle="1" w:styleId="link1">
    <w:name w:val="link1"/>
    <w:basedOn w:val="a0"/>
    <w:rsid w:val="00331242"/>
    <w:rPr>
      <w:u w:val="single"/>
    </w:rPr>
  </w:style>
  <w:style w:type="paragraph" w:customStyle="1" w:styleId="post-navigation1">
    <w:name w:val="post-navigation1"/>
    <w:basedOn w:val="a"/>
    <w:rsid w:val="00331242"/>
    <w:pPr>
      <w:shd w:val="clear" w:color="auto" w:fill="F3F3F3"/>
      <w:spacing w:before="100" w:beforeAutospacing="1" w:after="100" w:afterAutospacing="1" w:line="240" w:lineRule="atLeast"/>
    </w:pPr>
  </w:style>
  <w:style w:type="paragraph" w:customStyle="1" w:styleId="comment-navigation1">
    <w:name w:val="comment-navigation1"/>
    <w:basedOn w:val="a"/>
    <w:rsid w:val="00331242"/>
    <w:pPr>
      <w:shd w:val="clear" w:color="auto" w:fill="F3F3F3"/>
      <w:spacing w:before="100" w:beforeAutospacing="1" w:after="100" w:afterAutospacing="1" w:line="240" w:lineRule="atLeast"/>
    </w:pPr>
  </w:style>
  <w:style w:type="paragraph" w:customStyle="1" w:styleId="assistive-text1">
    <w:name w:val="assistive-text1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assistive-text2">
    <w:name w:val="assistive-text2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label1">
    <w:name w:val="label1"/>
    <w:basedOn w:val="a"/>
    <w:rsid w:val="00331242"/>
    <w:pPr>
      <w:spacing w:before="100" w:beforeAutospacing="1" w:after="100" w:afterAutospacing="1" w:line="240" w:lineRule="atLeast"/>
      <w:jc w:val="right"/>
    </w:pPr>
    <w:rPr>
      <w:b/>
      <w:bCs/>
      <w:sz w:val="18"/>
      <w:szCs w:val="18"/>
    </w:rPr>
  </w:style>
  <w:style w:type="paragraph" w:customStyle="1" w:styleId="value1">
    <w:name w:val="value1"/>
    <w:basedOn w:val="a"/>
    <w:rsid w:val="00331242"/>
    <w:pPr>
      <w:spacing w:before="100" w:beforeAutospacing="1" w:after="100" w:afterAutospacing="1" w:line="240" w:lineRule="atLeast"/>
      <w:textAlignment w:val="center"/>
    </w:pPr>
  </w:style>
  <w:style w:type="paragraph" w:customStyle="1" w:styleId="whats-new-block1">
    <w:name w:val="whats-new-block1"/>
    <w:basedOn w:val="a"/>
    <w:rsid w:val="00331242"/>
    <w:pPr>
      <w:shd w:val="clear" w:color="auto" w:fill="F0F0F0"/>
      <w:spacing w:after="360" w:line="312" w:lineRule="atLeast"/>
      <w:ind w:left="150" w:right="150"/>
    </w:pPr>
  </w:style>
  <w:style w:type="paragraph" w:customStyle="1" w:styleId="whats-new-day1">
    <w:name w:val="whats-new-day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month1">
    <w:name w:val="whats-new-month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ok1">
    <w:name w:val="install-ok1"/>
    <w:basedOn w:val="a"/>
    <w:rsid w:val="00331242"/>
    <w:pPr>
      <w:shd w:val="clear" w:color="auto" w:fill="E5FFE5"/>
      <w:spacing w:line="240" w:lineRule="atLeast"/>
    </w:pPr>
  </w:style>
  <w:style w:type="paragraph" w:customStyle="1" w:styleId="install-hz1">
    <w:name w:val="install-hz1"/>
    <w:basedOn w:val="a"/>
    <w:rsid w:val="00331242"/>
    <w:pPr>
      <w:shd w:val="clear" w:color="auto" w:fill="FFFFE5"/>
      <w:spacing w:line="240" w:lineRule="atLeast"/>
    </w:pPr>
  </w:style>
  <w:style w:type="paragraph" w:customStyle="1" w:styleId="install-fail1">
    <w:name w:val="install-fail1"/>
    <w:basedOn w:val="a"/>
    <w:rsid w:val="00331242"/>
    <w:pPr>
      <w:shd w:val="clear" w:color="auto" w:fill="FFE5E5"/>
      <w:spacing w:line="240" w:lineRule="atLeast"/>
    </w:pPr>
  </w:style>
  <w:style w:type="paragraph" w:customStyle="1" w:styleId="install-info1">
    <w:name w:val="install-info1"/>
    <w:basedOn w:val="a"/>
    <w:rsid w:val="00331242"/>
    <w:pPr>
      <w:shd w:val="clear" w:color="auto" w:fill="F5F5F5"/>
      <w:spacing w:line="240" w:lineRule="atLeast"/>
    </w:pPr>
    <w:rPr>
      <w:sz w:val="18"/>
      <w:szCs w:val="18"/>
    </w:rPr>
  </w:style>
  <w:style w:type="paragraph" w:customStyle="1" w:styleId="odd1">
    <w:name w:val="odd1"/>
    <w:basedOn w:val="a"/>
    <w:rsid w:val="00331242"/>
    <w:pPr>
      <w:shd w:val="clear" w:color="auto" w:fill="F7F7F7"/>
      <w:spacing w:before="100" w:beforeAutospacing="1" w:after="100" w:afterAutospacing="1" w:line="240" w:lineRule="atLeast"/>
    </w:pPr>
  </w:style>
  <w:style w:type="paragraph" w:customStyle="1" w:styleId="even1">
    <w:name w:val="even1"/>
    <w:basedOn w:val="a"/>
    <w:rsid w:val="00331242"/>
    <w:pPr>
      <w:shd w:val="clear" w:color="auto" w:fill="F9F9F9"/>
      <w:spacing w:before="100" w:beforeAutospacing="1" w:after="100" w:afterAutospacing="1" w:line="240" w:lineRule="atLeast"/>
    </w:pPr>
  </w:style>
  <w:style w:type="paragraph" w:customStyle="1" w:styleId="td-11">
    <w:name w:val="td-1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d-21">
    <w:name w:val="td-2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d-22">
    <w:name w:val="td-22"/>
    <w:basedOn w:val="a"/>
    <w:rsid w:val="0033124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td-23">
    <w:name w:val="td-23"/>
    <w:basedOn w:val="a"/>
    <w:rsid w:val="0033124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browser-update-title1">
    <w:name w:val="browser-update-title1"/>
    <w:basedOn w:val="a"/>
    <w:rsid w:val="00331242"/>
    <w:pPr>
      <w:spacing w:before="100" w:beforeAutospacing="1" w:after="100" w:afterAutospacing="1" w:line="240" w:lineRule="atLeast"/>
    </w:pPr>
    <w:rPr>
      <w:sz w:val="27"/>
      <w:szCs w:val="27"/>
    </w:rPr>
  </w:style>
  <w:style w:type="character" w:customStyle="1" w:styleId="ico1">
    <w:name w:val="ico1"/>
    <w:basedOn w:val="a0"/>
    <w:rsid w:val="00331242"/>
    <w:rPr>
      <w:vanish w:val="0"/>
      <w:webHidden w:val="0"/>
      <w:specVanish w:val="0"/>
    </w:rPr>
  </w:style>
  <w:style w:type="paragraph" w:customStyle="1" w:styleId="post-meta1">
    <w:name w:val="post-meta1"/>
    <w:basedOn w:val="a"/>
    <w:rsid w:val="00331242"/>
    <w:pPr>
      <w:spacing w:before="100" w:beforeAutospacing="1" w:after="90" w:line="270" w:lineRule="atLeast"/>
    </w:pPr>
    <w:rPr>
      <w:color w:val="6DA6BE"/>
      <w:sz w:val="18"/>
      <w:szCs w:val="18"/>
    </w:rPr>
  </w:style>
  <w:style w:type="paragraph" w:customStyle="1" w:styleId="post-title1">
    <w:name w:val="post-title1"/>
    <w:basedOn w:val="a"/>
    <w:rsid w:val="00331242"/>
    <w:pPr>
      <w:spacing w:before="100" w:beforeAutospacing="1" w:after="90" w:line="270" w:lineRule="atLeast"/>
    </w:pPr>
    <w:rPr>
      <w:sz w:val="21"/>
      <w:szCs w:val="21"/>
    </w:rPr>
  </w:style>
  <w:style w:type="paragraph" w:customStyle="1" w:styleId="post-img-wrapper1">
    <w:name w:val="post-img-wrapper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footer-link1">
    <w:name w:val="widget-footer-link1"/>
    <w:basedOn w:val="a"/>
    <w:rsid w:val="00331242"/>
    <w:pPr>
      <w:spacing w:before="100" w:beforeAutospacing="1" w:after="100" w:afterAutospacing="1" w:line="270" w:lineRule="atLeast"/>
      <w:jc w:val="right"/>
    </w:pPr>
    <w:rPr>
      <w:sz w:val="21"/>
      <w:szCs w:val="21"/>
    </w:rPr>
  </w:style>
  <w:style w:type="paragraph" w:customStyle="1" w:styleId="widget-content1">
    <w:name w:val="widget-content1"/>
    <w:basedOn w:val="a"/>
    <w:rsid w:val="00331242"/>
    <w:pPr>
      <w:spacing w:line="240" w:lineRule="atLeast"/>
      <w:ind w:left="-90" w:right="-90"/>
    </w:pPr>
  </w:style>
  <w:style w:type="paragraph" w:customStyle="1" w:styleId="widget-header1">
    <w:name w:val="widget-header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header-text1">
    <w:name w:val="widget-header-text1"/>
    <w:basedOn w:val="a"/>
    <w:rsid w:val="00331242"/>
    <w:pPr>
      <w:spacing w:before="100" w:beforeAutospacing="1" w:after="300" w:line="240" w:lineRule="atLeast"/>
    </w:pPr>
    <w:rPr>
      <w:rFonts w:ascii="Georgia" w:hAnsi="Georgia"/>
      <w:color w:val="FFFFFF"/>
      <w:sz w:val="27"/>
      <w:szCs w:val="27"/>
    </w:rPr>
  </w:style>
  <w:style w:type="paragraph" w:customStyle="1" w:styleId="widget-footer-text1">
    <w:name w:val="widget-footer-text1"/>
    <w:basedOn w:val="a"/>
    <w:rsid w:val="00331242"/>
    <w:pPr>
      <w:spacing w:before="300" w:after="300" w:line="240" w:lineRule="atLeast"/>
    </w:pPr>
    <w:rPr>
      <w:color w:val="FFFFFF"/>
    </w:rPr>
  </w:style>
  <w:style w:type="paragraph" w:customStyle="1" w:styleId="widget-header-link1">
    <w:name w:val="widget-header-link1"/>
    <w:basedOn w:val="a"/>
    <w:rsid w:val="00331242"/>
    <w:pPr>
      <w:pBdr>
        <w:top w:val="single" w:sz="6" w:space="3" w:color="FFFFFF"/>
        <w:left w:val="single" w:sz="6" w:space="9" w:color="FFFFFF"/>
        <w:bottom w:val="single" w:sz="6" w:space="3" w:color="FFFFFF"/>
        <w:right w:val="single" w:sz="6" w:space="9" w:color="FFFFFF"/>
      </w:pBdr>
      <w:shd w:val="clear" w:color="auto" w:fill="1D446B"/>
      <w:spacing w:before="100" w:beforeAutospacing="1" w:after="100" w:afterAutospacing="1" w:line="240" w:lineRule="atLeast"/>
    </w:pPr>
    <w:rPr>
      <w:color w:val="FFFFFF"/>
    </w:rPr>
  </w:style>
  <w:style w:type="paragraph" w:customStyle="1" w:styleId="widget-footer-link2">
    <w:name w:val="widget-footer-link2"/>
    <w:basedOn w:val="a"/>
    <w:rsid w:val="00331242"/>
    <w:pPr>
      <w:spacing w:before="450" w:after="15" w:line="240" w:lineRule="atLeast"/>
      <w:ind w:left="-90" w:right="-90"/>
    </w:pPr>
  </w:style>
  <w:style w:type="paragraph" w:customStyle="1" w:styleId="widget-content2">
    <w:name w:val="widget-content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block2">
    <w:name w:val="whats-new-block2"/>
    <w:basedOn w:val="a"/>
    <w:rsid w:val="00331242"/>
    <w:pPr>
      <w:spacing w:before="90" w:after="90" w:line="240" w:lineRule="atLeast"/>
    </w:pPr>
    <w:rPr>
      <w:sz w:val="18"/>
      <w:szCs w:val="18"/>
    </w:rPr>
  </w:style>
  <w:style w:type="paragraph" w:customStyle="1" w:styleId="whats-new-week1">
    <w:name w:val="whats-new-week1"/>
    <w:basedOn w:val="a"/>
    <w:rsid w:val="00331242"/>
    <w:pPr>
      <w:spacing w:before="100" w:beforeAutospacing="1" w:after="100" w:afterAutospacing="1" w:line="270" w:lineRule="atLeast"/>
    </w:pPr>
  </w:style>
  <w:style w:type="paragraph" w:customStyle="1" w:styleId="whats-new-month2">
    <w:name w:val="whats-new-month2"/>
    <w:basedOn w:val="a"/>
    <w:rsid w:val="00331242"/>
    <w:pPr>
      <w:spacing w:before="100" w:beforeAutospacing="1" w:after="100" w:afterAutospacing="1" w:line="270" w:lineRule="atLeast"/>
    </w:pPr>
  </w:style>
  <w:style w:type="paragraph" w:customStyle="1" w:styleId="widget-footer-link3">
    <w:name w:val="widget-footer-link3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widget-content3">
    <w:name w:val="widget-content3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img-wrapper2">
    <w:name w:val="post-img-wrapper2"/>
    <w:basedOn w:val="a"/>
    <w:rsid w:val="00331242"/>
    <w:pPr>
      <w:spacing w:before="100" w:beforeAutospacing="1" w:after="100" w:afterAutospacing="1" w:line="240" w:lineRule="atLeast"/>
      <w:ind w:right="180"/>
    </w:pPr>
  </w:style>
  <w:style w:type="paragraph" w:customStyle="1" w:styleId="post-meta2">
    <w:name w:val="post-meta2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post-title2">
    <w:name w:val="post-title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img-wrapper3">
    <w:name w:val="post-img-wrapper3"/>
    <w:basedOn w:val="a"/>
    <w:rsid w:val="00331242"/>
    <w:pPr>
      <w:shd w:val="clear" w:color="auto" w:fill="FF00FF"/>
      <w:spacing w:before="100" w:beforeAutospacing="1" w:after="100" w:afterAutospacing="1" w:line="240" w:lineRule="atLeast"/>
      <w:ind w:right="180"/>
    </w:pPr>
  </w:style>
  <w:style w:type="paragraph" w:customStyle="1" w:styleId="widget-footer-link4">
    <w:name w:val="widget-footer-link4"/>
    <w:basedOn w:val="a"/>
    <w:rsid w:val="00331242"/>
    <w:pPr>
      <w:spacing w:before="100" w:beforeAutospacing="1" w:after="100" w:afterAutospacing="1" w:line="240" w:lineRule="atLeast"/>
      <w:ind w:left="600"/>
    </w:pPr>
  </w:style>
  <w:style w:type="paragraph" w:customStyle="1" w:styleId="pttm-slider-nav1">
    <w:name w:val="pttm-slider-nav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r-nav2">
    <w:name w:val="pttm-slider-nav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r-nav3">
    <w:name w:val="pttm-slider-nav3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pttm-slider-nav4">
    <w:name w:val="pttm-slider-nav4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pttm-slider-nav5">
    <w:name w:val="pttm-slider-nav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r-nav6">
    <w:name w:val="pttm-slider-nav6"/>
    <w:basedOn w:val="a"/>
    <w:rsid w:val="00331242"/>
    <w:pPr>
      <w:shd w:val="clear" w:color="auto" w:fill="E0F9FF"/>
      <w:spacing w:before="100" w:beforeAutospacing="1" w:after="100" w:afterAutospacing="1" w:line="240" w:lineRule="atLeast"/>
    </w:pPr>
  </w:style>
  <w:style w:type="paragraph" w:customStyle="1" w:styleId="pttm-slider-nav7">
    <w:name w:val="pttm-slider-nav7"/>
    <w:basedOn w:val="a"/>
    <w:rsid w:val="00331242"/>
    <w:pPr>
      <w:shd w:val="clear" w:color="auto" w:fill="E0F9FF"/>
      <w:spacing w:before="100" w:beforeAutospacing="1" w:after="100" w:afterAutospacing="1" w:line="240" w:lineRule="atLeast"/>
    </w:pPr>
  </w:style>
  <w:style w:type="paragraph" w:customStyle="1" w:styleId="pttm-slides-wrap1">
    <w:name w:val="pttm-slides-wrap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s1">
    <w:name w:val="pttm-slides1"/>
    <w:basedOn w:val="a"/>
    <w:rsid w:val="00331242"/>
    <w:pPr>
      <w:spacing w:before="100" w:beforeAutospacing="1" w:after="100" w:afterAutospacing="1" w:line="240" w:lineRule="atLeast"/>
    </w:pPr>
  </w:style>
  <w:style w:type="character" w:styleId="afff1">
    <w:name w:val="Strong"/>
    <w:basedOn w:val="a0"/>
    <w:uiPriority w:val="22"/>
    <w:qFormat/>
    <w:rsid w:val="00331242"/>
    <w:rPr>
      <w:b/>
      <w:bCs/>
    </w:rPr>
  </w:style>
  <w:style w:type="character" w:styleId="afff2">
    <w:name w:val="Emphasis"/>
    <w:basedOn w:val="a0"/>
    <w:uiPriority w:val="20"/>
    <w:qFormat/>
    <w:rsid w:val="003312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5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F20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6E5C46"/>
    <w:pPr>
      <w:keepNext/>
      <w:spacing w:before="240" w:after="60"/>
      <w:ind w:left="144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E5C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6E5C46"/>
    <w:pPr>
      <w:keepNext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6E5C46"/>
    <w:pPr>
      <w:keepNext/>
      <w:ind w:left="3600" w:hanging="360"/>
      <w:jc w:val="both"/>
      <w:outlineLvl w:val="4"/>
    </w:pPr>
    <w:rPr>
      <w:b/>
      <w:bCs/>
      <w:caps/>
      <w:sz w:val="22"/>
      <w:szCs w:val="22"/>
      <w:lang w:eastAsia="ar-SA"/>
    </w:rPr>
  </w:style>
  <w:style w:type="paragraph" w:styleId="6">
    <w:name w:val="heading 6"/>
    <w:basedOn w:val="a"/>
    <w:link w:val="60"/>
    <w:uiPriority w:val="9"/>
    <w:qFormat/>
    <w:rsid w:val="00331242"/>
    <w:pPr>
      <w:spacing w:before="100" w:beforeAutospacing="1" w:after="100" w:afterAutospacing="1" w:line="240" w:lineRule="atLeast"/>
      <w:outlineLvl w:val="5"/>
    </w:pPr>
    <w:rPr>
      <w:rFonts w:ascii="Georgia" w:hAnsi="Georgia"/>
      <w:sz w:val="15"/>
      <w:szCs w:val="15"/>
    </w:rPr>
  </w:style>
  <w:style w:type="paragraph" w:styleId="8">
    <w:name w:val="heading 8"/>
    <w:basedOn w:val="a"/>
    <w:next w:val="a"/>
    <w:link w:val="80"/>
    <w:qFormat/>
    <w:rsid w:val="006E5C46"/>
    <w:pPr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F20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5F4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3469"/>
    <w:pPr>
      <w:ind w:left="720"/>
      <w:contextualSpacing/>
    </w:pPr>
  </w:style>
  <w:style w:type="paragraph" w:customStyle="1" w:styleId="ConsPlusTitle">
    <w:name w:val="ConsPlusTitle"/>
    <w:uiPriority w:val="99"/>
    <w:rsid w:val="00D77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C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C46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E5C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E5C46"/>
    <w:rPr>
      <w:rFonts w:ascii="Times New Roman" w:eastAsia="Times New Roman" w:hAnsi="Times New Roman" w:cs="Times New Roman"/>
      <w:b/>
      <w:bCs/>
      <w:caps/>
      <w:lang w:eastAsia="ar-SA"/>
    </w:rPr>
  </w:style>
  <w:style w:type="character" w:customStyle="1" w:styleId="80">
    <w:name w:val="Заголовок 8 Знак"/>
    <w:basedOn w:val="a0"/>
    <w:link w:val="8"/>
    <w:rsid w:val="006E5C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6E5C46"/>
    <w:rPr>
      <w:rFonts w:ascii="Symbol" w:hAnsi="Symbol" w:cs="Symbol" w:hint="default"/>
    </w:rPr>
  </w:style>
  <w:style w:type="character" w:customStyle="1" w:styleId="WW8Num1z1">
    <w:name w:val="WW8Num1z1"/>
    <w:rsid w:val="006E5C46"/>
    <w:rPr>
      <w:rFonts w:ascii="Courier New" w:hAnsi="Courier New" w:cs="Courier New" w:hint="default"/>
    </w:rPr>
  </w:style>
  <w:style w:type="character" w:customStyle="1" w:styleId="WW8Num1z2">
    <w:name w:val="WW8Num1z2"/>
    <w:rsid w:val="006E5C46"/>
    <w:rPr>
      <w:rFonts w:ascii="Wingdings" w:hAnsi="Wingdings" w:cs="Wingdings" w:hint="default"/>
    </w:rPr>
  </w:style>
  <w:style w:type="character" w:customStyle="1" w:styleId="WW8Num1z3">
    <w:name w:val="WW8Num1z3"/>
    <w:rsid w:val="006E5C46"/>
  </w:style>
  <w:style w:type="character" w:customStyle="1" w:styleId="WW8Num1z4">
    <w:name w:val="WW8Num1z4"/>
    <w:rsid w:val="006E5C46"/>
  </w:style>
  <w:style w:type="character" w:customStyle="1" w:styleId="WW8Num1z5">
    <w:name w:val="WW8Num1z5"/>
    <w:rsid w:val="006E5C46"/>
  </w:style>
  <w:style w:type="character" w:customStyle="1" w:styleId="WW8Num1z6">
    <w:name w:val="WW8Num1z6"/>
    <w:rsid w:val="006E5C46"/>
  </w:style>
  <w:style w:type="character" w:customStyle="1" w:styleId="WW8Num1z7">
    <w:name w:val="WW8Num1z7"/>
    <w:rsid w:val="006E5C46"/>
    <w:rPr>
      <w:i w:val="0"/>
      <w:sz w:val="28"/>
      <w:szCs w:val="28"/>
    </w:rPr>
  </w:style>
  <w:style w:type="character" w:customStyle="1" w:styleId="WW8Num1z8">
    <w:name w:val="WW8Num1z8"/>
    <w:rsid w:val="006E5C46"/>
  </w:style>
  <w:style w:type="character" w:customStyle="1" w:styleId="WW8Num2z0">
    <w:name w:val="WW8Num2z0"/>
    <w:rsid w:val="006E5C46"/>
  </w:style>
  <w:style w:type="character" w:customStyle="1" w:styleId="WW8Num2z1">
    <w:name w:val="WW8Num2z1"/>
    <w:rsid w:val="006E5C46"/>
  </w:style>
  <w:style w:type="character" w:customStyle="1" w:styleId="WW8Num2z2">
    <w:name w:val="WW8Num2z2"/>
    <w:rsid w:val="006E5C46"/>
  </w:style>
  <w:style w:type="character" w:customStyle="1" w:styleId="WW8Num2z3">
    <w:name w:val="WW8Num2z3"/>
    <w:rsid w:val="006E5C46"/>
  </w:style>
  <w:style w:type="character" w:customStyle="1" w:styleId="WW8Num2z4">
    <w:name w:val="WW8Num2z4"/>
    <w:rsid w:val="006E5C46"/>
  </w:style>
  <w:style w:type="character" w:customStyle="1" w:styleId="WW8Num2z5">
    <w:name w:val="WW8Num2z5"/>
    <w:rsid w:val="006E5C46"/>
  </w:style>
  <w:style w:type="character" w:customStyle="1" w:styleId="WW8Num2z6">
    <w:name w:val="WW8Num2z6"/>
    <w:rsid w:val="006E5C46"/>
  </w:style>
  <w:style w:type="character" w:customStyle="1" w:styleId="WW8Num2z7">
    <w:name w:val="WW8Num2z7"/>
    <w:rsid w:val="006E5C46"/>
    <w:rPr>
      <w:i w:val="0"/>
      <w:sz w:val="28"/>
      <w:szCs w:val="28"/>
    </w:rPr>
  </w:style>
  <w:style w:type="character" w:customStyle="1" w:styleId="WW8Num2z8">
    <w:name w:val="WW8Num2z8"/>
    <w:rsid w:val="006E5C46"/>
  </w:style>
  <w:style w:type="character" w:customStyle="1" w:styleId="WW8Num3z0">
    <w:name w:val="WW8Num3z0"/>
    <w:rsid w:val="006E5C46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6E5C46"/>
    <w:rPr>
      <w:rFonts w:cs="Times New Roman" w:hint="default"/>
      <w:lang w:val="ru-RU"/>
    </w:rPr>
  </w:style>
  <w:style w:type="character" w:customStyle="1" w:styleId="WW8Num4z1">
    <w:name w:val="WW8Num4z1"/>
    <w:rsid w:val="006E5C46"/>
  </w:style>
  <w:style w:type="character" w:customStyle="1" w:styleId="WW8Num4z2">
    <w:name w:val="WW8Num4z2"/>
    <w:rsid w:val="006E5C46"/>
  </w:style>
  <w:style w:type="character" w:customStyle="1" w:styleId="WW8Num4z3">
    <w:name w:val="WW8Num4z3"/>
    <w:rsid w:val="006E5C46"/>
  </w:style>
  <w:style w:type="character" w:customStyle="1" w:styleId="WW8Num4z4">
    <w:name w:val="WW8Num4z4"/>
    <w:rsid w:val="006E5C46"/>
  </w:style>
  <w:style w:type="character" w:customStyle="1" w:styleId="WW8Num4z5">
    <w:name w:val="WW8Num4z5"/>
    <w:rsid w:val="006E5C46"/>
  </w:style>
  <w:style w:type="character" w:customStyle="1" w:styleId="WW8Num4z6">
    <w:name w:val="WW8Num4z6"/>
    <w:rsid w:val="006E5C46"/>
  </w:style>
  <w:style w:type="character" w:customStyle="1" w:styleId="WW8Num4z7">
    <w:name w:val="WW8Num4z7"/>
    <w:rsid w:val="006E5C46"/>
  </w:style>
  <w:style w:type="character" w:customStyle="1" w:styleId="WW8Num4z8">
    <w:name w:val="WW8Num4z8"/>
    <w:rsid w:val="006E5C46"/>
  </w:style>
  <w:style w:type="character" w:customStyle="1" w:styleId="WW8Num5z0">
    <w:name w:val="WW8Num5z0"/>
    <w:rsid w:val="006E5C46"/>
    <w:rPr>
      <w:rFonts w:ascii="Symbol" w:hAnsi="Symbol" w:cs="Symbol" w:hint="default"/>
      <w:color w:val="000000"/>
    </w:rPr>
  </w:style>
  <w:style w:type="character" w:customStyle="1" w:styleId="WW8Num5z1">
    <w:name w:val="WW8Num5z1"/>
    <w:rsid w:val="006E5C46"/>
    <w:rPr>
      <w:rFonts w:ascii="Courier New" w:hAnsi="Courier New" w:cs="Courier New" w:hint="default"/>
      <w:strike w:val="0"/>
      <w:dstrike w:val="0"/>
    </w:rPr>
  </w:style>
  <w:style w:type="character" w:customStyle="1" w:styleId="WW8Num5z2">
    <w:name w:val="WW8Num5z2"/>
    <w:rsid w:val="006E5C46"/>
    <w:rPr>
      <w:rFonts w:ascii="Wingdings" w:hAnsi="Wingdings" w:cs="Wingdings" w:hint="default"/>
    </w:rPr>
  </w:style>
  <w:style w:type="character" w:customStyle="1" w:styleId="WW8Num5z3">
    <w:name w:val="WW8Num5z3"/>
    <w:rsid w:val="006E5C46"/>
    <w:rPr>
      <w:rFonts w:ascii="Symbol" w:hAnsi="Symbol" w:cs="Symbol" w:hint="default"/>
    </w:rPr>
  </w:style>
  <w:style w:type="character" w:customStyle="1" w:styleId="WW8Num5z4">
    <w:name w:val="WW8Num5z4"/>
    <w:rsid w:val="006E5C46"/>
  </w:style>
  <w:style w:type="character" w:customStyle="1" w:styleId="WW8Num5z5">
    <w:name w:val="WW8Num5z5"/>
    <w:rsid w:val="006E5C46"/>
  </w:style>
  <w:style w:type="character" w:customStyle="1" w:styleId="WW8Num5z6">
    <w:name w:val="WW8Num5z6"/>
    <w:rsid w:val="006E5C46"/>
  </w:style>
  <w:style w:type="character" w:customStyle="1" w:styleId="WW8Num5z7">
    <w:name w:val="WW8Num5z7"/>
    <w:rsid w:val="006E5C46"/>
  </w:style>
  <w:style w:type="character" w:customStyle="1" w:styleId="WW8Num5z8">
    <w:name w:val="WW8Num5z8"/>
    <w:rsid w:val="006E5C46"/>
  </w:style>
  <w:style w:type="character" w:customStyle="1" w:styleId="WW8Num6z0">
    <w:name w:val="WW8Num6z0"/>
    <w:rsid w:val="006E5C46"/>
    <w:rPr>
      <w:rFonts w:ascii="Wingdings" w:hAnsi="Wingdings" w:cs="Wingdings" w:hint="default"/>
      <w:sz w:val="27"/>
      <w:szCs w:val="27"/>
      <w:lang w:val="ru-RU"/>
    </w:rPr>
  </w:style>
  <w:style w:type="character" w:customStyle="1" w:styleId="WW8Num6z1">
    <w:name w:val="WW8Num6z1"/>
    <w:rsid w:val="006E5C46"/>
    <w:rPr>
      <w:rFonts w:ascii="Courier New" w:hAnsi="Courier New" w:cs="Courier New" w:hint="default"/>
      <w:strike w:val="0"/>
      <w:dstrike w:val="0"/>
    </w:rPr>
  </w:style>
  <w:style w:type="character" w:customStyle="1" w:styleId="WW8Num6z2">
    <w:name w:val="WW8Num6z2"/>
    <w:rsid w:val="006E5C46"/>
  </w:style>
  <w:style w:type="character" w:customStyle="1" w:styleId="WW8Num6z3">
    <w:name w:val="WW8Num6z3"/>
    <w:rsid w:val="006E5C46"/>
    <w:rPr>
      <w:rFonts w:ascii="Symbol" w:hAnsi="Symbol" w:cs="Symbol" w:hint="default"/>
    </w:rPr>
  </w:style>
  <w:style w:type="character" w:customStyle="1" w:styleId="WW8Num6z4">
    <w:name w:val="WW8Num6z4"/>
    <w:rsid w:val="006E5C46"/>
  </w:style>
  <w:style w:type="character" w:customStyle="1" w:styleId="WW8Num6z5">
    <w:name w:val="WW8Num6z5"/>
    <w:rsid w:val="006E5C46"/>
  </w:style>
  <w:style w:type="character" w:customStyle="1" w:styleId="WW8Num6z6">
    <w:name w:val="WW8Num6z6"/>
    <w:rsid w:val="006E5C46"/>
  </w:style>
  <w:style w:type="character" w:customStyle="1" w:styleId="WW8Num6z7">
    <w:name w:val="WW8Num6z7"/>
    <w:rsid w:val="006E5C46"/>
  </w:style>
  <w:style w:type="character" w:customStyle="1" w:styleId="WW8Num6z8">
    <w:name w:val="WW8Num6z8"/>
    <w:rsid w:val="006E5C46"/>
  </w:style>
  <w:style w:type="character" w:customStyle="1" w:styleId="WW8Num7z0">
    <w:name w:val="WW8Num7z0"/>
    <w:rsid w:val="006E5C46"/>
    <w:rPr>
      <w:rFonts w:cs="Times New Roman"/>
    </w:rPr>
  </w:style>
  <w:style w:type="character" w:customStyle="1" w:styleId="WW8Num8z0">
    <w:name w:val="WW8Num8z0"/>
    <w:rsid w:val="006E5C46"/>
    <w:rPr>
      <w:rFonts w:hint="default"/>
    </w:rPr>
  </w:style>
  <w:style w:type="character" w:customStyle="1" w:styleId="WW8Num9z0">
    <w:name w:val="WW8Num9z0"/>
    <w:rsid w:val="006E5C46"/>
    <w:rPr>
      <w:rFonts w:ascii="Symbol" w:hAnsi="Symbol" w:cs="Symbol" w:hint="default"/>
    </w:rPr>
  </w:style>
  <w:style w:type="character" w:customStyle="1" w:styleId="WW8Num9z1">
    <w:name w:val="WW8Num9z1"/>
    <w:rsid w:val="006E5C46"/>
    <w:rPr>
      <w:rFonts w:ascii="Courier New" w:hAnsi="Courier New" w:cs="Courier New" w:hint="default"/>
    </w:rPr>
  </w:style>
  <w:style w:type="character" w:customStyle="1" w:styleId="WW8Num10z0">
    <w:name w:val="WW8Num10z0"/>
    <w:rsid w:val="006E5C46"/>
    <w:rPr>
      <w:rFonts w:ascii="Symbol" w:hAnsi="Symbol" w:cs="Symbol" w:hint="default"/>
      <w:color w:val="auto"/>
      <w:spacing w:val="-2"/>
      <w:sz w:val="28"/>
      <w:szCs w:val="28"/>
    </w:rPr>
  </w:style>
  <w:style w:type="character" w:customStyle="1" w:styleId="WW8Num10z1">
    <w:name w:val="WW8Num10z1"/>
    <w:rsid w:val="006E5C46"/>
    <w:rPr>
      <w:rFonts w:ascii="Courier New" w:hAnsi="Courier New" w:cs="Courier New" w:hint="default"/>
    </w:rPr>
  </w:style>
  <w:style w:type="character" w:customStyle="1" w:styleId="WW8Num10z2">
    <w:name w:val="WW8Num10z2"/>
    <w:rsid w:val="006E5C46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6E5C46"/>
  </w:style>
  <w:style w:type="character" w:customStyle="1" w:styleId="WW8Num3z1">
    <w:name w:val="WW8Num3z1"/>
    <w:rsid w:val="006E5C46"/>
  </w:style>
  <w:style w:type="character" w:customStyle="1" w:styleId="WW8Num3z2">
    <w:name w:val="WW8Num3z2"/>
    <w:rsid w:val="006E5C46"/>
  </w:style>
  <w:style w:type="character" w:customStyle="1" w:styleId="WW8Num3z3">
    <w:name w:val="WW8Num3z3"/>
    <w:rsid w:val="006E5C46"/>
  </w:style>
  <w:style w:type="character" w:customStyle="1" w:styleId="WW8Num3z4">
    <w:name w:val="WW8Num3z4"/>
    <w:rsid w:val="006E5C46"/>
  </w:style>
  <w:style w:type="character" w:customStyle="1" w:styleId="WW8Num3z5">
    <w:name w:val="WW8Num3z5"/>
    <w:rsid w:val="006E5C46"/>
  </w:style>
  <w:style w:type="character" w:customStyle="1" w:styleId="WW8Num3z6">
    <w:name w:val="WW8Num3z6"/>
    <w:rsid w:val="006E5C46"/>
  </w:style>
  <w:style w:type="character" w:customStyle="1" w:styleId="WW8Num3z7">
    <w:name w:val="WW8Num3z7"/>
    <w:rsid w:val="006E5C46"/>
  </w:style>
  <w:style w:type="character" w:customStyle="1" w:styleId="WW8Num3z8">
    <w:name w:val="WW8Num3z8"/>
    <w:rsid w:val="006E5C46"/>
  </w:style>
  <w:style w:type="character" w:customStyle="1" w:styleId="WW8Num8z1">
    <w:name w:val="WW8Num8z1"/>
    <w:rsid w:val="006E5C46"/>
  </w:style>
  <w:style w:type="character" w:customStyle="1" w:styleId="WW8Num8z2">
    <w:name w:val="WW8Num8z2"/>
    <w:rsid w:val="006E5C46"/>
  </w:style>
  <w:style w:type="character" w:customStyle="1" w:styleId="WW8Num8z3">
    <w:name w:val="WW8Num8z3"/>
    <w:rsid w:val="006E5C46"/>
  </w:style>
  <w:style w:type="character" w:customStyle="1" w:styleId="WW8Num8z4">
    <w:name w:val="WW8Num8z4"/>
    <w:rsid w:val="006E5C46"/>
  </w:style>
  <w:style w:type="character" w:customStyle="1" w:styleId="WW8Num8z5">
    <w:name w:val="WW8Num8z5"/>
    <w:rsid w:val="006E5C46"/>
  </w:style>
  <w:style w:type="character" w:customStyle="1" w:styleId="WW8Num8z6">
    <w:name w:val="WW8Num8z6"/>
    <w:rsid w:val="006E5C46"/>
  </w:style>
  <w:style w:type="character" w:customStyle="1" w:styleId="WW8Num8z7">
    <w:name w:val="WW8Num8z7"/>
    <w:rsid w:val="006E5C46"/>
  </w:style>
  <w:style w:type="character" w:customStyle="1" w:styleId="WW8Num8z8">
    <w:name w:val="WW8Num8z8"/>
    <w:rsid w:val="006E5C46"/>
  </w:style>
  <w:style w:type="character" w:customStyle="1" w:styleId="WW8Num9z2">
    <w:name w:val="WW8Num9z2"/>
    <w:rsid w:val="006E5C46"/>
    <w:rPr>
      <w:rFonts w:ascii="Wingdings" w:hAnsi="Wingdings" w:cs="Wingdings" w:hint="default"/>
    </w:rPr>
  </w:style>
  <w:style w:type="character" w:customStyle="1" w:styleId="WW8Num10z3">
    <w:name w:val="WW8Num10z3"/>
    <w:rsid w:val="006E5C46"/>
    <w:rPr>
      <w:rFonts w:hint="default"/>
      <w:color w:val="auto"/>
    </w:rPr>
  </w:style>
  <w:style w:type="character" w:customStyle="1" w:styleId="WW8Num10z6">
    <w:name w:val="WW8Num10z6"/>
    <w:rsid w:val="006E5C46"/>
    <w:rPr>
      <w:rFonts w:ascii="Symbol" w:hAnsi="Symbol" w:cs="Symbol" w:hint="default"/>
    </w:rPr>
  </w:style>
  <w:style w:type="character" w:customStyle="1" w:styleId="WW8Num11z0">
    <w:name w:val="WW8Num11z0"/>
    <w:rsid w:val="006E5C46"/>
    <w:rPr>
      <w:rFonts w:cs="Times New Roman"/>
    </w:rPr>
  </w:style>
  <w:style w:type="character" w:customStyle="1" w:styleId="WW8Num12z0">
    <w:name w:val="WW8Num12z0"/>
    <w:rsid w:val="006E5C46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6E5C46"/>
    <w:rPr>
      <w:rFonts w:ascii="Courier New" w:hAnsi="Courier New" w:cs="Courier New" w:hint="default"/>
    </w:rPr>
  </w:style>
  <w:style w:type="character" w:customStyle="1" w:styleId="WW8Num12z2">
    <w:name w:val="WW8Num12z2"/>
    <w:rsid w:val="006E5C46"/>
    <w:rPr>
      <w:rFonts w:ascii="Wingdings" w:hAnsi="Wingdings" w:cs="Wingdings" w:hint="default"/>
    </w:rPr>
  </w:style>
  <w:style w:type="character" w:customStyle="1" w:styleId="WW8Num12z3">
    <w:name w:val="WW8Num12z3"/>
    <w:rsid w:val="006E5C46"/>
    <w:rPr>
      <w:rFonts w:ascii="Symbol" w:hAnsi="Symbol" w:cs="Symbol" w:hint="default"/>
    </w:rPr>
  </w:style>
  <w:style w:type="character" w:customStyle="1" w:styleId="WW8Num13z0">
    <w:name w:val="WW8Num13z0"/>
    <w:rsid w:val="006E5C46"/>
    <w:rPr>
      <w:rFonts w:ascii="Symbol" w:hAnsi="Symbol" w:cs="Symbol" w:hint="default"/>
    </w:rPr>
  </w:style>
  <w:style w:type="character" w:customStyle="1" w:styleId="WW8Num13z1">
    <w:name w:val="WW8Num13z1"/>
    <w:rsid w:val="006E5C46"/>
    <w:rPr>
      <w:rFonts w:ascii="Courier New" w:hAnsi="Courier New" w:cs="Courier New" w:hint="default"/>
    </w:rPr>
  </w:style>
  <w:style w:type="character" w:customStyle="1" w:styleId="WW8Num13z2">
    <w:name w:val="WW8Num13z2"/>
    <w:rsid w:val="006E5C46"/>
    <w:rPr>
      <w:rFonts w:ascii="Wingdings" w:hAnsi="Wingdings" w:cs="Wingdings" w:hint="default"/>
    </w:rPr>
  </w:style>
  <w:style w:type="character" w:customStyle="1" w:styleId="WW8Num14z0">
    <w:name w:val="WW8Num14z0"/>
    <w:rsid w:val="006E5C46"/>
    <w:rPr>
      <w:rFonts w:hint="default"/>
    </w:rPr>
  </w:style>
  <w:style w:type="character" w:customStyle="1" w:styleId="WW8Num14z1">
    <w:name w:val="WW8Num14z1"/>
    <w:rsid w:val="006E5C46"/>
  </w:style>
  <w:style w:type="character" w:customStyle="1" w:styleId="WW8Num14z2">
    <w:name w:val="WW8Num14z2"/>
    <w:rsid w:val="006E5C46"/>
  </w:style>
  <w:style w:type="character" w:customStyle="1" w:styleId="WW8Num14z3">
    <w:name w:val="WW8Num14z3"/>
    <w:rsid w:val="006E5C46"/>
  </w:style>
  <w:style w:type="character" w:customStyle="1" w:styleId="WW8Num14z4">
    <w:name w:val="WW8Num14z4"/>
    <w:rsid w:val="006E5C46"/>
  </w:style>
  <w:style w:type="character" w:customStyle="1" w:styleId="WW8Num14z5">
    <w:name w:val="WW8Num14z5"/>
    <w:rsid w:val="006E5C46"/>
  </w:style>
  <w:style w:type="character" w:customStyle="1" w:styleId="WW8Num14z6">
    <w:name w:val="WW8Num14z6"/>
    <w:rsid w:val="006E5C46"/>
  </w:style>
  <w:style w:type="character" w:customStyle="1" w:styleId="WW8Num14z7">
    <w:name w:val="WW8Num14z7"/>
    <w:rsid w:val="006E5C46"/>
  </w:style>
  <w:style w:type="character" w:customStyle="1" w:styleId="WW8Num14z8">
    <w:name w:val="WW8Num14z8"/>
    <w:rsid w:val="006E5C46"/>
  </w:style>
  <w:style w:type="character" w:customStyle="1" w:styleId="WW8Num15z0">
    <w:name w:val="WW8Num15z0"/>
    <w:rsid w:val="006E5C46"/>
    <w:rPr>
      <w:rFonts w:hint="default"/>
      <w:sz w:val="28"/>
    </w:rPr>
  </w:style>
  <w:style w:type="character" w:customStyle="1" w:styleId="WW8Num15z1">
    <w:name w:val="WW8Num15z1"/>
    <w:rsid w:val="006E5C46"/>
  </w:style>
  <w:style w:type="character" w:customStyle="1" w:styleId="WW8Num15z2">
    <w:name w:val="WW8Num15z2"/>
    <w:rsid w:val="006E5C46"/>
  </w:style>
  <w:style w:type="character" w:customStyle="1" w:styleId="WW8Num15z3">
    <w:name w:val="WW8Num15z3"/>
    <w:rsid w:val="006E5C46"/>
  </w:style>
  <w:style w:type="character" w:customStyle="1" w:styleId="WW8Num15z4">
    <w:name w:val="WW8Num15z4"/>
    <w:rsid w:val="006E5C46"/>
  </w:style>
  <w:style w:type="character" w:customStyle="1" w:styleId="WW8Num15z5">
    <w:name w:val="WW8Num15z5"/>
    <w:rsid w:val="006E5C46"/>
  </w:style>
  <w:style w:type="character" w:customStyle="1" w:styleId="WW8Num15z6">
    <w:name w:val="WW8Num15z6"/>
    <w:rsid w:val="006E5C46"/>
  </w:style>
  <w:style w:type="character" w:customStyle="1" w:styleId="WW8Num15z7">
    <w:name w:val="WW8Num15z7"/>
    <w:rsid w:val="006E5C46"/>
  </w:style>
  <w:style w:type="character" w:customStyle="1" w:styleId="WW8Num15z8">
    <w:name w:val="WW8Num15z8"/>
    <w:rsid w:val="006E5C46"/>
  </w:style>
  <w:style w:type="character" w:customStyle="1" w:styleId="WW8Num16z0">
    <w:name w:val="WW8Num16z0"/>
    <w:rsid w:val="006E5C46"/>
    <w:rPr>
      <w:rFonts w:ascii="Symbol" w:hAnsi="Symbol" w:cs="Symbol" w:hint="default"/>
      <w:spacing w:val="-2"/>
      <w:sz w:val="28"/>
      <w:szCs w:val="28"/>
      <w:shd w:val="clear" w:color="auto" w:fill="FFFF00"/>
    </w:rPr>
  </w:style>
  <w:style w:type="character" w:customStyle="1" w:styleId="WW8Num16z1">
    <w:name w:val="WW8Num16z1"/>
    <w:rsid w:val="006E5C46"/>
    <w:rPr>
      <w:rFonts w:ascii="Courier New" w:hAnsi="Courier New" w:cs="Courier New" w:hint="default"/>
    </w:rPr>
  </w:style>
  <w:style w:type="character" w:customStyle="1" w:styleId="WW8Num16z2">
    <w:name w:val="WW8Num16z2"/>
    <w:rsid w:val="006E5C46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6E5C46"/>
  </w:style>
  <w:style w:type="character" w:customStyle="1" w:styleId="41">
    <w:name w:val="Знак Знак4"/>
    <w:basedOn w:val="11"/>
    <w:rsid w:val="006E5C46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1">
    <w:name w:val="Знак Знак3"/>
    <w:basedOn w:val="11"/>
    <w:rsid w:val="006E5C46"/>
    <w:rPr>
      <w:b/>
      <w:bCs/>
      <w:sz w:val="28"/>
      <w:szCs w:val="28"/>
      <w:lang w:val="ru-RU" w:eastAsia="ar-SA" w:bidi="ar-SA"/>
    </w:rPr>
  </w:style>
  <w:style w:type="character" w:styleId="a6">
    <w:name w:val="page number"/>
    <w:basedOn w:val="11"/>
    <w:rsid w:val="006E5C46"/>
  </w:style>
  <w:style w:type="character" w:customStyle="1" w:styleId="a7">
    <w:name w:val="Символ сноски"/>
    <w:basedOn w:val="11"/>
    <w:rsid w:val="006E5C46"/>
    <w:rPr>
      <w:vertAlign w:val="superscript"/>
    </w:rPr>
  </w:style>
  <w:style w:type="character" w:customStyle="1" w:styleId="FontStyle138">
    <w:name w:val="Font Style138"/>
    <w:basedOn w:val="11"/>
    <w:rsid w:val="006E5C46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basedOn w:val="11"/>
    <w:rsid w:val="006E5C4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40">
    <w:name w:val="Font Style40"/>
    <w:basedOn w:val="11"/>
    <w:rsid w:val="006E5C4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8">
    <w:name w:val="Знак Знак"/>
    <w:basedOn w:val="11"/>
    <w:rsid w:val="006E5C46"/>
    <w:rPr>
      <w:lang w:val="ru-RU" w:eastAsia="ar-SA" w:bidi="ar-SA"/>
    </w:rPr>
  </w:style>
  <w:style w:type="character" w:customStyle="1" w:styleId="12">
    <w:name w:val="Знак Знак1"/>
    <w:basedOn w:val="11"/>
    <w:rsid w:val="006E5C46"/>
    <w:rPr>
      <w:rFonts w:ascii="Courier New" w:hAnsi="Courier New" w:cs="Courier New"/>
      <w:b/>
      <w:bCs/>
      <w:sz w:val="28"/>
      <w:szCs w:val="28"/>
      <w:lang w:val="ru-RU" w:eastAsia="ar-SA" w:bidi="ar-SA"/>
    </w:rPr>
  </w:style>
  <w:style w:type="character" w:customStyle="1" w:styleId="22">
    <w:name w:val="Знак Знак2"/>
    <w:basedOn w:val="11"/>
    <w:rsid w:val="006E5C46"/>
    <w:rPr>
      <w:rFonts w:ascii="Courier New" w:hAnsi="Courier New" w:cs="Courier New"/>
      <w:sz w:val="28"/>
      <w:szCs w:val="28"/>
      <w:lang w:val="ru-RU" w:eastAsia="ar-SA" w:bidi="ar-SA"/>
    </w:rPr>
  </w:style>
  <w:style w:type="character" w:customStyle="1" w:styleId="a9">
    <w:name w:val="Основной текст Знак Знак"/>
    <w:basedOn w:val="11"/>
    <w:rsid w:val="006E5C46"/>
    <w:rPr>
      <w:rFonts w:ascii="Courier New" w:hAnsi="Courier New" w:cs="Courier New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11"/>
    <w:rsid w:val="006E5C46"/>
  </w:style>
  <w:style w:type="character" w:customStyle="1" w:styleId="FontStyle19">
    <w:name w:val="Font Style19"/>
    <w:basedOn w:val="11"/>
    <w:rsid w:val="006E5C46"/>
    <w:rPr>
      <w:rFonts w:ascii="Times New Roman" w:hAnsi="Times New Roman" w:cs="Times New Roman"/>
      <w:sz w:val="26"/>
      <w:szCs w:val="26"/>
    </w:rPr>
  </w:style>
  <w:style w:type="character" w:customStyle="1" w:styleId="aa">
    <w:name w:val="Абзац списка Знак"/>
    <w:rsid w:val="006E5C46"/>
    <w:rPr>
      <w:rFonts w:ascii="Calibri" w:hAnsi="Calibri" w:cs="Calibri"/>
      <w:sz w:val="22"/>
      <w:szCs w:val="22"/>
    </w:rPr>
  </w:style>
  <w:style w:type="character" w:customStyle="1" w:styleId="ab">
    <w:name w:val="Символ нумерации"/>
    <w:rsid w:val="006E5C46"/>
  </w:style>
  <w:style w:type="character" w:customStyle="1" w:styleId="ac">
    <w:name w:val="Маркеры списка"/>
    <w:rsid w:val="006E5C46"/>
    <w:rPr>
      <w:rFonts w:ascii="OpenSymbol" w:eastAsia="OpenSymbol" w:hAnsi="OpenSymbol" w:cs="OpenSymbol"/>
    </w:rPr>
  </w:style>
  <w:style w:type="character" w:styleId="ad">
    <w:name w:val="Hyperlink"/>
    <w:basedOn w:val="21"/>
    <w:uiPriority w:val="99"/>
    <w:rsid w:val="006E5C46"/>
    <w:rPr>
      <w:color w:val="0000FF"/>
      <w:u w:val="single"/>
    </w:rPr>
  </w:style>
  <w:style w:type="paragraph" w:customStyle="1" w:styleId="ae">
    <w:name w:val="Заголовок"/>
    <w:basedOn w:val="a"/>
    <w:next w:val="af"/>
    <w:rsid w:val="006E5C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6E5C46"/>
    <w:pPr>
      <w:spacing w:after="120"/>
    </w:pPr>
    <w:rPr>
      <w:rFonts w:ascii="Courier New" w:hAnsi="Courier New" w:cs="Courier New"/>
      <w:lang w:eastAsia="ar-SA"/>
    </w:rPr>
  </w:style>
  <w:style w:type="character" w:customStyle="1" w:styleId="af0">
    <w:name w:val="Основной текст Знак"/>
    <w:basedOn w:val="a0"/>
    <w:link w:val="af"/>
    <w:rsid w:val="006E5C46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1">
    <w:name w:val="List"/>
    <w:basedOn w:val="af"/>
    <w:rsid w:val="006E5C46"/>
    <w:rPr>
      <w:rFonts w:cs="Mangal"/>
    </w:rPr>
  </w:style>
  <w:style w:type="paragraph" w:customStyle="1" w:styleId="23">
    <w:name w:val="Название2"/>
    <w:basedOn w:val="a"/>
    <w:rsid w:val="006E5C4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4">
    <w:name w:val="Указатель2"/>
    <w:basedOn w:val="a"/>
    <w:rsid w:val="006E5C46"/>
    <w:pPr>
      <w:suppressLineNumber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6E5C4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E5C46"/>
    <w:pPr>
      <w:suppressLineNumbers/>
    </w:pPr>
    <w:rPr>
      <w:rFonts w:cs="Mangal"/>
      <w:sz w:val="20"/>
      <w:szCs w:val="20"/>
      <w:lang w:eastAsia="ar-SA"/>
    </w:rPr>
  </w:style>
  <w:style w:type="paragraph" w:customStyle="1" w:styleId="15">
    <w:name w:val="Знак1"/>
    <w:basedOn w:val="a"/>
    <w:rsid w:val="006E5C46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styleId="af2">
    <w:name w:val="Body Text Indent"/>
    <w:basedOn w:val="a"/>
    <w:link w:val="af3"/>
    <w:rsid w:val="006E5C46"/>
    <w:pPr>
      <w:ind w:firstLine="720"/>
      <w:jc w:val="both"/>
    </w:pPr>
    <w:rPr>
      <w:rFonts w:ascii="Courier New" w:hAnsi="Courier New" w:cs="Courier New"/>
      <w:sz w:val="28"/>
      <w:szCs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E5C46"/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ConsPlusNormal">
    <w:name w:val="ConsPlusNormal"/>
    <w:rsid w:val="006E5C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header"/>
    <w:basedOn w:val="a"/>
    <w:link w:val="af5"/>
    <w:rsid w:val="006E5C46"/>
    <w:pPr>
      <w:tabs>
        <w:tab w:val="center" w:pos="4677"/>
        <w:tab w:val="right" w:pos="9355"/>
      </w:tabs>
    </w:pPr>
    <w:rPr>
      <w:rFonts w:ascii="Courier New" w:hAnsi="Courier New" w:cs="Courier New"/>
      <w:lang w:eastAsia="ar-SA"/>
    </w:rPr>
  </w:style>
  <w:style w:type="character" w:customStyle="1" w:styleId="af5">
    <w:name w:val="Верхний колонтитул Знак"/>
    <w:basedOn w:val="a0"/>
    <w:link w:val="af4"/>
    <w:rsid w:val="006E5C46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6E5C46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6E5C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rsid w:val="006E5C4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1"/>
    <w:basedOn w:val="a"/>
    <w:rsid w:val="006E5C46"/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E5C4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8">
    <w:name w:val="footnote text"/>
    <w:basedOn w:val="a"/>
    <w:link w:val="af9"/>
    <w:rsid w:val="006E5C46"/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rsid w:val="006E5C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6E5C46"/>
    <w:pPr>
      <w:widowControl w:val="0"/>
      <w:ind w:firstLine="720"/>
      <w:jc w:val="center"/>
    </w:pPr>
    <w:rPr>
      <w:rFonts w:ascii="Courier New" w:hAnsi="Courier New" w:cs="Courier New"/>
      <w:b/>
      <w:bCs/>
      <w:sz w:val="28"/>
      <w:szCs w:val="28"/>
      <w:lang w:eastAsia="ar-SA"/>
    </w:rPr>
  </w:style>
  <w:style w:type="character" w:customStyle="1" w:styleId="afc">
    <w:name w:val="Название Знак"/>
    <w:basedOn w:val="a0"/>
    <w:link w:val="afa"/>
    <w:rsid w:val="006E5C46"/>
    <w:rPr>
      <w:rFonts w:ascii="Courier New" w:eastAsia="Times New Roman" w:hAnsi="Courier New" w:cs="Courier New"/>
      <w:b/>
      <w:bCs/>
      <w:sz w:val="28"/>
      <w:szCs w:val="28"/>
      <w:lang w:eastAsia="ar-SA"/>
    </w:rPr>
  </w:style>
  <w:style w:type="paragraph" w:styleId="afb">
    <w:name w:val="Subtitle"/>
    <w:basedOn w:val="a"/>
    <w:next w:val="af"/>
    <w:link w:val="afd"/>
    <w:qFormat/>
    <w:rsid w:val="006E5C46"/>
    <w:pPr>
      <w:jc w:val="both"/>
    </w:pPr>
    <w:rPr>
      <w:sz w:val="28"/>
      <w:szCs w:val="20"/>
      <w:lang w:eastAsia="ar-SA"/>
    </w:rPr>
  </w:style>
  <w:style w:type="character" w:customStyle="1" w:styleId="afd">
    <w:name w:val="Подзаголовок Знак"/>
    <w:basedOn w:val="a0"/>
    <w:link w:val="afb"/>
    <w:rsid w:val="006E5C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Знак"/>
    <w:basedOn w:val="a"/>
    <w:rsid w:val="006E5C46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Style19">
    <w:name w:val="Style19"/>
    <w:basedOn w:val="a"/>
    <w:rsid w:val="006E5C46"/>
    <w:pPr>
      <w:widowControl w:val="0"/>
      <w:autoSpaceDE w:val="0"/>
      <w:spacing w:line="319" w:lineRule="exact"/>
      <w:ind w:firstLine="684"/>
      <w:jc w:val="both"/>
    </w:pPr>
    <w:rPr>
      <w:lang w:eastAsia="ar-SA"/>
    </w:rPr>
  </w:style>
  <w:style w:type="paragraph" w:customStyle="1" w:styleId="Style35">
    <w:name w:val="Style35"/>
    <w:basedOn w:val="a"/>
    <w:rsid w:val="006E5C46"/>
    <w:pPr>
      <w:widowControl w:val="0"/>
      <w:autoSpaceDE w:val="0"/>
      <w:spacing w:line="320" w:lineRule="exact"/>
      <w:ind w:firstLine="691"/>
      <w:jc w:val="both"/>
    </w:pPr>
    <w:rPr>
      <w:lang w:eastAsia="ar-SA"/>
    </w:rPr>
  </w:style>
  <w:style w:type="paragraph" w:customStyle="1" w:styleId="Style111">
    <w:name w:val="Style111"/>
    <w:basedOn w:val="a"/>
    <w:rsid w:val="006E5C46"/>
    <w:pPr>
      <w:widowControl w:val="0"/>
      <w:autoSpaceDE w:val="0"/>
      <w:spacing w:line="324" w:lineRule="exact"/>
      <w:ind w:firstLine="526"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6E5C46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18">
    <w:name w:val="Основной текст с отступом1"/>
    <w:basedOn w:val="a"/>
    <w:rsid w:val="006E5C46"/>
    <w:pPr>
      <w:ind w:right="-766" w:firstLine="720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6E5C46"/>
    <w:pPr>
      <w:spacing w:after="120"/>
      <w:ind w:left="283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aff">
    <w:name w:val="Документ"/>
    <w:basedOn w:val="a"/>
    <w:rsid w:val="006E5C46"/>
    <w:pPr>
      <w:spacing w:line="360" w:lineRule="auto"/>
      <w:ind w:firstLine="709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rvps698610">
    <w:name w:val="rvps698610"/>
    <w:basedOn w:val="a"/>
    <w:rsid w:val="006E5C46"/>
    <w:pPr>
      <w:spacing w:after="150"/>
      <w:ind w:right="300"/>
    </w:pPr>
    <w:rPr>
      <w:rFonts w:ascii="Courier New" w:hAnsi="Courier New" w:cs="Courier New"/>
      <w:lang w:eastAsia="ar-SA"/>
    </w:rPr>
  </w:style>
  <w:style w:type="paragraph" w:customStyle="1" w:styleId="19">
    <w:name w:val="Обычный отступ1"/>
    <w:basedOn w:val="a"/>
    <w:rsid w:val="006E5C46"/>
    <w:pPr>
      <w:widowControl w:val="0"/>
      <w:spacing w:line="360" w:lineRule="auto"/>
      <w:ind w:firstLine="851"/>
      <w:jc w:val="both"/>
    </w:pPr>
    <w:rPr>
      <w:rFonts w:ascii="Courier New" w:hAnsi="Courier New" w:cs="Courier New"/>
      <w:kern w:val="1"/>
      <w:lang w:eastAsia="ar-SA"/>
    </w:rPr>
  </w:style>
  <w:style w:type="paragraph" w:customStyle="1" w:styleId="140">
    <w:name w:val="Документ 14"/>
    <w:basedOn w:val="a"/>
    <w:rsid w:val="006E5C46"/>
    <w:pPr>
      <w:ind w:firstLine="851"/>
      <w:jc w:val="both"/>
    </w:pPr>
    <w:rPr>
      <w:rFonts w:ascii="Courier New" w:hAnsi="Courier New" w:cs="Courier New"/>
      <w:color w:val="000000"/>
      <w:sz w:val="28"/>
      <w:szCs w:val="28"/>
      <w:lang w:eastAsia="ar-SA"/>
    </w:rPr>
  </w:style>
  <w:style w:type="paragraph" w:customStyle="1" w:styleId="xl26">
    <w:name w:val="xl26"/>
    <w:basedOn w:val="a"/>
    <w:rsid w:val="006E5C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styleId="aff0">
    <w:name w:val="Normal (Web)"/>
    <w:basedOn w:val="a"/>
    <w:uiPriority w:val="99"/>
    <w:rsid w:val="006E5C46"/>
    <w:pPr>
      <w:spacing w:before="280" w:after="280"/>
      <w:ind w:firstLine="405"/>
      <w:jc w:val="both"/>
    </w:pPr>
    <w:rPr>
      <w:rFonts w:ascii="Tahoma" w:hAnsi="Tahoma" w:cs="Tahoma"/>
      <w:sz w:val="17"/>
      <w:szCs w:val="17"/>
      <w:lang w:eastAsia="ar-SA"/>
    </w:rPr>
  </w:style>
  <w:style w:type="paragraph" w:customStyle="1" w:styleId="211">
    <w:name w:val="Список 21"/>
    <w:basedOn w:val="a"/>
    <w:rsid w:val="006E5C46"/>
    <w:pPr>
      <w:ind w:left="566" w:hanging="283"/>
    </w:pPr>
    <w:rPr>
      <w:rFonts w:ascii="Courier New" w:hAnsi="Courier New" w:cs="Courier New"/>
      <w:lang w:eastAsia="ar-SA"/>
    </w:rPr>
  </w:style>
  <w:style w:type="paragraph" w:customStyle="1" w:styleId="aff1">
    <w:name w:val="Справка"/>
    <w:basedOn w:val="a"/>
    <w:rsid w:val="006E5C46"/>
    <w:pPr>
      <w:widowControl w:val="0"/>
      <w:ind w:left="1418" w:firstLine="851"/>
      <w:jc w:val="both"/>
    </w:pPr>
    <w:rPr>
      <w:rFonts w:ascii="Courier New" w:hAnsi="Courier New" w:cs="Courier New"/>
      <w:i/>
      <w:iCs/>
      <w:kern w:val="1"/>
      <w:lang w:eastAsia="ar-SA"/>
    </w:rPr>
  </w:style>
  <w:style w:type="paragraph" w:customStyle="1" w:styleId="212">
    <w:name w:val="Основной текст 21"/>
    <w:basedOn w:val="a"/>
    <w:rsid w:val="006E5C46"/>
    <w:pPr>
      <w:tabs>
        <w:tab w:val="left" w:pos="210"/>
        <w:tab w:val="center" w:pos="4677"/>
      </w:tabs>
      <w:spacing w:line="360" w:lineRule="auto"/>
      <w:jc w:val="both"/>
    </w:pPr>
    <w:rPr>
      <w:b/>
      <w:i/>
      <w:sz w:val="28"/>
      <w:szCs w:val="20"/>
      <w:lang w:eastAsia="ar-SA"/>
    </w:rPr>
  </w:style>
  <w:style w:type="paragraph" w:customStyle="1" w:styleId="1a">
    <w:name w:val="Цитата1"/>
    <w:basedOn w:val="a"/>
    <w:rsid w:val="006E5C46"/>
    <w:pPr>
      <w:widowControl w:val="0"/>
      <w:shd w:val="clear" w:color="auto" w:fill="FFFFFF"/>
      <w:autoSpaceDE w:val="0"/>
      <w:spacing w:before="2" w:line="324" w:lineRule="atLeast"/>
      <w:ind w:left="2" w:right="36" w:firstLine="849"/>
      <w:jc w:val="both"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6E5C46"/>
    <w:pPr>
      <w:ind w:firstLine="450"/>
      <w:jc w:val="both"/>
    </w:pPr>
    <w:rPr>
      <w:rFonts w:ascii="Arial" w:hAnsi="Arial" w:cs="Arial"/>
      <w:color w:val="FFFFFF"/>
      <w:sz w:val="20"/>
      <w:szCs w:val="20"/>
      <w:lang w:eastAsia="ar-SA"/>
    </w:rPr>
  </w:style>
  <w:style w:type="paragraph" w:customStyle="1" w:styleId="ConsPlusNonformat">
    <w:name w:val="ConsPlusNonformat"/>
    <w:rsid w:val="006E5C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3">
    <w:name w:val="Красная строка 21"/>
    <w:basedOn w:val="af2"/>
    <w:rsid w:val="006E5C46"/>
    <w:pPr>
      <w:spacing w:after="120"/>
      <w:ind w:left="283" w:firstLine="21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b">
    <w:name w:val="Текст примечания1"/>
    <w:basedOn w:val="a"/>
    <w:rsid w:val="006E5C46"/>
    <w:rPr>
      <w:sz w:val="20"/>
      <w:szCs w:val="20"/>
      <w:lang w:eastAsia="ar-SA"/>
    </w:rPr>
  </w:style>
  <w:style w:type="paragraph" w:styleId="aff2">
    <w:name w:val="annotation text"/>
    <w:basedOn w:val="a"/>
    <w:link w:val="aff3"/>
    <w:uiPriority w:val="99"/>
    <w:semiHidden/>
    <w:unhideWhenUsed/>
    <w:rsid w:val="006E5C46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6E5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1b"/>
    <w:next w:val="1b"/>
    <w:link w:val="aff5"/>
    <w:rsid w:val="006E5C46"/>
    <w:rPr>
      <w:b/>
      <w:bCs/>
    </w:rPr>
  </w:style>
  <w:style w:type="character" w:customStyle="1" w:styleId="aff5">
    <w:name w:val="Тема примечания Знак"/>
    <w:basedOn w:val="aff3"/>
    <w:link w:val="aff4"/>
    <w:rsid w:val="006E5C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6">
    <w:name w:val="Знак Знак Знак Знак Знак Знак Знак Знак Знак Знак"/>
    <w:basedOn w:val="a"/>
    <w:rsid w:val="006E5C46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E5C46"/>
    <w:rPr>
      <w:rFonts w:ascii="Verdana" w:hAnsi="Verdana" w:cs="Verdana"/>
      <w:sz w:val="20"/>
      <w:szCs w:val="20"/>
      <w:lang w:val="en-US" w:eastAsia="ar-SA"/>
    </w:rPr>
  </w:style>
  <w:style w:type="paragraph" w:customStyle="1" w:styleId="1c">
    <w:name w:val="Знак1"/>
    <w:basedOn w:val="a"/>
    <w:rsid w:val="006E5C46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7">
    <w:name w:val="Знак"/>
    <w:basedOn w:val="a"/>
    <w:rsid w:val="006E5C46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8">
    <w:name w:val="Знак Знак Знак"/>
    <w:basedOn w:val="a"/>
    <w:rsid w:val="006E5C46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9">
    <w:name w:val="Знак Знак Знак Знак Знак Знак Знак Знак Знак Знак"/>
    <w:basedOn w:val="a"/>
    <w:rsid w:val="006E5C46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25">
    <w:name w:val="???????? ????? ? ???????? 2"/>
    <w:basedOn w:val="a"/>
    <w:rsid w:val="006E5C46"/>
    <w:pPr>
      <w:overflowPunct w:val="0"/>
      <w:autoSpaceDE w:val="0"/>
      <w:ind w:left="709" w:hanging="709"/>
      <w:jc w:val="both"/>
      <w:textAlignment w:val="baseline"/>
    </w:pPr>
    <w:rPr>
      <w:sz w:val="28"/>
      <w:szCs w:val="20"/>
      <w:lang w:eastAsia="ar-SA"/>
    </w:rPr>
  </w:style>
  <w:style w:type="paragraph" w:customStyle="1" w:styleId="1d">
    <w:name w:val="Абзац списка1"/>
    <w:basedOn w:val="a"/>
    <w:rsid w:val="006E5C46"/>
    <w:pPr>
      <w:widowControl w:val="0"/>
      <w:ind w:left="720" w:firstLine="720"/>
      <w:jc w:val="both"/>
    </w:pPr>
    <w:rPr>
      <w:rFonts w:eastAsia="Calibri"/>
      <w:sz w:val="20"/>
      <w:szCs w:val="20"/>
      <w:lang w:eastAsia="ar-SA"/>
    </w:rPr>
  </w:style>
  <w:style w:type="paragraph" w:customStyle="1" w:styleId="ConsPlusCell">
    <w:name w:val="ConsPlusCell"/>
    <w:rsid w:val="006E5C46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xl29">
    <w:name w:val="xl29"/>
    <w:basedOn w:val="a"/>
    <w:rsid w:val="006E5C46"/>
    <w:pPr>
      <w:spacing w:before="280" w:after="280"/>
    </w:pPr>
    <w:rPr>
      <w:rFonts w:ascii="Arial CYR" w:hAnsi="Arial CYR" w:cs="Arial CYR"/>
      <w:lang w:eastAsia="ar-SA"/>
    </w:rPr>
  </w:style>
  <w:style w:type="paragraph" w:customStyle="1" w:styleId="affa">
    <w:name w:val="Содержимое таблицы"/>
    <w:basedOn w:val="a"/>
    <w:rsid w:val="006E5C46"/>
    <w:pPr>
      <w:suppressLineNumbers/>
    </w:pPr>
    <w:rPr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6E5C46"/>
    <w:pPr>
      <w:jc w:val="center"/>
    </w:pPr>
    <w:rPr>
      <w:b/>
      <w:bCs/>
    </w:rPr>
  </w:style>
  <w:style w:type="paragraph" w:customStyle="1" w:styleId="affc">
    <w:name w:val="Содержимое врезки"/>
    <w:basedOn w:val="af"/>
    <w:rsid w:val="006E5C46"/>
  </w:style>
  <w:style w:type="paragraph" w:customStyle="1" w:styleId="Default">
    <w:name w:val="Default"/>
    <w:basedOn w:val="a"/>
    <w:rsid w:val="006E5C46"/>
    <w:pPr>
      <w:suppressAutoHyphens/>
      <w:autoSpaceDE w:val="0"/>
    </w:pPr>
    <w:rPr>
      <w:color w:val="000000"/>
      <w:lang w:eastAsia="hi-IN" w:bidi="hi-IN"/>
    </w:rPr>
  </w:style>
  <w:style w:type="paragraph" w:styleId="affd">
    <w:name w:val="TOC Heading"/>
    <w:basedOn w:val="ae"/>
    <w:qFormat/>
    <w:rsid w:val="006E5C46"/>
    <w:pPr>
      <w:suppressLineNumbers/>
    </w:pPr>
    <w:rPr>
      <w:b/>
      <w:bCs/>
      <w:sz w:val="32"/>
      <w:szCs w:val="32"/>
    </w:rPr>
  </w:style>
  <w:style w:type="paragraph" w:styleId="26">
    <w:name w:val="toc 2"/>
    <w:basedOn w:val="14"/>
    <w:rsid w:val="006E5C46"/>
    <w:pPr>
      <w:tabs>
        <w:tab w:val="right" w:leader="dot" w:pos="9512"/>
      </w:tabs>
      <w:ind w:left="283"/>
    </w:pPr>
  </w:style>
  <w:style w:type="paragraph" w:styleId="32">
    <w:name w:val="toc 3"/>
    <w:basedOn w:val="14"/>
    <w:rsid w:val="006E5C46"/>
    <w:pPr>
      <w:tabs>
        <w:tab w:val="right" w:leader="dot" w:pos="9229"/>
      </w:tabs>
      <w:ind w:left="566"/>
    </w:pPr>
  </w:style>
  <w:style w:type="paragraph" w:styleId="81">
    <w:name w:val="toc 8"/>
    <w:basedOn w:val="a"/>
    <w:next w:val="a"/>
    <w:rsid w:val="006E5C46"/>
    <w:pPr>
      <w:ind w:left="1400"/>
    </w:pPr>
    <w:rPr>
      <w:sz w:val="20"/>
      <w:szCs w:val="20"/>
      <w:lang w:eastAsia="ar-SA"/>
    </w:rPr>
  </w:style>
  <w:style w:type="paragraph" w:styleId="1e">
    <w:name w:val="toc 1"/>
    <w:basedOn w:val="24"/>
    <w:rsid w:val="006E5C46"/>
    <w:pPr>
      <w:tabs>
        <w:tab w:val="right" w:leader="dot" w:pos="9638"/>
      </w:tabs>
    </w:pPr>
  </w:style>
  <w:style w:type="paragraph" w:styleId="42">
    <w:name w:val="toc 4"/>
    <w:basedOn w:val="24"/>
    <w:rsid w:val="006E5C46"/>
    <w:pPr>
      <w:tabs>
        <w:tab w:val="right" w:leader="dot" w:pos="8789"/>
      </w:tabs>
      <w:ind w:left="849"/>
    </w:pPr>
  </w:style>
  <w:style w:type="paragraph" w:styleId="51">
    <w:name w:val="toc 5"/>
    <w:basedOn w:val="24"/>
    <w:rsid w:val="006E5C46"/>
    <w:pPr>
      <w:tabs>
        <w:tab w:val="right" w:leader="dot" w:pos="8506"/>
      </w:tabs>
      <w:ind w:left="1132"/>
    </w:pPr>
  </w:style>
  <w:style w:type="paragraph" w:styleId="61">
    <w:name w:val="toc 6"/>
    <w:basedOn w:val="24"/>
    <w:rsid w:val="006E5C46"/>
    <w:pPr>
      <w:tabs>
        <w:tab w:val="right" w:leader="dot" w:pos="8223"/>
      </w:tabs>
      <w:ind w:left="1415"/>
    </w:pPr>
  </w:style>
  <w:style w:type="paragraph" w:styleId="7">
    <w:name w:val="toc 7"/>
    <w:basedOn w:val="24"/>
    <w:rsid w:val="006E5C46"/>
    <w:pPr>
      <w:tabs>
        <w:tab w:val="right" w:leader="dot" w:pos="7940"/>
      </w:tabs>
      <w:ind w:left="1698"/>
    </w:pPr>
  </w:style>
  <w:style w:type="paragraph" w:styleId="9">
    <w:name w:val="toc 9"/>
    <w:basedOn w:val="24"/>
    <w:rsid w:val="006E5C4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4"/>
    <w:rsid w:val="006E5C46"/>
    <w:pPr>
      <w:tabs>
        <w:tab w:val="right" w:leader="dot" w:pos="7091"/>
      </w:tabs>
      <w:ind w:left="2547"/>
    </w:pPr>
  </w:style>
  <w:style w:type="paragraph" w:customStyle="1" w:styleId="1f">
    <w:name w:val="Стиль1"/>
    <w:basedOn w:val="2"/>
    <w:rsid w:val="006E5C46"/>
    <w:pPr>
      <w:spacing w:before="120" w:after="120"/>
      <w:ind w:firstLine="709"/>
      <w:outlineLvl w:val="0"/>
    </w:pPr>
    <w:rPr>
      <w:b w:val="0"/>
    </w:rPr>
  </w:style>
  <w:style w:type="paragraph" w:customStyle="1" w:styleId="27">
    <w:name w:val="Стиль2"/>
    <w:basedOn w:val="2"/>
    <w:rsid w:val="006E5C46"/>
    <w:pPr>
      <w:spacing w:before="120" w:after="120"/>
      <w:ind w:firstLine="709"/>
      <w:outlineLvl w:val="0"/>
    </w:pPr>
    <w:rPr>
      <w:b w:val="0"/>
      <w:i w:val="0"/>
    </w:rPr>
  </w:style>
  <w:style w:type="paragraph" w:customStyle="1" w:styleId="141">
    <w:name w:val="Стиль 14 пт"/>
    <w:basedOn w:val="2"/>
    <w:rsid w:val="006E5C46"/>
    <w:pPr>
      <w:spacing w:before="120" w:after="120"/>
      <w:ind w:firstLine="709"/>
    </w:pPr>
    <w:rPr>
      <w:i w:val="0"/>
    </w:rPr>
  </w:style>
  <w:style w:type="paragraph" w:customStyle="1" w:styleId="142">
    <w:name w:val="Стиль 14 пт полужирный"/>
    <w:basedOn w:val="1"/>
    <w:rsid w:val="006E5C46"/>
    <w:pPr>
      <w:keepNext w:val="0"/>
      <w:autoSpaceDE w:val="0"/>
      <w:spacing w:before="120" w:after="120"/>
      <w:ind w:left="720" w:firstLine="709"/>
    </w:pPr>
    <w:rPr>
      <w:rFonts w:ascii="Times New Roman" w:hAnsi="Times New Roman"/>
      <w:b w:val="0"/>
      <w:color w:val="000080"/>
      <w:sz w:val="28"/>
      <w:szCs w:val="28"/>
      <w:lang w:eastAsia="ar-SA"/>
    </w:rPr>
  </w:style>
  <w:style w:type="paragraph" w:customStyle="1" w:styleId="33">
    <w:name w:val="Стиль3"/>
    <w:basedOn w:val="1"/>
    <w:next w:val="af"/>
    <w:rsid w:val="006E5C46"/>
    <w:pPr>
      <w:keepNext w:val="0"/>
      <w:autoSpaceDE w:val="0"/>
      <w:spacing w:before="120" w:after="120"/>
      <w:ind w:left="720" w:hanging="360"/>
    </w:pPr>
    <w:rPr>
      <w:rFonts w:ascii="Times New Roman" w:hAnsi="Times New Roman"/>
      <w:b w:val="0"/>
      <w:color w:val="000080"/>
      <w:sz w:val="28"/>
      <w:szCs w:val="28"/>
      <w:lang w:eastAsia="ar-SA"/>
    </w:rPr>
  </w:style>
  <w:style w:type="paragraph" w:customStyle="1" w:styleId="1f0">
    <w:name w:val="Стиль Заголовок 1 + По левому краю"/>
    <w:basedOn w:val="1"/>
    <w:next w:val="1"/>
    <w:rsid w:val="006E5C46"/>
    <w:pPr>
      <w:keepNext w:val="0"/>
      <w:autoSpaceDE w:val="0"/>
      <w:spacing w:before="108" w:after="108"/>
      <w:ind w:left="720" w:hanging="360"/>
      <w:jc w:val="left"/>
    </w:pPr>
    <w:rPr>
      <w:rFonts w:ascii="Times New Roman" w:hAnsi="Times New Roman" w:cs="Times New Roman"/>
      <w:color w:val="000080"/>
      <w:sz w:val="28"/>
      <w:szCs w:val="20"/>
      <w:lang w:eastAsia="ar-SA"/>
    </w:rPr>
  </w:style>
  <w:style w:type="paragraph" w:customStyle="1" w:styleId="43">
    <w:name w:val="Стиль4"/>
    <w:basedOn w:val="1"/>
    <w:rsid w:val="006E5C46"/>
    <w:pPr>
      <w:keepNext w:val="0"/>
      <w:autoSpaceDE w:val="0"/>
      <w:spacing w:before="108" w:after="108"/>
      <w:ind w:firstLine="709"/>
      <w:outlineLvl w:val="9"/>
    </w:pPr>
    <w:rPr>
      <w:rFonts w:ascii="Times New Roman" w:hAnsi="Times New Roman"/>
      <w:color w:val="000080"/>
      <w:sz w:val="28"/>
      <w:szCs w:val="20"/>
      <w:lang w:eastAsia="ar-SA"/>
    </w:rPr>
  </w:style>
  <w:style w:type="paragraph" w:customStyle="1" w:styleId="52">
    <w:name w:val="Стиль5"/>
    <w:basedOn w:val="1"/>
    <w:next w:val="af1"/>
    <w:rsid w:val="006E5C46"/>
    <w:pPr>
      <w:keepNext w:val="0"/>
      <w:autoSpaceDE w:val="0"/>
      <w:spacing w:before="120" w:after="120"/>
      <w:ind w:left="720" w:firstLine="709"/>
      <w:jc w:val="both"/>
    </w:pPr>
    <w:rPr>
      <w:rFonts w:ascii="Times New Roman" w:hAnsi="Times New Roman"/>
      <w:b w:val="0"/>
      <w:bCs w:val="0"/>
      <w:iCs/>
      <w:color w:val="000080"/>
      <w:sz w:val="28"/>
      <w:szCs w:val="28"/>
      <w:lang w:eastAsia="ar-SA"/>
    </w:rPr>
  </w:style>
  <w:style w:type="paragraph" w:styleId="affe">
    <w:name w:val="Plain Text"/>
    <w:basedOn w:val="a"/>
    <w:link w:val="afff"/>
    <w:rsid w:val="006E5C46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5C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1">
    <w:name w:val="Должность1"/>
    <w:basedOn w:val="a"/>
    <w:rsid w:val="00536DDF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331242"/>
    <w:rPr>
      <w:rFonts w:ascii="Georgia" w:eastAsia="Times New Roman" w:hAnsi="Georgia" w:cs="Times New Roman"/>
      <w:sz w:val="15"/>
      <w:szCs w:val="15"/>
      <w:lang w:eastAsia="ru-RU"/>
    </w:rPr>
  </w:style>
  <w:style w:type="character" w:styleId="afff0">
    <w:name w:val="FollowedHyperlink"/>
    <w:basedOn w:val="a0"/>
    <w:uiPriority w:val="99"/>
    <w:semiHidden/>
    <w:unhideWhenUsed/>
    <w:rsid w:val="00331242"/>
    <w:rPr>
      <w:b w:val="0"/>
      <w:bCs w:val="0"/>
      <w:color w:val="0066C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331242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3312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331242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331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3312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ogged-in-as">
    <w:name w:val="logged-in-a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form-allowed-tags">
    <w:name w:val="form-allowed-tag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uper-clear">
    <w:name w:val="super-clea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ligncenter">
    <w:name w:val="aligncente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button">
    <w:name w:val="butto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ite">
    <w:name w:val="site"/>
    <w:basedOn w:val="a"/>
    <w:rsid w:val="00331242"/>
    <w:pPr>
      <w:spacing w:line="240" w:lineRule="atLeast"/>
    </w:pPr>
  </w:style>
  <w:style w:type="paragraph" w:customStyle="1" w:styleId="new-year">
    <w:name w:val="new-year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site-header">
    <w:name w:val="site-header"/>
    <w:basedOn w:val="a"/>
    <w:rsid w:val="00331242"/>
    <w:pPr>
      <w:spacing w:after="750" w:line="240" w:lineRule="atLeast"/>
      <w:ind w:left="-600" w:right="-600"/>
    </w:pPr>
    <w:rPr>
      <w:color w:val="555555"/>
    </w:rPr>
  </w:style>
  <w:style w:type="paragraph" w:customStyle="1" w:styleId="site-footer">
    <w:name w:val="site-footer"/>
    <w:basedOn w:val="a"/>
    <w:rsid w:val="00331242"/>
    <w:pPr>
      <w:shd w:val="clear" w:color="auto" w:fill="5E9AB3"/>
      <w:spacing w:line="336" w:lineRule="atLeast"/>
    </w:pPr>
    <w:rPr>
      <w:color w:val="FFFFFF"/>
      <w:sz w:val="21"/>
      <w:szCs w:val="21"/>
    </w:rPr>
  </w:style>
  <w:style w:type="paragraph" w:customStyle="1" w:styleId="site-content">
    <w:name w:val="site-content"/>
    <w:basedOn w:val="a"/>
    <w:rsid w:val="00331242"/>
    <w:pPr>
      <w:spacing w:before="360" w:after="360" w:line="240" w:lineRule="atLeast"/>
      <w:ind w:left="600" w:right="600"/>
    </w:pPr>
  </w:style>
  <w:style w:type="paragraph" w:customStyle="1" w:styleId="entry-header">
    <w:name w:val="entry-header"/>
    <w:basedOn w:val="a"/>
    <w:rsid w:val="00331242"/>
    <w:pPr>
      <w:spacing w:before="100" w:beforeAutospacing="1" w:line="240" w:lineRule="atLeast"/>
    </w:pPr>
  </w:style>
  <w:style w:type="paragraph" w:customStyle="1" w:styleId="pttm-breadcrumbs">
    <w:name w:val="pttm-breadcrumbs"/>
    <w:basedOn w:val="a"/>
    <w:rsid w:val="00331242"/>
    <w:pPr>
      <w:spacing w:before="100" w:beforeAutospacing="1" w:after="360" w:line="240" w:lineRule="atLeast"/>
    </w:pPr>
    <w:rPr>
      <w:color w:val="999999"/>
      <w:sz w:val="18"/>
      <w:szCs w:val="18"/>
    </w:rPr>
  </w:style>
  <w:style w:type="paragraph" w:customStyle="1" w:styleId="entry-meta">
    <w:name w:val="entry-meta"/>
    <w:basedOn w:val="a"/>
    <w:rsid w:val="00331242"/>
    <w:pPr>
      <w:spacing w:after="360" w:line="240" w:lineRule="atLeast"/>
    </w:pPr>
    <w:rPr>
      <w:color w:val="999999"/>
      <w:sz w:val="18"/>
      <w:szCs w:val="18"/>
    </w:rPr>
  </w:style>
  <w:style w:type="paragraph" w:customStyle="1" w:styleId="archive-header">
    <w:name w:val="archive-header"/>
    <w:basedOn w:val="a"/>
    <w:rsid w:val="00331242"/>
    <w:pPr>
      <w:pBdr>
        <w:top w:val="dotted" w:sz="6" w:space="18" w:color="CCCCCC"/>
        <w:bottom w:val="dotted" w:sz="6" w:space="18" w:color="CCCCCC"/>
      </w:pBdr>
      <w:spacing w:after="360" w:line="240" w:lineRule="atLeast"/>
    </w:pPr>
  </w:style>
  <w:style w:type="paragraph" w:customStyle="1" w:styleId="page-header">
    <w:name w:val="page-header"/>
    <w:basedOn w:val="a"/>
    <w:rsid w:val="00331242"/>
    <w:pPr>
      <w:pBdr>
        <w:top w:val="dotted" w:sz="6" w:space="18" w:color="CCCCCC"/>
        <w:bottom w:val="dotted" w:sz="6" w:space="18" w:color="CCCCCC"/>
      </w:pBdr>
      <w:spacing w:after="360" w:line="240" w:lineRule="atLeast"/>
    </w:pPr>
  </w:style>
  <w:style w:type="paragraph" w:customStyle="1" w:styleId="archive-meta">
    <w:name w:val="archive-meta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comments-title">
    <w:name w:val="comments-title"/>
    <w:basedOn w:val="a"/>
    <w:rsid w:val="00331242"/>
    <w:pPr>
      <w:spacing w:after="360" w:line="240" w:lineRule="atLeast"/>
    </w:pPr>
  </w:style>
  <w:style w:type="paragraph" w:customStyle="1" w:styleId="required">
    <w:name w:val="required"/>
    <w:basedOn w:val="a"/>
    <w:rsid w:val="00331242"/>
    <w:pPr>
      <w:spacing w:before="100" w:beforeAutospacing="1" w:after="100" w:afterAutospacing="1" w:line="240" w:lineRule="atLeast"/>
    </w:pPr>
    <w:rPr>
      <w:color w:val="FF0000"/>
    </w:rPr>
  </w:style>
  <w:style w:type="paragraph" w:customStyle="1" w:styleId="cat-description">
    <w:name w:val="cat-description"/>
    <w:basedOn w:val="a"/>
    <w:rsid w:val="00331242"/>
    <w:pPr>
      <w:spacing w:after="600" w:line="312" w:lineRule="atLeast"/>
    </w:pPr>
    <w:rPr>
      <w:color w:val="999999"/>
    </w:rPr>
  </w:style>
  <w:style w:type="paragraph" w:customStyle="1" w:styleId="nav-previous">
    <w:name w:val="nav-previou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revious-image">
    <w:name w:val="previous-imag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nav-next">
    <w:name w:val="nav-next"/>
    <w:basedOn w:val="a"/>
    <w:rsid w:val="00331242"/>
    <w:pPr>
      <w:spacing w:before="100" w:beforeAutospacing="1" w:after="100" w:afterAutospacing="1" w:line="240" w:lineRule="atLeast"/>
      <w:jc w:val="right"/>
    </w:pPr>
  </w:style>
  <w:style w:type="paragraph" w:customStyle="1" w:styleId="next-image">
    <w:name w:val="next-image"/>
    <w:basedOn w:val="a"/>
    <w:rsid w:val="00331242"/>
    <w:pPr>
      <w:spacing w:before="100" w:beforeAutospacing="1" w:after="100" w:afterAutospacing="1" w:line="240" w:lineRule="atLeast"/>
      <w:jc w:val="right"/>
    </w:pPr>
  </w:style>
  <w:style w:type="paragraph" w:customStyle="1" w:styleId="pttm-attachments-block">
    <w:name w:val="pttm-attachments-block"/>
    <w:basedOn w:val="a"/>
    <w:rsid w:val="00331242"/>
    <w:pPr>
      <w:shd w:val="clear" w:color="auto" w:fill="F3F3F3"/>
      <w:spacing w:before="100" w:beforeAutospacing="1" w:after="360" w:line="240" w:lineRule="atLeast"/>
    </w:pPr>
  </w:style>
  <w:style w:type="paragraph" w:customStyle="1" w:styleId="pttm-document-status-block">
    <w:name w:val="pttm-document-status-block"/>
    <w:basedOn w:val="a"/>
    <w:rsid w:val="00331242"/>
    <w:pPr>
      <w:spacing w:before="100" w:beforeAutospacing="1" w:after="360" w:line="240" w:lineRule="atLeast"/>
    </w:pPr>
  </w:style>
  <w:style w:type="paragraph" w:customStyle="1" w:styleId="anchor">
    <w:name w:val="ancho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ystem">
    <w:name w:val="system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pttm-expander-block">
    <w:name w:val="pttm-expander-block"/>
    <w:basedOn w:val="a"/>
    <w:rsid w:val="00331242"/>
    <w:pPr>
      <w:spacing w:before="100" w:beforeAutospacing="1" w:after="360" w:line="240" w:lineRule="atLeast"/>
    </w:pPr>
  </w:style>
  <w:style w:type="paragraph" w:customStyle="1" w:styleId="widget-1to1">
    <w:name w:val="widget-1to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2">
    <w:name w:val="widget-1to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3">
    <w:name w:val="widget-1to3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2to3">
    <w:name w:val="widget-2to3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4">
    <w:name w:val="widget-1to4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3to4">
    <w:name w:val="widget-3to4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5">
    <w:name w:val="widget-1to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2to5">
    <w:name w:val="widget-2to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3to5">
    <w:name w:val="widget-3to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4to5">
    <w:name w:val="widget-4to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6">
    <w:name w:val="widget-1to6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10">
    <w:name w:val="widget-1to10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3to10">
    <w:name w:val="widget-3to10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7to10">
    <w:name w:val="widget-7to10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front-page-widget">
    <w:name w:val="front-page-widget"/>
    <w:basedOn w:val="a"/>
    <w:rsid w:val="00331242"/>
    <w:pPr>
      <w:pBdr>
        <w:top w:val="single" w:sz="2" w:space="5" w:color="E0E0E0"/>
        <w:left w:val="single" w:sz="2" w:space="5" w:color="E0E0E0"/>
        <w:bottom w:val="single" w:sz="2" w:space="5" w:color="E0E0E0"/>
        <w:right w:val="single" w:sz="2" w:space="5" w:color="E0E0E0"/>
      </w:pBdr>
      <w:spacing w:before="90" w:after="90" w:line="240" w:lineRule="atLeast"/>
      <w:ind w:left="90" w:right="90"/>
    </w:pPr>
  </w:style>
  <w:style w:type="paragraph" w:customStyle="1" w:styleId="blind-version-bar">
    <w:name w:val="blind-version-bar"/>
    <w:basedOn w:val="a"/>
    <w:rsid w:val="00331242"/>
    <w:pPr>
      <w:shd w:val="clear" w:color="auto" w:fill="003399"/>
      <w:spacing w:before="100" w:beforeAutospacing="1" w:after="100" w:afterAutospacing="1" w:line="360" w:lineRule="atLeast"/>
      <w:ind w:left="-7800"/>
    </w:pPr>
  </w:style>
  <w:style w:type="paragraph" w:customStyle="1" w:styleId="pttm-slider-nav">
    <w:name w:val="pttm-slider-nav"/>
    <w:basedOn w:val="a"/>
    <w:rsid w:val="00331242"/>
    <w:pPr>
      <w:shd w:val="clear" w:color="auto" w:fill="E0F9FF"/>
      <w:spacing w:before="100" w:beforeAutospacing="1" w:after="100" w:afterAutospacing="1" w:line="240" w:lineRule="atLeast"/>
    </w:pPr>
  </w:style>
  <w:style w:type="paragraph" w:customStyle="1" w:styleId="pttm-slider-twirl">
    <w:name w:val="pttm-slider-twirl"/>
    <w:basedOn w:val="a"/>
    <w:rsid w:val="00331242"/>
    <w:pPr>
      <w:spacing w:line="240" w:lineRule="atLeast"/>
    </w:pPr>
  </w:style>
  <w:style w:type="paragraph" w:customStyle="1" w:styleId="pttm-slider-plumb">
    <w:name w:val="pttm-slider-plumb"/>
    <w:basedOn w:val="a"/>
    <w:rsid w:val="00331242"/>
    <w:pPr>
      <w:spacing w:line="240" w:lineRule="atLeast"/>
    </w:pPr>
  </w:style>
  <w:style w:type="paragraph" w:customStyle="1" w:styleId="messaggge">
    <w:name w:val="messaggg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adding-for-cont-mes">
    <w:name w:val="padding-for-cont-mes"/>
    <w:basedOn w:val="a"/>
    <w:rsid w:val="00331242"/>
    <w:pPr>
      <w:spacing w:line="240" w:lineRule="atLeast"/>
    </w:pPr>
  </w:style>
  <w:style w:type="paragraph" w:customStyle="1" w:styleId="arms-block">
    <w:name w:val="arms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itle-block">
    <w:name w:val="title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ite-title">
    <w:name w:val="site-titl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nav-block">
    <w:name w:val="nav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ddress-block">
    <w:name w:val="address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earch-block">
    <w:name w:val="search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ite-info-block">
    <w:name w:val="site-info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developer-info-block">
    <w:name w:val="developer-info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ingback">
    <w:name w:val="pingba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cat-accordion">
    <w:name w:val="pttm-cat-accordio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navigation">
    <w:name w:val="post-navigatio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comment-navigation">
    <w:name w:val="comment-navigatio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label">
    <w:name w:val="label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value">
    <w:name w:val="valu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block">
    <w:name w:val="whats-new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day">
    <w:name w:val="whats-new-day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month">
    <w:name w:val="whats-new-month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odd">
    <w:name w:val="odd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even">
    <w:name w:val="eve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d-1">
    <w:name w:val="td-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d-2">
    <w:name w:val="td-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img-wrapper">
    <w:name w:val="post-img-wrappe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footer-link">
    <w:name w:val="widget-footer-lin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s-wrap">
    <w:name w:val="pttm-slides-wrap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s">
    <w:name w:val="pttm-slide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ddress">
    <w:name w:val="addres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meta-block">
    <w:name w:val="meta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developer-name">
    <w:name w:val="developer-nam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ssistive-text">
    <w:name w:val="assistive-text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ok">
    <w:name w:val="install-o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hz">
    <w:name w:val="install-hz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fail">
    <w:name w:val="install-fail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info">
    <w:name w:val="install-info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meta">
    <w:name w:val="post-meta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title">
    <w:name w:val="post-titl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browser-update-title">
    <w:name w:val="browser-update-titl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content">
    <w:name w:val="widget-content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header">
    <w:name w:val="widget-heade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header-text">
    <w:name w:val="widget-header-text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footer-text">
    <w:name w:val="widget-footer-text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header-link">
    <w:name w:val="widget-header-lin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week">
    <w:name w:val="whats-new-wee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b-label">
    <w:name w:val="ab-label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b-item">
    <w:name w:val="ab-item"/>
    <w:basedOn w:val="a"/>
    <w:rsid w:val="00331242"/>
    <w:pPr>
      <w:spacing w:before="100" w:beforeAutospacing="1" w:after="100" w:afterAutospacing="1" w:line="240" w:lineRule="atLeast"/>
    </w:pPr>
  </w:style>
  <w:style w:type="character" w:customStyle="1" w:styleId="ico">
    <w:name w:val="ico"/>
    <w:basedOn w:val="a0"/>
    <w:rsid w:val="00331242"/>
  </w:style>
  <w:style w:type="character" w:customStyle="1" w:styleId="meta">
    <w:name w:val="meta"/>
    <w:basedOn w:val="a0"/>
    <w:rsid w:val="00331242"/>
  </w:style>
  <w:style w:type="character" w:customStyle="1" w:styleId="link">
    <w:name w:val="link"/>
    <w:basedOn w:val="a0"/>
    <w:rsid w:val="00331242"/>
  </w:style>
  <w:style w:type="paragraph" w:customStyle="1" w:styleId="ab-label1">
    <w:name w:val="ab-label1"/>
    <w:basedOn w:val="a"/>
    <w:rsid w:val="00331242"/>
    <w:pPr>
      <w:spacing w:before="100" w:beforeAutospacing="1" w:after="100" w:afterAutospacing="1" w:line="240" w:lineRule="atLeast"/>
    </w:pPr>
    <w:rPr>
      <w:rFonts w:ascii="Helvetica" w:hAnsi="Helvetica" w:cs="Helvetica"/>
    </w:rPr>
  </w:style>
  <w:style w:type="paragraph" w:customStyle="1" w:styleId="ab-item1">
    <w:name w:val="ab-item1"/>
    <w:basedOn w:val="a"/>
    <w:rsid w:val="00331242"/>
    <w:pPr>
      <w:spacing w:before="100" w:beforeAutospacing="1" w:after="100" w:afterAutospacing="1" w:line="240" w:lineRule="atLeast"/>
    </w:pPr>
    <w:rPr>
      <w:rFonts w:ascii="Helvetica" w:hAnsi="Helvetica" w:cs="Helvetica"/>
    </w:rPr>
  </w:style>
  <w:style w:type="paragraph" w:customStyle="1" w:styleId="new-year1">
    <w:name w:val="new-year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rms-block1">
    <w:name w:val="arms-block1"/>
    <w:basedOn w:val="a"/>
    <w:rsid w:val="00331242"/>
    <w:pPr>
      <w:spacing w:line="240" w:lineRule="atLeast"/>
    </w:pPr>
  </w:style>
  <w:style w:type="paragraph" w:customStyle="1" w:styleId="title-block1">
    <w:name w:val="title-block1"/>
    <w:basedOn w:val="a"/>
    <w:rsid w:val="00331242"/>
    <w:pPr>
      <w:spacing w:after="300" w:line="240" w:lineRule="atLeast"/>
      <w:jc w:val="center"/>
    </w:pPr>
  </w:style>
  <w:style w:type="paragraph" w:customStyle="1" w:styleId="site-title1">
    <w:name w:val="site-title1"/>
    <w:basedOn w:val="a"/>
    <w:rsid w:val="00331242"/>
    <w:pPr>
      <w:spacing w:after="75" w:line="240" w:lineRule="atLeast"/>
    </w:pPr>
    <w:rPr>
      <w:sz w:val="48"/>
      <w:szCs w:val="48"/>
    </w:rPr>
  </w:style>
  <w:style w:type="paragraph" w:customStyle="1" w:styleId="nav-block1">
    <w:name w:val="nav-block1"/>
    <w:basedOn w:val="a"/>
    <w:rsid w:val="00331242"/>
    <w:pPr>
      <w:spacing w:before="90" w:after="150" w:line="240" w:lineRule="atLeast"/>
    </w:pPr>
  </w:style>
  <w:style w:type="paragraph" w:customStyle="1" w:styleId="address-block1">
    <w:name w:val="address-block1"/>
    <w:basedOn w:val="a"/>
    <w:rsid w:val="00331242"/>
    <w:pPr>
      <w:spacing w:before="300" w:line="312" w:lineRule="atLeast"/>
      <w:jc w:val="right"/>
    </w:pPr>
    <w:rPr>
      <w:color w:val="FFFFFF"/>
      <w:sz w:val="20"/>
      <w:szCs w:val="20"/>
    </w:rPr>
  </w:style>
  <w:style w:type="paragraph" w:customStyle="1" w:styleId="address1">
    <w:name w:val="address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earch-block1">
    <w:name w:val="search-block1"/>
    <w:basedOn w:val="a"/>
    <w:rsid w:val="00331242"/>
    <w:pPr>
      <w:spacing w:before="300" w:line="312" w:lineRule="atLeast"/>
    </w:pPr>
    <w:rPr>
      <w:color w:val="FFFFFF"/>
      <w:sz w:val="20"/>
      <w:szCs w:val="20"/>
    </w:rPr>
  </w:style>
  <w:style w:type="paragraph" w:customStyle="1" w:styleId="arms-block2">
    <w:name w:val="arms-block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ite-info-block1">
    <w:name w:val="site-info-block1"/>
    <w:basedOn w:val="a"/>
    <w:rsid w:val="00331242"/>
    <w:pPr>
      <w:spacing w:before="100" w:beforeAutospacing="1" w:after="100" w:afterAutospacing="1" w:line="240" w:lineRule="atLeast"/>
      <w:ind w:left="150"/>
    </w:pPr>
  </w:style>
  <w:style w:type="paragraph" w:customStyle="1" w:styleId="site-title2">
    <w:name w:val="site-title2"/>
    <w:basedOn w:val="a"/>
    <w:rsid w:val="00331242"/>
    <w:pPr>
      <w:spacing w:before="150" w:after="300" w:line="240" w:lineRule="atLeast"/>
    </w:pPr>
    <w:rPr>
      <w:sz w:val="27"/>
      <w:szCs w:val="27"/>
    </w:rPr>
  </w:style>
  <w:style w:type="paragraph" w:customStyle="1" w:styleId="developer-info-block1">
    <w:name w:val="developer-info-block1"/>
    <w:basedOn w:val="a"/>
    <w:rsid w:val="00331242"/>
    <w:pPr>
      <w:spacing w:before="100" w:beforeAutospacing="1" w:after="100" w:afterAutospacing="1" w:line="240" w:lineRule="atLeast"/>
      <w:jc w:val="right"/>
    </w:pPr>
  </w:style>
  <w:style w:type="paragraph" w:customStyle="1" w:styleId="meta-block1">
    <w:name w:val="meta-block1"/>
    <w:basedOn w:val="a"/>
    <w:rsid w:val="00331242"/>
    <w:pPr>
      <w:spacing w:before="100" w:beforeAutospacing="1" w:after="150" w:line="240" w:lineRule="atLeast"/>
    </w:pPr>
  </w:style>
  <w:style w:type="paragraph" w:customStyle="1" w:styleId="developer-name1">
    <w:name w:val="developer-name1"/>
    <w:basedOn w:val="a"/>
    <w:rsid w:val="00331242"/>
    <w:pPr>
      <w:spacing w:before="100" w:beforeAutospacing="1" w:after="100" w:afterAutospacing="1" w:line="240" w:lineRule="atLeast"/>
    </w:pPr>
    <w:rPr>
      <w:sz w:val="21"/>
      <w:szCs w:val="21"/>
    </w:rPr>
  </w:style>
  <w:style w:type="paragraph" w:customStyle="1" w:styleId="pingback1">
    <w:name w:val="pingback1"/>
    <w:basedOn w:val="a"/>
    <w:rsid w:val="00331242"/>
    <w:pPr>
      <w:spacing w:before="100" w:beforeAutospacing="1" w:after="360" w:line="240" w:lineRule="atLeast"/>
    </w:pPr>
  </w:style>
  <w:style w:type="paragraph" w:customStyle="1" w:styleId="logged-in-as1">
    <w:name w:val="logged-in-as1"/>
    <w:basedOn w:val="a"/>
    <w:rsid w:val="00331242"/>
    <w:pPr>
      <w:spacing w:before="165" w:after="360" w:line="240" w:lineRule="atLeast"/>
    </w:pPr>
  </w:style>
  <w:style w:type="paragraph" w:customStyle="1" w:styleId="form-allowed-tags1">
    <w:name w:val="form-allowed-tags1"/>
    <w:basedOn w:val="a"/>
    <w:rsid w:val="00331242"/>
    <w:pPr>
      <w:spacing w:line="240" w:lineRule="atLeast"/>
    </w:pPr>
    <w:rPr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331242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</w:style>
  <w:style w:type="character" w:customStyle="1" w:styleId="meta1">
    <w:name w:val="meta1"/>
    <w:basedOn w:val="a0"/>
    <w:rsid w:val="00331242"/>
    <w:rPr>
      <w:color w:val="AAAAAA"/>
      <w:sz w:val="18"/>
      <w:szCs w:val="18"/>
    </w:rPr>
  </w:style>
  <w:style w:type="character" w:customStyle="1" w:styleId="link1">
    <w:name w:val="link1"/>
    <w:basedOn w:val="a0"/>
    <w:rsid w:val="00331242"/>
    <w:rPr>
      <w:u w:val="single"/>
    </w:rPr>
  </w:style>
  <w:style w:type="paragraph" w:customStyle="1" w:styleId="post-navigation1">
    <w:name w:val="post-navigation1"/>
    <w:basedOn w:val="a"/>
    <w:rsid w:val="00331242"/>
    <w:pPr>
      <w:shd w:val="clear" w:color="auto" w:fill="F3F3F3"/>
      <w:spacing w:before="100" w:beforeAutospacing="1" w:after="100" w:afterAutospacing="1" w:line="240" w:lineRule="atLeast"/>
    </w:pPr>
  </w:style>
  <w:style w:type="paragraph" w:customStyle="1" w:styleId="comment-navigation1">
    <w:name w:val="comment-navigation1"/>
    <w:basedOn w:val="a"/>
    <w:rsid w:val="00331242"/>
    <w:pPr>
      <w:shd w:val="clear" w:color="auto" w:fill="F3F3F3"/>
      <w:spacing w:before="100" w:beforeAutospacing="1" w:after="100" w:afterAutospacing="1" w:line="240" w:lineRule="atLeast"/>
    </w:pPr>
  </w:style>
  <w:style w:type="paragraph" w:customStyle="1" w:styleId="assistive-text1">
    <w:name w:val="assistive-text1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assistive-text2">
    <w:name w:val="assistive-text2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label1">
    <w:name w:val="label1"/>
    <w:basedOn w:val="a"/>
    <w:rsid w:val="00331242"/>
    <w:pPr>
      <w:spacing w:before="100" w:beforeAutospacing="1" w:after="100" w:afterAutospacing="1" w:line="240" w:lineRule="atLeast"/>
      <w:jc w:val="right"/>
    </w:pPr>
    <w:rPr>
      <w:b/>
      <w:bCs/>
      <w:sz w:val="18"/>
      <w:szCs w:val="18"/>
    </w:rPr>
  </w:style>
  <w:style w:type="paragraph" w:customStyle="1" w:styleId="value1">
    <w:name w:val="value1"/>
    <w:basedOn w:val="a"/>
    <w:rsid w:val="00331242"/>
    <w:pPr>
      <w:spacing w:before="100" w:beforeAutospacing="1" w:after="100" w:afterAutospacing="1" w:line="240" w:lineRule="atLeast"/>
      <w:textAlignment w:val="center"/>
    </w:pPr>
  </w:style>
  <w:style w:type="paragraph" w:customStyle="1" w:styleId="whats-new-block1">
    <w:name w:val="whats-new-block1"/>
    <w:basedOn w:val="a"/>
    <w:rsid w:val="00331242"/>
    <w:pPr>
      <w:shd w:val="clear" w:color="auto" w:fill="F0F0F0"/>
      <w:spacing w:after="360" w:line="312" w:lineRule="atLeast"/>
      <w:ind w:left="150" w:right="150"/>
    </w:pPr>
  </w:style>
  <w:style w:type="paragraph" w:customStyle="1" w:styleId="whats-new-day1">
    <w:name w:val="whats-new-day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month1">
    <w:name w:val="whats-new-month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ok1">
    <w:name w:val="install-ok1"/>
    <w:basedOn w:val="a"/>
    <w:rsid w:val="00331242"/>
    <w:pPr>
      <w:shd w:val="clear" w:color="auto" w:fill="E5FFE5"/>
      <w:spacing w:line="240" w:lineRule="atLeast"/>
    </w:pPr>
  </w:style>
  <w:style w:type="paragraph" w:customStyle="1" w:styleId="install-hz1">
    <w:name w:val="install-hz1"/>
    <w:basedOn w:val="a"/>
    <w:rsid w:val="00331242"/>
    <w:pPr>
      <w:shd w:val="clear" w:color="auto" w:fill="FFFFE5"/>
      <w:spacing w:line="240" w:lineRule="atLeast"/>
    </w:pPr>
  </w:style>
  <w:style w:type="paragraph" w:customStyle="1" w:styleId="install-fail1">
    <w:name w:val="install-fail1"/>
    <w:basedOn w:val="a"/>
    <w:rsid w:val="00331242"/>
    <w:pPr>
      <w:shd w:val="clear" w:color="auto" w:fill="FFE5E5"/>
      <w:spacing w:line="240" w:lineRule="atLeast"/>
    </w:pPr>
  </w:style>
  <w:style w:type="paragraph" w:customStyle="1" w:styleId="install-info1">
    <w:name w:val="install-info1"/>
    <w:basedOn w:val="a"/>
    <w:rsid w:val="00331242"/>
    <w:pPr>
      <w:shd w:val="clear" w:color="auto" w:fill="F5F5F5"/>
      <w:spacing w:line="240" w:lineRule="atLeast"/>
    </w:pPr>
    <w:rPr>
      <w:sz w:val="18"/>
      <w:szCs w:val="18"/>
    </w:rPr>
  </w:style>
  <w:style w:type="paragraph" w:customStyle="1" w:styleId="odd1">
    <w:name w:val="odd1"/>
    <w:basedOn w:val="a"/>
    <w:rsid w:val="00331242"/>
    <w:pPr>
      <w:shd w:val="clear" w:color="auto" w:fill="F7F7F7"/>
      <w:spacing w:before="100" w:beforeAutospacing="1" w:after="100" w:afterAutospacing="1" w:line="240" w:lineRule="atLeast"/>
    </w:pPr>
  </w:style>
  <w:style w:type="paragraph" w:customStyle="1" w:styleId="even1">
    <w:name w:val="even1"/>
    <w:basedOn w:val="a"/>
    <w:rsid w:val="00331242"/>
    <w:pPr>
      <w:shd w:val="clear" w:color="auto" w:fill="F9F9F9"/>
      <w:spacing w:before="100" w:beforeAutospacing="1" w:after="100" w:afterAutospacing="1" w:line="240" w:lineRule="atLeast"/>
    </w:pPr>
  </w:style>
  <w:style w:type="paragraph" w:customStyle="1" w:styleId="td-11">
    <w:name w:val="td-1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d-21">
    <w:name w:val="td-2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d-22">
    <w:name w:val="td-22"/>
    <w:basedOn w:val="a"/>
    <w:rsid w:val="0033124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td-23">
    <w:name w:val="td-23"/>
    <w:basedOn w:val="a"/>
    <w:rsid w:val="0033124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browser-update-title1">
    <w:name w:val="browser-update-title1"/>
    <w:basedOn w:val="a"/>
    <w:rsid w:val="00331242"/>
    <w:pPr>
      <w:spacing w:before="100" w:beforeAutospacing="1" w:after="100" w:afterAutospacing="1" w:line="240" w:lineRule="atLeast"/>
    </w:pPr>
    <w:rPr>
      <w:sz w:val="27"/>
      <w:szCs w:val="27"/>
    </w:rPr>
  </w:style>
  <w:style w:type="character" w:customStyle="1" w:styleId="ico1">
    <w:name w:val="ico1"/>
    <w:basedOn w:val="a0"/>
    <w:rsid w:val="00331242"/>
    <w:rPr>
      <w:vanish w:val="0"/>
      <w:webHidden w:val="0"/>
      <w:specVanish w:val="0"/>
    </w:rPr>
  </w:style>
  <w:style w:type="paragraph" w:customStyle="1" w:styleId="post-meta1">
    <w:name w:val="post-meta1"/>
    <w:basedOn w:val="a"/>
    <w:rsid w:val="00331242"/>
    <w:pPr>
      <w:spacing w:before="100" w:beforeAutospacing="1" w:after="90" w:line="270" w:lineRule="atLeast"/>
    </w:pPr>
    <w:rPr>
      <w:color w:val="6DA6BE"/>
      <w:sz w:val="18"/>
      <w:szCs w:val="18"/>
    </w:rPr>
  </w:style>
  <w:style w:type="paragraph" w:customStyle="1" w:styleId="post-title1">
    <w:name w:val="post-title1"/>
    <w:basedOn w:val="a"/>
    <w:rsid w:val="00331242"/>
    <w:pPr>
      <w:spacing w:before="100" w:beforeAutospacing="1" w:after="90" w:line="270" w:lineRule="atLeast"/>
    </w:pPr>
    <w:rPr>
      <w:sz w:val="21"/>
      <w:szCs w:val="21"/>
    </w:rPr>
  </w:style>
  <w:style w:type="paragraph" w:customStyle="1" w:styleId="post-img-wrapper1">
    <w:name w:val="post-img-wrapper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footer-link1">
    <w:name w:val="widget-footer-link1"/>
    <w:basedOn w:val="a"/>
    <w:rsid w:val="00331242"/>
    <w:pPr>
      <w:spacing w:before="100" w:beforeAutospacing="1" w:after="100" w:afterAutospacing="1" w:line="270" w:lineRule="atLeast"/>
      <w:jc w:val="right"/>
    </w:pPr>
    <w:rPr>
      <w:sz w:val="21"/>
      <w:szCs w:val="21"/>
    </w:rPr>
  </w:style>
  <w:style w:type="paragraph" w:customStyle="1" w:styleId="widget-content1">
    <w:name w:val="widget-content1"/>
    <w:basedOn w:val="a"/>
    <w:rsid w:val="00331242"/>
    <w:pPr>
      <w:spacing w:line="240" w:lineRule="atLeast"/>
      <w:ind w:left="-90" w:right="-90"/>
    </w:pPr>
  </w:style>
  <w:style w:type="paragraph" w:customStyle="1" w:styleId="widget-header1">
    <w:name w:val="widget-header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header-text1">
    <w:name w:val="widget-header-text1"/>
    <w:basedOn w:val="a"/>
    <w:rsid w:val="00331242"/>
    <w:pPr>
      <w:spacing w:before="100" w:beforeAutospacing="1" w:after="300" w:line="240" w:lineRule="atLeast"/>
    </w:pPr>
    <w:rPr>
      <w:rFonts w:ascii="Georgia" w:hAnsi="Georgia"/>
      <w:color w:val="FFFFFF"/>
      <w:sz w:val="27"/>
      <w:szCs w:val="27"/>
    </w:rPr>
  </w:style>
  <w:style w:type="paragraph" w:customStyle="1" w:styleId="widget-footer-text1">
    <w:name w:val="widget-footer-text1"/>
    <w:basedOn w:val="a"/>
    <w:rsid w:val="00331242"/>
    <w:pPr>
      <w:spacing w:before="300" w:after="300" w:line="240" w:lineRule="atLeast"/>
    </w:pPr>
    <w:rPr>
      <w:color w:val="FFFFFF"/>
    </w:rPr>
  </w:style>
  <w:style w:type="paragraph" w:customStyle="1" w:styleId="widget-header-link1">
    <w:name w:val="widget-header-link1"/>
    <w:basedOn w:val="a"/>
    <w:rsid w:val="00331242"/>
    <w:pPr>
      <w:pBdr>
        <w:top w:val="single" w:sz="6" w:space="3" w:color="FFFFFF"/>
        <w:left w:val="single" w:sz="6" w:space="9" w:color="FFFFFF"/>
        <w:bottom w:val="single" w:sz="6" w:space="3" w:color="FFFFFF"/>
        <w:right w:val="single" w:sz="6" w:space="9" w:color="FFFFFF"/>
      </w:pBdr>
      <w:shd w:val="clear" w:color="auto" w:fill="1D446B"/>
      <w:spacing w:before="100" w:beforeAutospacing="1" w:after="100" w:afterAutospacing="1" w:line="240" w:lineRule="atLeast"/>
    </w:pPr>
    <w:rPr>
      <w:color w:val="FFFFFF"/>
    </w:rPr>
  </w:style>
  <w:style w:type="paragraph" w:customStyle="1" w:styleId="widget-footer-link2">
    <w:name w:val="widget-footer-link2"/>
    <w:basedOn w:val="a"/>
    <w:rsid w:val="00331242"/>
    <w:pPr>
      <w:spacing w:before="450" w:after="15" w:line="240" w:lineRule="atLeast"/>
      <w:ind w:left="-90" w:right="-90"/>
    </w:pPr>
  </w:style>
  <w:style w:type="paragraph" w:customStyle="1" w:styleId="widget-content2">
    <w:name w:val="widget-content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block2">
    <w:name w:val="whats-new-block2"/>
    <w:basedOn w:val="a"/>
    <w:rsid w:val="00331242"/>
    <w:pPr>
      <w:spacing w:before="90" w:after="90" w:line="240" w:lineRule="atLeast"/>
    </w:pPr>
    <w:rPr>
      <w:sz w:val="18"/>
      <w:szCs w:val="18"/>
    </w:rPr>
  </w:style>
  <w:style w:type="paragraph" w:customStyle="1" w:styleId="whats-new-week1">
    <w:name w:val="whats-new-week1"/>
    <w:basedOn w:val="a"/>
    <w:rsid w:val="00331242"/>
    <w:pPr>
      <w:spacing w:before="100" w:beforeAutospacing="1" w:after="100" w:afterAutospacing="1" w:line="270" w:lineRule="atLeast"/>
    </w:pPr>
  </w:style>
  <w:style w:type="paragraph" w:customStyle="1" w:styleId="whats-new-month2">
    <w:name w:val="whats-new-month2"/>
    <w:basedOn w:val="a"/>
    <w:rsid w:val="00331242"/>
    <w:pPr>
      <w:spacing w:before="100" w:beforeAutospacing="1" w:after="100" w:afterAutospacing="1" w:line="270" w:lineRule="atLeast"/>
    </w:pPr>
  </w:style>
  <w:style w:type="paragraph" w:customStyle="1" w:styleId="widget-footer-link3">
    <w:name w:val="widget-footer-link3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widget-content3">
    <w:name w:val="widget-content3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img-wrapper2">
    <w:name w:val="post-img-wrapper2"/>
    <w:basedOn w:val="a"/>
    <w:rsid w:val="00331242"/>
    <w:pPr>
      <w:spacing w:before="100" w:beforeAutospacing="1" w:after="100" w:afterAutospacing="1" w:line="240" w:lineRule="atLeast"/>
      <w:ind w:right="180"/>
    </w:pPr>
  </w:style>
  <w:style w:type="paragraph" w:customStyle="1" w:styleId="post-meta2">
    <w:name w:val="post-meta2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post-title2">
    <w:name w:val="post-title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img-wrapper3">
    <w:name w:val="post-img-wrapper3"/>
    <w:basedOn w:val="a"/>
    <w:rsid w:val="00331242"/>
    <w:pPr>
      <w:shd w:val="clear" w:color="auto" w:fill="FF00FF"/>
      <w:spacing w:before="100" w:beforeAutospacing="1" w:after="100" w:afterAutospacing="1" w:line="240" w:lineRule="atLeast"/>
      <w:ind w:right="180"/>
    </w:pPr>
  </w:style>
  <w:style w:type="paragraph" w:customStyle="1" w:styleId="widget-footer-link4">
    <w:name w:val="widget-footer-link4"/>
    <w:basedOn w:val="a"/>
    <w:rsid w:val="00331242"/>
    <w:pPr>
      <w:spacing w:before="100" w:beforeAutospacing="1" w:after="100" w:afterAutospacing="1" w:line="240" w:lineRule="atLeast"/>
      <w:ind w:left="600"/>
    </w:pPr>
  </w:style>
  <w:style w:type="paragraph" w:customStyle="1" w:styleId="pttm-slider-nav1">
    <w:name w:val="pttm-slider-nav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r-nav2">
    <w:name w:val="pttm-slider-nav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r-nav3">
    <w:name w:val="pttm-slider-nav3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pttm-slider-nav4">
    <w:name w:val="pttm-slider-nav4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pttm-slider-nav5">
    <w:name w:val="pttm-slider-nav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r-nav6">
    <w:name w:val="pttm-slider-nav6"/>
    <w:basedOn w:val="a"/>
    <w:rsid w:val="00331242"/>
    <w:pPr>
      <w:shd w:val="clear" w:color="auto" w:fill="E0F9FF"/>
      <w:spacing w:before="100" w:beforeAutospacing="1" w:after="100" w:afterAutospacing="1" w:line="240" w:lineRule="atLeast"/>
    </w:pPr>
  </w:style>
  <w:style w:type="paragraph" w:customStyle="1" w:styleId="pttm-slider-nav7">
    <w:name w:val="pttm-slider-nav7"/>
    <w:basedOn w:val="a"/>
    <w:rsid w:val="00331242"/>
    <w:pPr>
      <w:shd w:val="clear" w:color="auto" w:fill="E0F9FF"/>
      <w:spacing w:before="100" w:beforeAutospacing="1" w:after="100" w:afterAutospacing="1" w:line="240" w:lineRule="atLeast"/>
    </w:pPr>
  </w:style>
  <w:style w:type="paragraph" w:customStyle="1" w:styleId="pttm-slides-wrap1">
    <w:name w:val="pttm-slides-wrap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s1">
    <w:name w:val="pttm-slides1"/>
    <w:basedOn w:val="a"/>
    <w:rsid w:val="00331242"/>
    <w:pPr>
      <w:spacing w:before="100" w:beforeAutospacing="1" w:after="100" w:afterAutospacing="1" w:line="240" w:lineRule="atLeast"/>
    </w:pPr>
  </w:style>
  <w:style w:type="character" w:styleId="afff1">
    <w:name w:val="Strong"/>
    <w:basedOn w:val="a0"/>
    <w:uiPriority w:val="22"/>
    <w:qFormat/>
    <w:rsid w:val="00331242"/>
    <w:rPr>
      <w:b/>
      <w:bCs/>
    </w:rPr>
  </w:style>
  <w:style w:type="character" w:styleId="afff2">
    <w:name w:val="Emphasis"/>
    <w:basedOn w:val="a0"/>
    <w:uiPriority w:val="20"/>
    <w:qFormat/>
    <w:rsid w:val="003312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2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30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1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8500-AF68-40BC-A72E-30E45BC0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2797</TotalTime>
  <Pages>16</Pages>
  <Words>5690</Words>
  <Characters>32438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196</cp:revision>
  <cp:lastPrinted>2020-11-27T09:44:00Z</cp:lastPrinted>
  <dcterms:created xsi:type="dcterms:W3CDTF">2020-11-12T12:25:00Z</dcterms:created>
  <dcterms:modified xsi:type="dcterms:W3CDTF">2020-11-27T12:40:00Z</dcterms:modified>
</cp:coreProperties>
</file>