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C7" w:rsidRPr="00B62389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38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31.75pt">
            <v:imagedata r:id="rId7" o:title=""/>
          </v:shape>
        </w:pict>
      </w:r>
    </w:p>
    <w:p w:rsidR="00F809C7" w:rsidRPr="00B07CAF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9C7" w:rsidRPr="00B07CAF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CAF">
        <w:rPr>
          <w:rFonts w:ascii="Times New Roman" w:hAnsi="Times New Roman"/>
          <w:sz w:val="28"/>
          <w:szCs w:val="28"/>
        </w:rPr>
        <w:t>Положение</w:t>
      </w:r>
    </w:p>
    <w:p w:rsidR="00F809C7" w:rsidRPr="00B07CAF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CAF">
        <w:rPr>
          <w:rFonts w:ascii="Times New Roman" w:hAnsi="Times New Roman"/>
          <w:sz w:val="28"/>
          <w:szCs w:val="28"/>
        </w:rPr>
        <w:t xml:space="preserve">об антитеррористической комиссии </w:t>
      </w:r>
    </w:p>
    <w:p w:rsidR="00F809C7" w:rsidRPr="00B07CAF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CAF">
        <w:rPr>
          <w:rFonts w:ascii="Times New Roman" w:hAnsi="Times New Roman"/>
          <w:sz w:val="28"/>
          <w:szCs w:val="28"/>
        </w:rPr>
        <w:t>в муниципальном образовании Орловской области</w:t>
      </w:r>
    </w:p>
    <w:p w:rsidR="00F809C7" w:rsidRPr="00B07CAF" w:rsidRDefault="00F809C7" w:rsidP="00116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9C7" w:rsidRPr="00B07CAF" w:rsidRDefault="00F809C7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Антитеррористическая комиссия в муниципальном образовании</w:t>
      </w:r>
      <w:r w:rsidRPr="00B07CAF">
        <w:rPr>
          <w:vertAlign w:val="superscript"/>
        </w:rPr>
        <w:t xml:space="preserve"> </w:t>
      </w:r>
      <w:r w:rsidRPr="00B07CAF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Орловской области (далее – АТК в Орловской области).</w:t>
      </w:r>
    </w:p>
    <w:p w:rsidR="00F809C7" w:rsidRPr="00B07CAF" w:rsidRDefault="00F809C7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</w:p>
    <w:p w:rsidR="00F809C7" w:rsidRPr="00B07CAF" w:rsidRDefault="00F809C7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Руководителем Комиссии по должности является глава муниципального образования (Председатель Комиссии) Орловской области.</w:t>
      </w:r>
    </w:p>
    <w:p w:rsidR="00F809C7" w:rsidRPr="00B07CAF" w:rsidRDefault="00F809C7" w:rsidP="00B07CAF">
      <w:pPr>
        <w:pStyle w:val="20"/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F809C7" w:rsidRPr="00B07CAF" w:rsidRDefault="00F809C7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456" w:lineRule="exact"/>
        <w:ind w:firstLine="709"/>
        <w:jc w:val="both"/>
      </w:pPr>
      <w:r w:rsidRPr="00B07CAF">
        <w:t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реализация решений АТК в Орловской области на территории муниципального образования (нескольких муниципальных образований).</w:t>
      </w:r>
    </w:p>
    <w:p w:rsidR="00F809C7" w:rsidRPr="00B07CAF" w:rsidRDefault="00F809C7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61" w:lineRule="exact"/>
        <w:ind w:firstLine="709"/>
        <w:jc w:val="both"/>
      </w:pPr>
      <w:r w:rsidRPr="00B07CAF">
        <w:t>Комиссия осуществляет следующие основные функции:</w:t>
      </w:r>
    </w:p>
    <w:p w:rsidR="00F809C7" w:rsidRPr="00B07CAF" w:rsidRDefault="00F809C7" w:rsidP="00B07CAF">
      <w:pPr>
        <w:pStyle w:val="20"/>
        <w:shd w:val="clear" w:color="auto" w:fill="auto"/>
        <w:tabs>
          <w:tab w:val="left" w:pos="1195"/>
        </w:tabs>
        <w:spacing w:after="0" w:line="461" w:lineRule="exact"/>
        <w:ind w:firstLine="709"/>
        <w:jc w:val="both"/>
      </w:pPr>
      <w:r w:rsidRPr="00B07CAF">
        <w:t>а)</w:t>
      </w:r>
      <w:r w:rsidRPr="00B07CAF">
        <w:tab/>
        <w:t>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 (нескольких муниципальных образований) Орловской области;</w:t>
      </w:r>
    </w:p>
    <w:p w:rsidR="00F809C7" w:rsidRPr="00B07CAF" w:rsidRDefault="00F809C7" w:rsidP="00B07CAF">
      <w:pPr>
        <w:pStyle w:val="20"/>
        <w:shd w:val="clear" w:color="auto" w:fill="auto"/>
        <w:tabs>
          <w:tab w:val="left" w:pos="1445"/>
        </w:tabs>
        <w:spacing w:after="0" w:line="461" w:lineRule="exact"/>
        <w:ind w:firstLine="709"/>
        <w:jc w:val="both"/>
      </w:pPr>
      <w:r w:rsidRPr="00B07CAF">
        <w:t>б)</w:t>
      </w:r>
      <w:r w:rsidRPr="00B07CAF">
        <w:tab/>
        <w:t>обеспечение согласованности действий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в ходе:</w:t>
      </w:r>
    </w:p>
    <w:p w:rsidR="00F809C7" w:rsidRPr="00B07CAF" w:rsidRDefault="00F809C7" w:rsidP="00B07CAF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F809C7" w:rsidRPr="00B07CAF" w:rsidRDefault="00F809C7" w:rsidP="00B07CAF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F809C7" w:rsidRPr="00B07CAF" w:rsidRDefault="00F809C7" w:rsidP="00B07CAF">
      <w:pPr>
        <w:pStyle w:val="20"/>
        <w:shd w:val="clear" w:color="auto" w:fill="auto"/>
        <w:spacing w:after="0" w:line="466" w:lineRule="exact"/>
        <w:ind w:firstLine="709"/>
        <w:jc w:val="both"/>
      </w:pPr>
      <w:r w:rsidRPr="00B07CAF">
        <w:t>участия органов местного самоуправления Орловской области 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Орловской области;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>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АТК в Орловской области;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д)</w:t>
      </w:r>
      <w:r w:rsidRPr="00B07CAF">
        <w:tab/>
        <w:t>контроль за исполнением решений Комиссии;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е)</w:t>
      </w:r>
      <w:r w:rsidRPr="00B07CAF">
        <w:tab/>
        <w:t>организация исполнения органами местного самоуправления решений АТК в Орловской области.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6.</w:t>
      </w:r>
      <w:r w:rsidRPr="00B07CAF">
        <w:tab/>
        <w:t>Комиссия для решения возложенной на нее задачи имеет право: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а)</w:t>
      </w:r>
      <w:r w:rsidRPr="00B07CAF">
        <w:tab/>
        <w:t>принимать решения по вопросам, отнесенным к ее компетенции;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б)</w:t>
      </w:r>
      <w:r w:rsidRPr="00B07CAF"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общественных объединений, организаций (независимо от форм собственности) и должностных лиц;</w:t>
      </w:r>
      <w:bookmarkStart w:id="0" w:name="_GoBack"/>
      <w:bookmarkEnd w:id="0"/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создавать рабочие группы для изучения вопросов, отнесенных к компетенции Комиссии;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а также представителей организаций и общественных объединений по согласованию с их руководителями;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д)</w:t>
      </w:r>
      <w:r w:rsidRPr="00B07CAF">
        <w:tab/>
        <w:t>вносить в установленном порядке предложения по вопросам, требующим решения АТК в Орловской области.</w:t>
      </w:r>
    </w:p>
    <w:p w:rsidR="00F809C7" w:rsidRPr="00B07CAF" w:rsidRDefault="00F809C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7.</w:t>
      </w:r>
      <w:r w:rsidRPr="00B07CAF">
        <w:tab/>
        <w:t>Комиссия строит свою работу во взаимодействии с оперативной группой в муниципальном образовании Орловской области,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Pr="00B07CAF">
        <w:rPr>
          <w:color w:val="000000"/>
          <w:lang w:eastAsia="ru-RU"/>
        </w:rPr>
        <w:t xml:space="preserve"> </w:t>
      </w:r>
      <w:r w:rsidRPr="00B07CAF">
        <w:t>муниципального образования Орловской области.</w:t>
      </w:r>
    </w:p>
    <w:p w:rsidR="00F809C7" w:rsidRPr="009D3E1B" w:rsidRDefault="00F809C7" w:rsidP="00B07CAF">
      <w:pPr>
        <w:widowControl w:val="0"/>
        <w:tabs>
          <w:tab w:val="left" w:pos="1040"/>
        </w:tabs>
        <w:spacing w:after="0" w:line="456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8. </w:t>
      </w:r>
      <w:r w:rsidRPr="009D3E1B">
        <w:rPr>
          <w:rFonts w:ascii="Times New Roman" w:hAnsi="Times New Roman"/>
          <w:sz w:val="28"/>
          <w:szCs w:val="28"/>
          <w:lang w:eastAsia="ru-RU"/>
        </w:rPr>
        <w:t xml:space="preserve">Комиссия осуществляет свою деятельность на плановой основе в соответствии с ее регламентом, утвержденным председателем АТК в </w:t>
      </w:r>
      <w:r w:rsidRPr="00B07CAF">
        <w:rPr>
          <w:rFonts w:ascii="Times New Roman" w:hAnsi="Times New Roman"/>
          <w:sz w:val="28"/>
          <w:szCs w:val="28"/>
          <w:lang w:eastAsia="ru-RU"/>
        </w:rPr>
        <w:t>Орловской области</w:t>
      </w:r>
      <w:r w:rsidRPr="009D3E1B">
        <w:rPr>
          <w:rFonts w:ascii="Times New Roman" w:hAnsi="Times New Roman"/>
          <w:sz w:val="28"/>
          <w:szCs w:val="28"/>
          <w:lang w:eastAsia="ru-RU"/>
        </w:rPr>
        <w:t>.</w:t>
      </w:r>
    </w:p>
    <w:p w:rsidR="00F809C7" w:rsidRPr="00B07CAF" w:rsidRDefault="00F809C7" w:rsidP="00B07CAF">
      <w:pPr>
        <w:widowControl w:val="0"/>
        <w:tabs>
          <w:tab w:val="left" w:pos="1049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9. </w:t>
      </w:r>
      <w:r w:rsidRPr="009D3E1B">
        <w:rPr>
          <w:rFonts w:ascii="Times New Roman" w:hAnsi="Times New Roman"/>
          <w:sz w:val="28"/>
          <w:szCs w:val="28"/>
          <w:lang w:eastAsia="ru-RU"/>
        </w:rPr>
        <w:t xml:space="preserve">Комиссия информирует АТК в </w:t>
      </w:r>
      <w:r w:rsidRPr="00B07CAF">
        <w:rPr>
          <w:rFonts w:ascii="Times New Roman" w:hAnsi="Times New Roman"/>
          <w:sz w:val="28"/>
          <w:szCs w:val="28"/>
          <w:lang w:eastAsia="ru-RU"/>
        </w:rPr>
        <w:t>Орловской области</w:t>
      </w:r>
      <w:r w:rsidRPr="009D3E1B">
        <w:rPr>
          <w:rFonts w:ascii="Times New Roman" w:hAnsi="Times New Roman"/>
          <w:sz w:val="28"/>
          <w:szCs w:val="28"/>
          <w:lang w:eastAsia="ru-RU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Pr="00B07CAF">
        <w:rPr>
          <w:rFonts w:ascii="Times New Roman" w:hAnsi="Times New Roman"/>
          <w:sz w:val="28"/>
          <w:szCs w:val="28"/>
          <w:lang w:eastAsia="ru-RU"/>
        </w:rPr>
        <w:t>Орловской области</w:t>
      </w:r>
      <w:r w:rsidRPr="009D3E1B">
        <w:rPr>
          <w:rFonts w:ascii="Times New Roman" w:hAnsi="Times New Roman"/>
          <w:sz w:val="28"/>
          <w:szCs w:val="28"/>
          <w:lang w:eastAsia="ru-RU"/>
        </w:rPr>
        <w:t>.</w:t>
      </w:r>
    </w:p>
    <w:p w:rsidR="00F809C7" w:rsidRPr="009D3E1B" w:rsidRDefault="00F809C7" w:rsidP="00B07CAF">
      <w:pPr>
        <w:widowControl w:val="0"/>
        <w:tabs>
          <w:tab w:val="left" w:pos="1049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10. </w:t>
      </w:r>
      <w:r w:rsidRPr="009D3E1B">
        <w:rPr>
          <w:rFonts w:ascii="Times New Roman" w:hAnsi="Times New Roman"/>
          <w:sz w:val="28"/>
          <w:szCs w:val="28"/>
          <w:lang w:eastAsia="ru-RU"/>
        </w:rPr>
        <w:t>Для реализации решений Комиссии могут издаваться муниципальные правовые акты.</w:t>
      </w:r>
    </w:p>
    <w:p w:rsidR="00F809C7" w:rsidRPr="009D3E1B" w:rsidRDefault="00F809C7" w:rsidP="00B07CAF">
      <w:pPr>
        <w:widowControl w:val="0"/>
        <w:tabs>
          <w:tab w:val="left" w:pos="1189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11. </w:t>
      </w:r>
      <w:r w:rsidRPr="009D3E1B">
        <w:rPr>
          <w:rFonts w:ascii="Times New Roman" w:hAnsi="Times New Roman"/>
          <w:sz w:val="28"/>
          <w:szCs w:val="28"/>
          <w:lang w:eastAsia="ru-RU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F809C7" w:rsidRPr="00B07CAF" w:rsidRDefault="00F809C7" w:rsidP="00B07CAF">
      <w:pPr>
        <w:pStyle w:val="ListParagraph"/>
        <w:widowControl w:val="0"/>
        <w:numPr>
          <w:ilvl w:val="0"/>
          <w:numId w:val="4"/>
        </w:numPr>
        <w:tabs>
          <w:tab w:val="left" w:pos="1189"/>
        </w:tabs>
        <w:spacing w:after="0" w:line="461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Секретарь (аппарат) Комиссии:</w:t>
      </w:r>
    </w:p>
    <w:p w:rsidR="00F809C7" w:rsidRPr="009D3E1B" w:rsidRDefault="00F809C7" w:rsidP="00B07CAF">
      <w:pPr>
        <w:widowControl w:val="0"/>
        <w:tabs>
          <w:tab w:val="left" w:pos="1054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а)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F809C7" w:rsidRPr="009D3E1B" w:rsidRDefault="00F809C7" w:rsidP="00B07CAF">
      <w:pPr>
        <w:widowControl w:val="0"/>
        <w:tabs>
          <w:tab w:val="left" w:pos="1113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б)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>обеспечивает подготовку и проведение заседаний Комиссии;</w:t>
      </w:r>
    </w:p>
    <w:p w:rsidR="00F809C7" w:rsidRPr="009D3E1B" w:rsidRDefault="00F809C7" w:rsidP="00B07CAF">
      <w:pPr>
        <w:widowControl w:val="0"/>
        <w:tabs>
          <w:tab w:val="left" w:pos="1078"/>
        </w:tabs>
        <w:spacing w:after="0" w:line="461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в)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>осуществляет контроль исполнения поручений, содержащихся в решениях Комиссии;</w:t>
      </w:r>
    </w:p>
    <w:p w:rsidR="00F809C7" w:rsidRPr="009D3E1B" w:rsidRDefault="00F809C7" w:rsidP="00B07CAF">
      <w:pPr>
        <w:widowControl w:val="0"/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г)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на территории муниципального образования (нескольких муниципальных образований)</w:t>
      </w:r>
      <w:r w:rsidRPr="00B07CAF">
        <w:rPr>
          <w:rFonts w:ascii="Times New Roman" w:hAnsi="Times New Roman"/>
          <w:sz w:val="28"/>
          <w:szCs w:val="28"/>
          <w:lang w:eastAsia="ru-RU"/>
        </w:rPr>
        <w:t xml:space="preserve"> Орловской области</w:t>
      </w:r>
      <w:r w:rsidRPr="009D3E1B">
        <w:rPr>
          <w:rFonts w:ascii="Times New Roman" w:hAnsi="Times New Roman"/>
          <w:sz w:val="28"/>
          <w:szCs w:val="28"/>
          <w:lang w:eastAsia="ru-RU"/>
        </w:rPr>
        <w:t>, оказывающих влияние на развитие ситуации в сфере профилактики терроризма;</w:t>
      </w:r>
    </w:p>
    <w:p w:rsidR="00F809C7" w:rsidRPr="009D3E1B" w:rsidRDefault="00F809C7" w:rsidP="00B07CAF">
      <w:pPr>
        <w:widowControl w:val="0"/>
        <w:tabs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д)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 xml:space="preserve">обеспечивает взаимодействие Комиссии с АТК в </w:t>
      </w:r>
      <w:r w:rsidRPr="00B07CAF">
        <w:rPr>
          <w:rFonts w:ascii="Times New Roman" w:hAnsi="Times New Roman"/>
          <w:sz w:val="28"/>
          <w:szCs w:val="28"/>
          <w:lang w:eastAsia="ru-RU"/>
        </w:rPr>
        <w:t>Орловской области</w:t>
      </w:r>
      <w:r w:rsidRPr="009D3E1B">
        <w:rPr>
          <w:rFonts w:ascii="Times New Roman" w:hAnsi="Times New Roman"/>
          <w:sz w:val="28"/>
          <w:szCs w:val="28"/>
          <w:lang w:eastAsia="ru-RU"/>
        </w:rPr>
        <w:t xml:space="preserve"> и ее аппаратом;</w:t>
      </w:r>
    </w:p>
    <w:p w:rsidR="00F809C7" w:rsidRPr="00B07CAF" w:rsidRDefault="00F809C7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1B">
        <w:rPr>
          <w:rFonts w:ascii="Times New Roman" w:hAnsi="Times New Roman"/>
          <w:sz w:val="28"/>
          <w:szCs w:val="28"/>
          <w:lang w:eastAsia="ru-RU"/>
        </w:rPr>
        <w:t>е)</w:t>
      </w:r>
      <w:r w:rsidRPr="009D3E1B">
        <w:rPr>
          <w:rFonts w:ascii="Times New Roman" w:hAnsi="Times New Roman"/>
          <w:sz w:val="28"/>
          <w:szCs w:val="28"/>
          <w:lang w:eastAsia="ru-RU"/>
        </w:rPr>
        <w:tab/>
        <w:t>обеспечивает деятельность рабочих групп Комиссии;</w:t>
      </w:r>
    </w:p>
    <w:p w:rsidR="00F809C7" w:rsidRPr="00B07CAF" w:rsidRDefault="00F809C7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AF">
        <w:rPr>
          <w:rFonts w:ascii="Times New Roman" w:hAnsi="Times New Roman"/>
          <w:sz w:val="28"/>
          <w:szCs w:val="28"/>
          <w:lang w:eastAsia="ru-RU"/>
        </w:rPr>
        <w:t>ж)</w:t>
      </w:r>
      <w:r w:rsidRPr="00B07CAF">
        <w:rPr>
          <w:rFonts w:ascii="Times New Roman" w:hAnsi="Times New Roman"/>
          <w:sz w:val="28"/>
          <w:szCs w:val="28"/>
          <w:lang w:eastAsia="ru-RU"/>
        </w:rPr>
        <w:tab/>
        <w:t>организует делопроизводство Комиссии.</w:t>
      </w:r>
    </w:p>
    <w:p w:rsidR="00F809C7" w:rsidRPr="00B07CAF" w:rsidRDefault="00F809C7" w:rsidP="00B07CAF">
      <w:pPr>
        <w:pStyle w:val="ListParagraph"/>
        <w:widowControl w:val="0"/>
        <w:numPr>
          <w:ilvl w:val="0"/>
          <w:numId w:val="4"/>
        </w:numPr>
        <w:tabs>
          <w:tab w:val="left" w:pos="1210"/>
        </w:tabs>
        <w:spacing w:after="0" w:line="456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обязаны:</w:t>
      </w:r>
    </w:p>
    <w:p w:rsidR="00F809C7" w:rsidRPr="00B07CAF" w:rsidRDefault="00F809C7" w:rsidP="00B07CAF">
      <w:pPr>
        <w:widowControl w:val="0"/>
        <w:spacing w:after="0" w:line="45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809C7" w:rsidRPr="00B07CAF" w:rsidRDefault="00F809C7" w:rsidP="00B07CAF">
      <w:pPr>
        <w:widowControl w:val="0"/>
        <w:spacing w:after="0" w:line="45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в рамках своих должностных полномочий выполнение решений Комиссии;</w:t>
      </w:r>
    </w:p>
    <w:p w:rsidR="00F809C7" w:rsidRPr="00B07CAF" w:rsidRDefault="00F809C7" w:rsidP="00B07CAF">
      <w:pPr>
        <w:widowControl w:val="0"/>
        <w:spacing w:after="0" w:line="46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F809C7" w:rsidRPr="00B07CAF" w:rsidRDefault="00F809C7" w:rsidP="00B07CAF">
      <w:pPr>
        <w:widowControl w:val="0"/>
        <w:numPr>
          <w:ilvl w:val="0"/>
          <w:numId w:val="4"/>
        </w:numPr>
        <w:tabs>
          <w:tab w:val="left" w:pos="1210"/>
        </w:tabs>
        <w:spacing w:after="0" w:line="461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имеют право:</w:t>
      </w:r>
    </w:p>
    <w:p w:rsidR="00F809C7" w:rsidRPr="00B07CAF" w:rsidRDefault="00F809C7" w:rsidP="00B07CAF">
      <w:pPr>
        <w:widowControl w:val="0"/>
        <w:spacing w:after="0" w:line="46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знакомиться с документами и материалами Комиссии, непосредственно касающимися ее деятельности;</w:t>
      </w:r>
    </w:p>
    <w:p w:rsidR="00F809C7" w:rsidRPr="00B07CAF" w:rsidRDefault="00F809C7" w:rsidP="00B07CAF">
      <w:pPr>
        <w:widowControl w:val="0"/>
        <w:spacing w:after="0" w:line="46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809C7" w:rsidRPr="00B07CAF" w:rsidRDefault="00F809C7" w:rsidP="00B07CAF">
      <w:pPr>
        <w:widowControl w:val="0"/>
        <w:spacing w:after="0" w:line="46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F809C7" w:rsidRPr="00B07CAF" w:rsidRDefault="00F809C7" w:rsidP="00B07CAF">
      <w:pPr>
        <w:widowControl w:val="0"/>
        <w:spacing w:after="0" w:line="46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голосовать на заседаниях Комиссии.</w:t>
      </w:r>
    </w:p>
    <w:p w:rsidR="00F809C7" w:rsidRPr="00B07CAF" w:rsidRDefault="00F809C7" w:rsidP="00B07CAF">
      <w:pPr>
        <w:widowControl w:val="0"/>
        <w:numPr>
          <w:ilvl w:val="0"/>
          <w:numId w:val="4"/>
        </w:numPr>
        <w:tabs>
          <w:tab w:val="left" w:pos="1210"/>
        </w:tabs>
        <w:spacing w:after="0" w:line="461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AF">
        <w:rPr>
          <w:rFonts w:ascii="Times New Roman" w:hAnsi="Times New Roman"/>
          <w:color w:val="000000"/>
          <w:sz w:val="28"/>
          <w:szCs w:val="28"/>
          <w:lang w:eastAsia="ru-RU"/>
        </w:rPr>
        <w:t>Комиссия имеет бланк со своим наименованием.</w:t>
      </w:r>
    </w:p>
    <w:p w:rsidR="00F809C7" w:rsidRPr="009D3E1B" w:rsidRDefault="00F809C7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9C7" w:rsidRPr="00B07CAF" w:rsidRDefault="00F809C7" w:rsidP="009D3E1B">
      <w:pPr>
        <w:pStyle w:val="20"/>
        <w:tabs>
          <w:tab w:val="left" w:pos="1052"/>
        </w:tabs>
        <w:spacing w:after="0" w:line="466" w:lineRule="exact"/>
        <w:ind w:firstLine="709"/>
        <w:jc w:val="both"/>
      </w:pPr>
    </w:p>
    <w:sectPr w:rsidR="00F809C7" w:rsidRPr="00B07CAF" w:rsidSect="00F424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C7" w:rsidRDefault="00F809C7" w:rsidP="00F424D3">
      <w:pPr>
        <w:spacing w:after="0" w:line="240" w:lineRule="auto"/>
      </w:pPr>
      <w:r>
        <w:separator/>
      </w:r>
    </w:p>
  </w:endnote>
  <w:endnote w:type="continuationSeparator" w:id="0">
    <w:p w:rsidR="00F809C7" w:rsidRDefault="00F809C7" w:rsidP="00F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C7" w:rsidRDefault="00F809C7" w:rsidP="00F424D3">
      <w:pPr>
        <w:spacing w:after="0" w:line="240" w:lineRule="auto"/>
      </w:pPr>
      <w:r>
        <w:separator/>
      </w:r>
    </w:p>
  </w:footnote>
  <w:footnote w:type="continuationSeparator" w:id="0">
    <w:p w:rsidR="00F809C7" w:rsidRDefault="00F809C7" w:rsidP="00F4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C7" w:rsidRDefault="00F809C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F809C7" w:rsidRDefault="00F8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061229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4E2664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DB"/>
    <w:rsid w:val="00116CB3"/>
    <w:rsid w:val="0025223B"/>
    <w:rsid w:val="002C76E7"/>
    <w:rsid w:val="004420A2"/>
    <w:rsid w:val="004E5E59"/>
    <w:rsid w:val="0050055F"/>
    <w:rsid w:val="0081266B"/>
    <w:rsid w:val="009D3E1B"/>
    <w:rsid w:val="00B07CAF"/>
    <w:rsid w:val="00B62389"/>
    <w:rsid w:val="00C250DB"/>
    <w:rsid w:val="00CB28D1"/>
    <w:rsid w:val="00D36173"/>
    <w:rsid w:val="00D7545D"/>
    <w:rsid w:val="00D82E02"/>
    <w:rsid w:val="00E41394"/>
    <w:rsid w:val="00ED75E3"/>
    <w:rsid w:val="00F424D3"/>
    <w:rsid w:val="00F8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16C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4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4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1170</Words>
  <Characters>6669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OSDS</cp:lastModifiedBy>
  <cp:revision>10</cp:revision>
  <cp:lastPrinted>2018-08-06T09:28:00Z</cp:lastPrinted>
  <dcterms:created xsi:type="dcterms:W3CDTF">2018-07-31T13:51:00Z</dcterms:created>
  <dcterms:modified xsi:type="dcterms:W3CDTF">2018-08-15T12:27:00Z</dcterms:modified>
</cp:coreProperties>
</file>