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42" w:rsidRPr="00306950" w:rsidRDefault="00AC1842" w:rsidP="00AC1842">
      <w:pPr>
        <w:pStyle w:val="a5"/>
        <w:tabs>
          <w:tab w:val="left" w:pos="3828"/>
        </w:tabs>
        <w:spacing w:line="240" w:lineRule="auto"/>
        <w:rPr>
          <w:rFonts w:ascii="Arial" w:hAnsi="Arial" w:cs="Arial"/>
          <w:szCs w:val="24"/>
        </w:rPr>
      </w:pPr>
      <w:bookmarkStart w:id="0" w:name="_GoBack"/>
      <w:bookmarkEnd w:id="0"/>
    </w:p>
    <w:tbl>
      <w:tblPr>
        <w:tblW w:w="0" w:type="auto"/>
        <w:tblInd w:w="5495" w:type="dxa"/>
        <w:tblLook w:val="0000" w:firstRow="0" w:lastRow="0" w:firstColumn="0" w:lastColumn="0" w:noHBand="0" w:noVBand="0"/>
      </w:tblPr>
      <w:tblGrid>
        <w:gridCol w:w="3860"/>
      </w:tblGrid>
      <w:tr w:rsidR="00AC1842" w:rsidRPr="00306950" w:rsidTr="00DB3F4C">
        <w:trPr>
          <w:trHeight w:val="1135"/>
        </w:trPr>
        <w:tc>
          <w:tcPr>
            <w:tcW w:w="4216" w:type="dxa"/>
          </w:tcPr>
          <w:p w:rsidR="00AC1842" w:rsidRPr="00306950" w:rsidRDefault="00AC1842" w:rsidP="00306950">
            <w:pPr>
              <w:pStyle w:val="a5"/>
              <w:spacing w:line="240" w:lineRule="auto"/>
              <w:ind w:firstLine="0"/>
              <w:jc w:val="both"/>
              <w:rPr>
                <w:rFonts w:ascii="Arial" w:hAnsi="Arial" w:cs="Arial"/>
                <w:b w:val="0"/>
                <w:bCs/>
                <w:szCs w:val="24"/>
              </w:rPr>
            </w:pPr>
            <w:r w:rsidRPr="00306950">
              <w:rPr>
                <w:rFonts w:ascii="Arial" w:hAnsi="Arial" w:cs="Arial"/>
                <w:b w:val="0"/>
                <w:bCs/>
                <w:szCs w:val="24"/>
              </w:rPr>
              <w:t xml:space="preserve">Управление муниципального имущества </w:t>
            </w:r>
            <w:r w:rsidR="00306950" w:rsidRPr="00306950">
              <w:rPr>
                <w:rFonts w:ascii="Arial" w:hAnsi="Arial" w:cs="Arial"/>
                <w:b w:val="0"/>
                <w:bCs/>
                <w:szCs w:val="24"/>
              </w:rPr>
              <w:t>администрации Ливенского района Орловской области</w:t>
            </w:r>
          </w:p>
        </w:tc>
      </w:tr>
    </w:tbl>
    <w:p w:rsidR="00AC1842" w:rsidRPr="00306950" w:rsidRDefault="00AC1842" w:rsidP="00AC1842">
      <w:pPr>
        <w:pStyle w:val="31"/>
        <w:tabs>
          <w:tab w:val="clear" w:pos="0"/>
        </w:tabs>
        <w:spacing w:line="240" w:lineRule="auto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b/>
          <w:szCs w:val="24"/>
        </w:rPr>
      </w:pPr>
      <w:r w:rsidRPr="00306950">
        <w:rPr>
          <w:rFonts w:ascii="Arial" w:hAnsi="Arial" w:cs="Arial"/>
          <w:b/>
          <w:szCs w:val="24"/>
        </w:rPr>
        <w:t xml:space="preserve">ЗАЯВКА НА УЧАСТИЕ В АУКЦИОНЕ </w:t>
      </w: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061"/>
      </w:tblGrid>
      <w:tr w:rsidR="00AC1842" w:rsidRPr="00306950" w:rsidTr="00DB3F4C">
        <w:tc>
          <w:tcPr>
            <w:tcW w:w="4261" w:type="dxa"/>
          </w:tcPr>
          <w:p w:rsidR="00AC1842" w:rsidRPr="00306950" w:rsidRDefault="00306950" w:rsidP="003B43F8">
            <w:pPr>
              <w:ind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«__» _________201</w:t>
            </w:r>
            <w:r w:rsidR="003B43F8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года                                         го</w:t>
            </w:r>
            <w:r w:rsidR="00AC1842" w:rsidRPr="00306950">
              <w:rPr>
                <w:rFonts w:ascii="Arial" w:hAnsi="Arial" w:cs="Arial"/>
                <w:szCs w:val="24"/>
              </w:rPr>
              <w:t xml:space="preserve">род </w:t>
            </w:r>
            <w:r>
              <w:rPr>
                <w:rFonts w:ascii="Arial" w:hAnsi="Arial" w:cs="Arial"/>
                <w:szCs w:val="24"/>
              </w:rPr>
              <w:t>Ливны</w:t>
            </w:r>
          </w:p>
        </w:tc>
        <w:tc>
          <w:tcPr>
            <w:tcW w:w="5061" w:type="dxa"/>
          </w:tcPr>
          <w:p w:rsidR="00AC1842" w:rsidRPr="00306950" w:rsidRDefault="00AC1842" w:rsidP="00DB3F4C">
            <w:pPr>
              <w:snapToGrid w:val="0"/>
              <w:ind w:firstLine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306950" w:rsidRPr="00306950" w:rsidTr="00DB3F4C">
        <w:tc>
          <w:tcPr>
            <w:tcW w:w="4261" w:type="dxa"/>
          </w:tcPr>
          <w:p w:rsidR="00306950" w:rsidRDefault="00306950" w:rsidP="00306950">
            <w:pPr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61" w:type="dxa"/>
          </w:tcPr>
          <w:p w:rsidR="00306950" w:rsidRPr="00306950" w:rsidRDefault="00306950" w:rsidP="00DB3F4C">
            <w:pPr>
              <w:snapToGrid w:val="0"/>
              <w:ind w:firstLine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______________________________________________________________________</w:t>
      </w:r>
    </w:p>
    <w:p w:rsidR="00306950" w:rsidRDefault="00306950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</w:t>
      </w:r>
      <w:r w:rsidR="00306950">
        <w:rPr>
          <w:rFonts w:ascii="Arial" w:hAnsi="Arial" w:cs="Arial"/>
          <w:szCs w:val="24"/>
        </w:rPr>
        <w:t>________________________________________________________________</w:t>
      </w:r>
    </w:p>
    <w:p w:rsidR="00306950" w:rsidRDefault="00AC1842" w:rsidP="00306950">
      <w:pPr>
        <w:ind w:firstLine="0"/>
        <w:jc w:val="center"/>
        <w:rPr>
          <w:rFonts w:ascii="Arial" w:hAnsi="Arial" w:cs="Arial"/>
          <w:sz w:val="20"/>
        </w:rPr>
      </w:pPr>
      <w:r w:rsidRPr="00306950">
        <w:rPr>
          <w:rFonts w:ascii="Arial" w:hAnsi="Arial" w:cs="Arial"/>
          <w:sz w:val="20"/>
        </w:rPr>
        <w:t>(полное наименование юридического лица, фамилия, имя, отчество и паспортные данные физического лица, подающего заявку),</w:t>
      </w:r>
    </w:p>
    <w:p w:rsidR="00AC1842" w:rsidRPr="00306950" w:rsidRDefault="00AC1842" w:rsidP="00306950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 именуемый далее Претендент, в лице ______________________________________</w:t>
      </w:r>
      <w:r w:rsidR="00306950">
        <w:rPr>
          <w:rFonts w:ascii="Arial" w:hAnsi="Arial" w:cs="Arial"/>
          <w:szCs w:val="24"/>
        </w:rPr>
        <w:t>_______________________________</w:t>
      </w:r>
      <w:r w:rsidRPr="00306950">
        <w:rPr>
          <w:rFonts w:ascii="Arial" w:hAnsi="Arial" w:cs="Arial"/>
          <w:szCs w:val="24"/>
        </w:rPr>
        <w:t xml:space="preserve">, </w:t>
      </w: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sz w:val="20"/>
        </w:rPr>
      </w:pPr>
      <w:r w:rsidRPr="00306950">
        <w:rPr>
          <w:rFonts w:ascii="Arial" w:hAnsi="Arial" w:cs="Arial"/>
          <w:sz w:val="20"/>
        </w:rPr>
        <w:t>(фамилия, имя, отчество, должность)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действующего на основании</w:t>
      </w:r>
      <w:r w:rsidR="00306950">
        <w:rPr>
          <w:rFonts w:ascii="Arial" w:hAnsi="Arial" w:cs="Arial"/>
          <w:szCs w:val="24"/>
        </w:rPr>
        <w:t xml:space="preserve"> </w:t>
      </w:r>
      <w:r w:rsidRPr="00306950">
        <w:rPr>
          <w:rFonts w:ascii="Arial" w:hAnsi="Arial" w:cs="Arial"/>
          <w:szCs w:val="24"/>
        </w:rPr>
        <w:t>___________________</w:t>
      </w:r>
      <w:r w:rsidR="00306950">
        <w:rPr>
          <w:rFonts w:ascii="Arial" w:hAnsi="Arial" w:cs="Arial"/>
          <w:szCs w:val="24"/>
        </w:rPr>
        <w:t>________________________</w:t>
      </w:r>
      <w:proofErr w:type="gramStart"/>
      <w:r w:rsidR="00306950">
        <w:rPr>
          <w:rFonts w:ascii="Arial" w:hAnsi="Arial" w:cs="Arial"/>
          <w:szCs w:val="24"/>
        </w:rPr>
        <w:t xml:space="preserve">_ </w:t>
      </w:r>
      <w:r w:rsidRPr="00306950">
        <w:rPr>
          <w:rFonts w:ascii="Arial" w:hAnsi="Arial" w:cs="Arial"/>
          <w:szCs w:val="24"/>
        </w:rPr>
        <w:t>,</w:t>
      </w:r>
      <w:proofErr w:type="gramEnd"/>
      <w:r w:rsidRPr="00306950">
        <w:rPr>
          <w:rFonts w:ascii="Arial" w:hAnsi="Arial" w:cs="Arial"/>
          <w:szCs w:val="24"/>
        </w:rPr>
        <w:t xml:space="preserve"> 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принимая решение об участии в аукционе по продаже находящегося в муниципальной собственности </w:t>
      </w:r>
      <w:r w:rsidR="00306950">
        <w:rPr>
          <w:rFonts w:ascii="Arial" w:hAnsi="Arial" w:cs="Arial"/>
          <w:szCs w:val="24"/>
        </w:rPr>
        <w:t>Ливенского района</w:t>
      </w:r>
      <w:r w:rsidRPr="00306950">
        <w:rPr>
          <w:rFonts w:ascii="Arial" w:hAnsi="Arial" w:cs="Arial"/>
          <w:szCs w:val="24"/>
        </w:rPr>
        <w:t xml:space="preserve"> имущества: </w:t>
      </w:r>
    </w:p>
    <w:p w:rsidR="00DF4521" w:rsidRPr="00DF4521" w:rsidRDefault="00DF4521" w:rsidP="00DF4521">
      <w:pPr>
        <w:ind w:firstLine="0"/>
        <w:jc w:val="both"/>
        <w:rPr>
          <w:rFonts w:ascii="Arial" w:hAnsi="Arial" w:cs="Arial"/>
          <w:sz w:val="20"/>
          <w:u w:val="single"/>
        </w:rPr>
      </w:pPr>
      <w:r w:rsidRPr="00DF4521">
        <w:rPr>
          <w:rFonts w:cs="Arial"/>
          <w:szCs w:val="24"/>
          <w:u w:val="single"/>
        </w:rPr>
        <w:t>вакуумная машина, марка, модель ТС: КО-529-11 на шасси МАЗ-457043, идентификационный номер (VIN): Х5Н52911390000006, категория ТС: С, год изготовления ТС: 2009, модель, № двигателя: Д-245.30Е3 496363, шасси (рама) №YЗМ45704390000307, кузов (кабина, прицеп) № б/н, цвет кузова (кабины, прицепа): белый, мощность двигателя, л. с. (кВт): 151 (111), рабочий объем двигателя, куб. см.: 4750, тип двигателя: дизельный, экологический класс: третий, разрешенная максимальная масса, кг: 10100, масса без нагрузки, кг: 5750, организация изготовитель ТС (страна): ОАО з-д «КОММАШ», Россия, свидетельство о регистрации ТС: 57 серия ТР № 854553, государственный регистрационный знак: К 745 ММ 57, дата регистрации: 04.02.2010, выдано ГИБДД г. Ливны Орловской области</w:t>
      </w:r>
      <w:r w:rsidR="001740CE" w:rsidRPr="00DF4521">
        <w:rPr>
          <w:rFonts w:ascii="Arial" w:hAnsi="Arial" w:cs="Arial"/>
          <w:sz w:val="20"/>
          <w:u w:val="single"/>
        </w:rPr>
        <w:t xml:space="preserve"> </w:t>
      </w:r>
    </w:p>
    <w:p w:rsidR="00AC1842" w:rsidRPr="00306950" w:rsidRDefault="00AC1842" w:rsidP="001740CE">
      <w:pPr>
        <w:ind w:firstLine="0"/>
        <w:jc w:val="center"/>
        <w:rPr>
          <w:rFonts w:ascii="Arial" w:hAnsi="Arial" w:cs="Arial"/>
          <w:sz w:val="20"/>
        </w:rPr>
      </w:pPr>
      <w:r w:rsidRPr="00306950">
        <w:rPr>
          <w:rFonts w:ascii="Arial" w:hAnsi="Arial" w:cs="Arial"/>
          <w:sz w:val="20"/>
        </w:rPr>
        <w:t>(наименование имущества, его основные характеристики и местонахождение)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обязуюсь: </w:t>
      </w:r>
    </w:p>
    <w:p w:rsidR="00AC1842" w:rsidRPr="00306950" w:rsidRDefault="00AC1842" w:rsidP="00AC1842">
      <w:pPr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1) соблюдать условия аукциона, содержащиеся в информационном сообщении о проведении аукциона, опубликованном в </w:t>
      </w:r>
      <w:proofErr w:type="spellStart"/>
      <w:r w:rsidR="006C5087">
        <w:rPr>
          <w:rFonts w:ascii="Arial" w:hAnsi="Arial" w:cs="Arial"/>
          <w:szCs w:val="24"/>
        </w:rPr>
        <w:t>Ливенской</w:t>
      </w:r>
      <w:proofErr w:type="spellEnd"/>
      <w:r w:rsidR="006C5087">
        <w:rPr>
          <w:rFonts w:ascii="Arial" w:hAnsi="Arial" w:cs="Arial"/>
          <w:szCs w:val="24"/>
        </w:rPr>
        <w:t xml:space="preserve"> газете</w:t>
      </w:r>
      <w:r w:rsidRPr="00306950">
        <w:rPr>
          <w:rFonts w:ascii="Arial" w:hAnsi="Arial" w:cs="Arial"/>
          <w:szCs w:val="24"/>
        </w:rPr>
        <w:t xml:space="preserve"> от «</w:t>
      </w:r>
      <w:r w:rsidR="00BA7C10">
        <w:rPr>
          <w:rFonts w:ascii="Arial" w:hAnsi="Arial" w:cs="Arial"/>
          <w:szCs w:val="24"/>
        </w:rPr>
        <w:t>___</w:t>
      </w:r>
      <w:r w:rsidRPr="00306950">
        <w:rPr>
          <w:rFonts w:ascii="Arial" w:hAnsi="Arial" w:cs="Arial"/>
          <w:szCs w:val="24"/>
        </w:rPr>
        <w:t xml:space="preserve">» </w:t>
      </w:r>
      <w:r w:rsidR="00BA7C10">
        <w:rPr>
          <w:rFonts w:ascii="Arial" w:hAnsi="Arial" w:cs="Arial"/>
          <w:szCs w:val="24"/>
        </w:rPr>
        <w:t>__________</w:t>
      </w:r>
      <w:r w:rsidRPr="00306950">
        <w:rPr>
          <w:rFonts w:ascii="Arial" w:hAnsi="Arial" w:cs="Arial"/>
          <w:szCs w:val="24"/>
        </w:rPr>
        <w:t xml:space="preserve"> 201</w:t>
      </w:r>
      <w:r w:rsidR="003B43F8">
        <w:rPr>
          <w:rFonts w:ascii="Arial" w:hAnsi="Arial" w:cs="Arial"/>
          <w:szCs w:val="24"/>
        </w:rPr>
        <w:t>7</w:t>
      </w:r>
      <w:r w:rsidRPr="00306950">
        <w:rPr>
          <w:rFonts w:ascii="Arial" w:hAnsi="Arial" w:cs="Arial"/>
          <w:szCs w:val="24"/>
        </w:rPr>
        <w:t xml:space="preserve"> г. № </w:t>
      </w:r>
      <w:r w:rsidR="00BA7C10">
        <w:rPr>
          <w:rFonts w:ascii="Arial" w:hAnsi="Arial" w:cs="Arial"/>
          <w:szCs w:val="24"/>
        </w:rPr>
        <w:t>__</w:t>
      </w:r>
      <w:r w:rsidR="006C5087">
        <w:rPr>
          <w:rFonts w:ascii="Arial" w:hAnsi="Arial" w:cs="Arial"/>
          <w:szCs w:val="24"/>
        </w:rPr>
        <w:t xml:space="preserve"> (</w:t>
      </w:r>
      <w:r w:rsidR="00BA7C10">
        <w:rPr>
          <w:rFonts w:ascii="Arial" w:hAnsi="Arial" w:cs="Arial"/>
          <w:szCs w:val="24"/>
        </w:rPr>
        <w:t>________</w:t>
      </w:r>
      <w:r w:rsidR="006C5087">
        <w:rPr>
          <w:rFonts w:ascii="Arial" w:hAnsi="Arial" w:cs="Arial"/>
          <w:szCs w:val="24"/>
        </w:rPr>
        <w:t>)</w:t>
      </w:r>
      <w:r w:rsidRPr="00306950">
        <w:rPr>
          <w:rFonts w:ascii="Arial" w:hAnsi="Arial" w:cs="Arial"/>
          <w:szCs w:val="24"/>
        </w:rPr>
        <w:t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585;</w:t>
      </w:r>
    </w:p>
    <w:p w:rsidR="00CB052E" w:rsidRDefault="00AC1842" w:rsidP="00AC1842">
      <w:pPr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2) в случае признания победителем аукциона заключить с Продавцом договор купли-продажи </w:t>
      </w:r>
      <w:r w:rsidR="00B4459F">
        <w:rPr>
          <w:rFonts w:ascii="Arial" w:hAnsi="Arial" w:cs="Arial"/>
          <w:lang w:eastAsia="ru-RU"/>
        </w:rPr>
        <w:t>в</w:t>
      </w:r>
      <w:r w:rsidR="00B4459F" w:rsidRPr="0035282A">
        <w:rPr>
          <w:rFonts w:ascii="Arial" w:hAnsi="Arial" w:cs="Arial"/>
          <w:lang w:eastAsia="ru-RU"/>
        </w:rPr>
        <w:t xml:space="preserve"> течение пяти рабочих дней с даты подведения итогов аукциона с победителем аукциона заключается договор купли-продажи</w:t>
      </w:r>
      <w:r w:rsidR="00CB052E">
        <w:rPr>
          <w:rFonts w:ascii="Arial" w:hAnsi="Arial" w:cs="Arial"/>
          <w:szCs w:val="24"/>
        </w:rPr>
        <w:t>;</w:t>
      </w:r>
    </w:p>
    <w:p w:rsidR="00AC1842" w:rsidRPr="00306950" w:rsidRDefault="00CB052E" w:rsidP="00AC184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</w:t>
      </w:r>
      <w:r>
        <w:rPr>
          <w:rFonts w:ascii="Arial" w:hAnsi="Arial" w:cs="Arial"/>
          <w:bCs/>
          <w:szCs w:val="24"/>
        </w:rPr>
        <w:t>о</w:t>
      </w:r>
      <w:r w:rsidRPr="00E81603">
        <w:rPr>
          <w:rFonts w:ascii="Arial" w:hAnsi="Arial" w:cs="Arial"/>
          <w:bCs/>
          <w:szCs w:val="24"/>
        </w:rPr>
        <w:t>плат</w:t>
      </w:r>
      <w:r>
        <w:rPr>
          <w:rFonts w:ascii="Arial" w:hAnsi="Arial" w:cs="Arial"/>
          <w:bCs/>
          <w:szCs w:val="24"/>
        </w:rPr>
        <w:t xml:space="preserve">ить Продавцу </w:t>
      </w:r>
      <w:r w:rsidR="002E77BF">
        <w:rPr>
          <w:rFonts w:ascii="Arial" w:hAnsi="Arial" w:cs="Arial"/>
          <w:bCs/>
          <w:szCs w:val="24"/>
        </w:rPr>
        <w:t>стоимость</w:t>
      </w:r>
      <w:r w:rsidR="002E77BF" w:rsidRPr="00E81603">
        <w:rPr>
          <w:rFonts w:ascii="Arial" w:hAnsi="Arial" w:cs="Arial"/>
          <w:bCs/>
          <w:szCs w:val="24"/>
        </w:rPr>
        <w:t xml:space="preserve"> приватизируемого муниципального имущества,</w:t>
      </w:r>
      <w:r w:rsidRPr="00E81603">
        <w:rPr>
          <w:rFonts w:ascii="Arial" w:hAnsi="Arial" w:cs="Arial"/>
          <w:bCs/>
          <w:szCs w:val="24"/>
        </w:rPr>
        <w:t xml:space="preserve"> </w:t>
      </w:r>
      <w:r w:rsidRPr="00306950">
        <w:rPr>
          <w:rFonts w:ascii="Arial" w:hAnsi="Arial" w:cs="Arial"/>
          <w:szCs w:val="24"/>
        </w:rPr>
        <w:t>установленную по результатам аукциона</w:t>
      </w:r>
      <w:r w:rsidRPr="00E81603">
        <w:rPr>
          <w:rFonts w:ascii="Arial" w:hAnsi="Arial" w:cs="Arial"/>
          <w:bCs/>
          <w:szCs w:val="24"/>
        </w:rPr>
        <w:t xml:space="preserve"> не позднее 30 рабочих дней со дня заключения договора купли-продажи</w:t>
      </w:r>
      <w:r w:rsidR="002E77BF">
        <w:rPr>
          <w:rFonts w:ascii="Arial" w:hAnsi="Arial" w:cs="Arial"/>
          <w:bCs/>
          <w:szCs w:val="24"/>
        </w:rPr>
        <w:t xml:space="preserve"> в сроки, предусмотренные договором купли-продажи</w:t>
      </w:r>
      <w:r w:rsidR="00AC1842" w:rsidRPr="00306950">
        <w:rPr>
          <w:rFonts w:ascii="Arial" w:hAnsi="Arial" w:cs="Arial"/>
          <w:szCs w:val="24"/>
        </w:rPr>
        <w:t>.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Адрес и банковские реквизиты Претендента: 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2E77BF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Контактный телефон: 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lastRenderedPageBreak/>
        <w:t>____________________________________________________________</w:t>
      </w:r>
    </w:p>
    <w:p w:rsidR="00AC1842" w:rsidRPr="00306950" w:rsidRDefault="00AC1842" w:rsidP="00AC1842">
      <w:pPr>
        <w:ind w:firstLine="709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709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Приложения: 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842" w:rsidRPr="00306950" w:rsidRDefault="00AC1842" w:rsidP="00AC1842">
      <w:pPr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Подпись Претендента (его полномочного представителя)</w:t>
      </w:r>
      <w:r w:rsidR="002E77BF">
        <w:rPr>
          <w:rFonts w:ascii="Arial" w:hAnsi="Arial" w:cs="Arial"/>
          <w:szCs w:val="24"/>
        </w:rPr>
        <w:t>: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</w:t>
      </w:r>
      <w:r w:rsidR="002E77BF">
        <w:rPr>
          <w:rFonts w:ascii="Arial" w:hAnsi="Arial" w:cs="Arial"/>
          <w:szCs w:val="24"/>
        </w:rPr>
        <w:t>________________________</w:t>
      </w:r>
    </w:p>
    <w:p w:rsidR="00AC1842" w:rsidRPr="002E77BF" w:rsidRDefault="00AC1842" w:rsidP="00AC1842">
      <w:pPr>
        <w:ind w:firstLine="0"/>
        <w:jc w:val="center"/>
        <w:rPr>
          <w:rFonts w:ascii="Arial" w:hAnsi="Arial" w:cs="Arial"/>
          <w:sz w:val="20"/>
        </w:rPr>
      </w:pPr>
      <w:r w:rsidRPr="002E77BF">
        <w:rPr>
          <w:rFonts w:ascii="Arial" w:hAnsi="Arial" w:cs="Arial"/>
          <w:sz w:val="20"/>
        </w:rPr>
        <w:t>(фамилия, инициалы и краткая подпись)</w:t>
      </w:r>
    </w:p>
    <w:p w:rsidR="00AC1842" w:rsidRPr="002E77BF" w:rsidRDefault="00AC1842" w:rsidP="00AC1842">
      <w:pPr>
        <w:ind w:firstLine="0"/>
        <w:rPr>
          <w:rFonts w:ascii="Arial" w:hAnsi="Arial" w:cs="Arial"/>
          <w:sz w:val="20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 М.П. «___» ______________ 201</w:t>
      </w:r>
      <w:r w:rsidR="00F37490">
        <w:rPr>
          <w:rFonts w:ascii="Arial" w:hAnsi="Arial" w:cs="Arial"/>
          <w:szCs w:val="24"/>
        </w:rPr>
        <w:t>7</w:t>
      </w:r>
      <w:r w:rsidRPr="00306950">
        <w:rPr>
          <w:rFonts w:ascii="Arial" w:hAnsi="Arial" w:cs="Arial"/>
          <w:szCs w:val="24"/>
        </w:rPr>
        <w:t xml:space="preserve"> г. 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Заявка принята Продавцом: 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час. ____ мин. ____ «______» _________________ 201</w:t>
      </w:r>
      <w:r w:rsidR="00F37490">
        <w:rPr>
          <w:rFonts w:ascii="Arial" w:hAnsi="Arial" w:cs="Arial"/>
          <w:szCs w:val="24"/>
        </w:rPr>
        <w:t>7</w:t>
      </w:r>
      <w:r w:rsidRPr="00306950">
        <w:rPr>
          <w:rFonts w:ascii="Arial" w:hAnsi="Arial" w:cs="Arial"/>
          <w:szCs w:val="24"/>
        </w:rPr>
        <w:t xml:space="preserve"> г. за № ______ </w:t>
      </w:r>
    </w:p>
    <w:p w:rsidR="00AC1842" w:rsidRDefault="00AC1842" w:rsidP="00AC1842">
      <w:pPr>
        <w:ind w:firstLine="0"/>
        <w:rPr>
          <w:rFonts w:ascii="Arial" w:hAnsi="Arial" w:cs="Arial"/>
          <w:szCs w:val="24"/>
        </w:rPr>
      </w:pPr>
    </w:p>
    <w:p w:rsidR="002E77BF" w:rsidRPr="00306950" w:rsidRDefault="002E77BF" w:rsidP="00AC1842">
      <w:pPr>
        <w:ind w:firstLine="0"/>
        <w:rPr>
          <w:rFonts w:ascii="Arial" w:hAnsi="Arial" w:cs="Arial"/>
          <w:szCs w:val="24"/>
        </w:rPr>
      </w:pPr>
    </w:p>
    <w:p w:rsidR="00AC1842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Подпис</w:t>
      </w:r>
      <w:r w:rsidR="002E77BF">
        <w:rPr>
          <w:rFonts w:ascii="Arial" w:hAnsi="Arial" w:cs="Arial"/>
          <w:szCs w:val="24"/>
        </w:rPr>
        <w:t>ь уполномоченного лица Продавца:</w:t>
      </w:r>
    </w:p>
    <w:p w:rsidR="002E77BF" w:rsidRPr="00306950" w:rsidRDefault="002E77BF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</w:t>
      </w:r>
      <w:r w:rsidR="002E77BF">
        <w:rPr>
          <w:rFonts w:ascii="Arial" w:hAnsi="Arial" w:cs="Arial"/>
          <w:szCs w:val="24"/>
        </w:rPr>
        <w:t>________________________</w:t>
      </w:r>
    </w:p>
    <w:p w:rsidR="00AC1842" w:rsidRPr="002E77BF" w:rsidRDefault="00AC1842" w:rsidP="00AC1842">
      <w:pPr>
        <w:ind w:firstLine="0"/>
        <w:jc w:val="center"/>
        <w:rPr>
          <w:rFonts w:ascii="Arial" w:hAnsi="Arial" w:cs="Arial"/>
          <w:sz w:val="20"/>
        </w:rPr>
      </w:pPr>
      <w:r w:rsidRPr="002E77BF">
        <w:rPr>
          <w:rFonts w:ascii="Arial" w:hAnsi="Arial" w:cs="Arial"/>
          <w:sz w:val="20"/>
        </w:rPr>
        <w:t>(фамилия, инициалы и краткая подпись)</w:t>
      </w:r>
    </w:p>
    <w:p w:rsidR="00AC1842" w:rsidRPr="002E77BF" w:rsidRDefault="00AC1842" w:rsidP="00AC1842">
      <w:pPr>
        <w:ind w:firstLine="0"/>
        <w:jc w:val="center"/>
        <w:rPr>
          <w:rFonts w:ascii="Arial" w:hAnsi="Arial" w:cs="Arial"/>
          <w:sz w:val="20"/>
        </w:rPr>
      </w:pPr>
    </w:p>
    <w:sectPr w:rsidR="00AC1842" w:rsidRPr="002E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42"/>
    <w:rsid w:val="001156C4"/>
    <w:rsid w:val="001740CE"/>
    <w:rsid w:val="002E77BF"/>
    <w:rsid w:val="00306950"/>
    <w:rsid w:val="003B43F8"/>
    <w:rsid w:val="006C5087"/>
    <w:rsid w:val="00AA0895"/>
    <w:rsid w:val="00AC1842"/>
    <w:rsid w:val="00B4459F"/>
    <w:rsid w:val="00BA7C10"/>
    <w:rsid w:val="00C51FAE"/>
    <w:rsid w:val="00CB052E"/>
    <w:rsid w:val="00D62B3A"/>
    <w:rsid w:val="00DF4521"/>
    <w:rsid w:val="00E53868"/>
    <w:rsid w:val="00F37490"/>
    <w:rsid w:val="00F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7A0BF-9FD9-4A9A-A24D-942DE400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42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1842"/>
    <w:pPr>
      <w:spacing w:line="322" w:lineRule="exact"/>
      <w:ind w:firstLine="0"/>
      <w:jc w:val="right"/>
    </w:pPr>
    <w:rPr>
      <w:color w:val="000000"/>
      <w:spacing w:val="-8"/>
    </w:rPr>
  </w:style>
  <w:style w:type="character" w:customStyle="1" w:styleId="a4">
    <w:name w:val="Основной текст Знак"/>
    <w:basedOn w:val="a0"/>
    <w:link w:val="a3"/>
    <w:uiPriority w:val="99"/>
    <w:rsid w:val="00AC1842"/>
    <w:rPr>
      <w:rFonts w:ascii="Times New Roman" w:eastAsia="Times New Roman" w:hAnsi="Times New Roman" w:cs="Times New Roman"/>
      <w:color w:val="000000"/>
      <w:spacing w:val="-8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AC1842"/>
    <w:pPr>
      <w:tabs>
        <w:tab w:val="left" w:pos="0"/>
      </w:tabs>
      <w:spacing w:line="200" w:lineRule="atLeast"/>
      <w:jc w:val="both"/>
    </w:pPr>
    <w:rPr>
      <w:b/>
    </w:rPr>
  </w:style>
  <w:style w:type="paragraph" w:styleId="a5">
    <w:name w:val="Title"/>
    <w:basedOn w:val="a"/>
    <w:next w:val="a6"/>
    <w:link w:val="a7"/>
    <w:uiPriority w:val="10"/>
    <w:qFormat/>
    <w:rsid w:val="00AC1842"/>
    <w:pPr>
      <w:spacing w:line="200" w:lineRule="atLeast"/>
      <w:jc w:val="center"/>
    </w:pPr>
    <w:rPr>
      <w:b/>
    </w:rPr>
  </w:style>
  <w:style w:type="character" w:customStyle="1" w:styleId="a7">
    <w:name w:val="Название Знак"/>
    <w:basedOn w:val="a0"/>
    <w:link w:val="a5"/>
    <w:uiPriority w:val="10"/>
    <w:rsid w:val="00AC184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AC1842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AC1842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DEDAA-59CF-4E6D-92F8-9AC0D676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2017-04-26T06:18:00Z</dcterms:created>
  <dcterms:modified xsi:type="dcterms:W3CDTF">2017-04-26T06:18:00Z</dcterms:modified>
</cp:coreProperties>
</file>