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01" w:rsidRDefault="00955101">
      <w:pPr>
        <w:pStyle w:val="ConsPlusTitlePage"/>
      </w:pPr>
      <w:bookmarkStart w:id="0" w:name="_GoBack"/>
      <w:r>
        <w:br/>
      </w:r>
    </w:p>
    <w:p w:rsidR="00955101" w:rsidRDefault="00955101">
      <w:pPr>
        <w:pStyle w:val="ConsPlusNormal"/>
        <w:jc w:val="both"/>
        <w:outlineLvl w:val="0"/>
      </w:pPr>
    </w:p>
    <w:p w:rsidR="00955101" w:rsidRDefault="00955101">
      <w:pPr>
        <w:pStyle w:val="ConsPlusTitle"/>
        <w:jc w:val="center"/>
        <w:outlineLvl w:val="0"/>
      </w:pPr>
      <w:r>
        <w:t>ПРАВИТЕЛЬСТВО ОРЛОВСКОЙ ОБЛАСТИ</w:t>
      </w:r>
    </w:p>
    <w:p w:rsidR="00955101" w:rsidRDefault="00955101">
      <w:pPr>
        <w:pStyle w:val="ConsPlusTitle"/>
        <w:jc w:val="center"/>
      </w:pPr>
    </w:p>
    <w:p w:rsidR="00955101" w:rsidRDefault="00955101">
      <w:pPr>
        <w:pStyle w:val="ConsPlusTitle"/>
        <w:jc w:val="center"/>
      </w:pPr>
      <w:r>
        <w:t>ПОСТАНОВЛЕНИЕ</w:t>
      </w:r>
    </w:p>
    <w:p w:rsidR="00955101" w:rsidRDefault="00955101">
      <w:pPr>
        <w:pStyle w:val="ConsPlusTitle"/>
        <w:jc w:val="center"/>
      </w:pPr>
      <w:r>
        <w:t>от 18 апреля 2014 г. N 93</w:t>
      </w:r>
    </w:p>
    <w:p w:rsidR="00955101" w:rsidRDefault="00955101">
      <w:pPr>
        <w:pStyle w:val="ConsPlusTitle"/>
        <w:jc w:val="center"/>
      </w:pPr>
    </w:p>
    <w:p w:rsidR="00955101" w:rsidRDefault="00955101">
      <w:pPr>
        <w:pStyle w:val="ConsPlusTitle"/>
        <w:jc w:val="center"/>
      </w:pPr>
      <w:r>
        <w:t>О КОМПЕНСАЦИИ ЧАСТИ РОДИТЕЛЬСКОЙ ПЛАТЫ</w:t>
      </w:r>
    </w:p>
    <w:p w:rsidR="00955101" w:rsidRDefault="00955101">
      <w:pPr>
        <w:pStyle w:val="ConsPlusTitle"/>
        <w:jc w:val="center"/>
      </w:pPr>
      <w:r>
        <w:t>ЗА ПРИСМОТР И УХОД ЗА ДЕТЬМИ, ПОСЕЩАЮЩИМИ ОБРАЗОВАТЕЛЬНЫЕ</w:t>
      </w:r>
    </w:p>
    <w:p w:rsidR="00955101" w:rsidRDefault="00955101">
      <w:pPr>
        <w:pStyle w:val="ConsPlusTitle"/>
        <w:jc w:val="center"/>
      </w:pPr>
      <w:r>
        <w:t>ОРГАНИЗАЦИИ, РЕАЛИЗУЮЩИЕ ОБРАЗОВАТЕЛЬНУЮ ПРОГРАММУ</w:t>
      </w:r>
    </w:p>
    <w:p w:rsidR="00955101" w:rsidRDefault="00955101">
      <w:pPr>
        <w:pStyle w:val="ConsPlusTitle"/>
        <w:jc w:val="center"/>
      </w:pPr>
      <w:r>
        <w:t>ДОШКОЛЬНОГО ОБРАЗОВАНИЯ</w:t>
      </w:r>
    </w:p>
    <w:p w:rsidR="00955101" w:rsidRDefault="009551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51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5101" w:rsidRDefault="009551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5101" w:rsidRDefault="0095510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Орловской области</w:t>
            </w:r>
          </w:p>
          <w:p w:rsidR="00955101" w:rsidRDefault="009551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18.01.2016 </w:t>
            </w:r>
            <w:r>
              <w:rPr>
                <w:color w:val="0000FF"/>
              </w:rPr>
              <w:t>N 7</w:t>
            </w:r>
            <w:r>
              <w:rPr>
                <w:color w:val="392C69"/>
              </w:rPr>
              <w:t xml:space="preserve">, от 10.08.2018 </w:t>
            </w:r>
            <w:r>
              <w:rPr>
                <w:color w:val="0000FF"/>
              </w:rPr>
              <w:t>N 336</w:t>
            </w:r>
            <w:r>
              <w:rPr>
                <w:color w:val="392C69"/>
              </w:rPr>
              <w:t>)</w:t>
            </w:r>
          </w:p>
        </w:tc>
      </w:tr>
    </w:tbl>
    <w:p w:rsidR="00955101" w:rsidRDefault="00955101">
      <w:pPr>
        <w:pStyle w:val="ConsPlusNormal"/>
        <w:jc w:val="center"/>
      </w:pPr>
    </w:p>
    <w:p w:rsidR="00955101" w:rsidRDefault="00955101">
      <w:pPr>
        <w:pStyle w:val="ConsPlusNormal"/>
        <w:ind w:firstLine="540"/>
        <w:jc w:val="both"/>
      </w:pPr>
      <w:r>
        <w:t xml:space="preserve">В целях материальной поддержки проживающих в Орловской области семей, чьи дети посещают образовательные организации, реализующие образовательную программу дошкольного образования, в соответствии с Федеральным </w:t>
      </w:r>
      <w:r>
        <w:rPr>
          <w:color w:val="0000FF"/>
        </w:rPr>
        <w:t>законом</w:t>
      </w:r>
      <w:r>
        <w:t xml:space="preserve"> от 29 декабря 2012 года N 273-ФЗ "Об образовании в Российской Федерации", </w:t>
      </w:r>
      <w:r>
        <w:rPr>
          <w:color w:val="0000FF"/>
        </w:rPr>
        <w:t>Законом</w:t>
      </w:r>
      <w:r>
        <w:t xml:space="preserve"> Орловской области от 6 сентября 2013 года N 1525-</w:t>
      </w:r>
      <w:proofErr w:type="spellStart"/>
      <w:r>
        <w:t>ОЗ</w:t>
      </w:r>
      <w:proofErr w:type="spellEnd"/>
      <w:r>
        <w:t xml:space="preserve"> "Об образовании в Орловской области" и </w:t>
      </w:r>
      <w:r>
        <w:rPr>
          <w:color w:val="0000FF"/>
        </w:rPr>
        <w:t>Законом</w:t>
      </w:r>
      <w:r>
        <w:t xml:space="preserve"> Орловской области от 7 ноября 2007 года N 718-</w:t>
      </w:r>
      <w:proofErr w:type="spellStart"/>
      <w:r>
        <w:t>ОЗ</w:t>
      </w:r>
      <w:proofErr w:type="spellEnd"/>
      <w:r>
        <w:t xml:space="preserve"> "О наделении органов местного самоуправления Орловской области государственными полномочиями Орловской области по предоставлению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образования" Правительство Орловской области постановляет:</w:t>
      </w:r>
    </w:p>
    <w:p w:rsidR="00955101" w:rsidRDefault="00955101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10.08.2018 N 336)</w:t>
      </w: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  <w:r>
        <w:t>1. Утвердить: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rPr>
          <w:color w:val="0000FF"/>
        </w:rPr>
        <w:t>Положение</w:t>
      </w:r>
      <w:r>
        <w:t xml:space="preserve"> о порядке обращения за компенсацией части родительской платы за присмотр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и порядке ее выплаты согласно приложению 1;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rPr>
          <w:color w:val="0000FF"/>
        </w:rPr>
        <w:t>Положение</w:t>
      </w:r>
      <w:r>
        <w:t xml:space="preserve"> о порядке обращения за компенсацией части родительской платы за присмотр и уход за детьми, посещающими частные образовательные организации, реализующие образовательную программу дошкольного образования, и порядке ее выплаты согласно приложению 2;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rPr>
          <w:color w:val="0000FF"/>
        </w:rPr>
        <w:t>Порядок</w:t>
      </w:r>
      <w:r>
        <w:t xml:space="preserve"> предоставления субвенций бюджетам муниципальных образований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и ведения отчетности по их использованию согласно приложению 3.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2. Определить Департамент образования Орловской области органом, уполномоченным Правительством Орловской области:</w:t>
      </w:r>
    </w:p>
    <w:p w:rsidR="00955101" w:rsidRDefault="00955101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18.01.2016 N 7)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на финансирование муниципальных образований на осуществление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за счет средств областного бюджета (далее - компенсация);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lastRenderedPageBreak/>
        <w:t>составление ежемесячной сводной бюджетной заявки в разрезе муниципальных образований на перечисление средств в муниципальные бюджеты на выплату компенсации;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ведение отчетной документации по вопросам компенсации;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осуществление контроля за выполнением органами местного самоуправления переданных полномочий по выплате компенсации и за целевым использованием субвенций, переданных муниципальным бюджетам на указанные цели.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rPr>
          <w:color w:val="0000FF"/>
        </w:rPr>
        <w:t>постановление</w:t>
      </w:r>
      <w:r>
        <w:t xml:space="preserve"> Правительства Орловской области от 13 мая 2010 года N 163 "О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образования";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rPr>
          <w:color w:val="0000FF"/>
        </w:rPr>
        <w:t>постановление</w:t>
      </w:r>
      <w:r>
        <w:t xml:space="preserve"> Правительства Орловской области от 6 августа 2012 года N 275 "О внесении изменений в постановление Правительства Орловской области от 13 мая 2010 года N 163 "О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 истечении 10 дней со дня его официального опубликования.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5. Контроль за исполнением постановления возложить на заместителя Председателя Правительства Орловской области по социальной политике </w:t>
      </w:r>
      <w:proofErr w:type="spellStart"/>
      <w:r>
        <w:t>А.И</w:t>
      </w:r>
      <w:proofErr w:type="spellEnd"/>
      <w:r>
        <w:t xml:space="preserve">. </w:t>
      </w:r>
      <w:proofErr w:type="spellStart"/>
      <w:r>
        <w:t>Усикова</w:t>
      </w:r>
      <w:proofErr w:type="spellEnd"/>
      <w:r>
        <w:t>.</w:t>
      </w:r>
    </w:p>
    <w:p w:rsidR="00955101" w:rsidRDefault="00955101">
      <w:pPr>
        <w:pStyle w:val="ConsPlusNormal"/>
        <w:jc w:val="both"/>
      </w:pPr>
      <w:r>
        <w:t xml:space="preserve">(п. 5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10.08.2018 N 336)</w:t>
      </w: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jc w:val="right"/>
      </w:pPr>
      <w:r>
        <w:t>Временно исполняющий обязанности</w:t>
      </w:r>
    </w:p>
    <w:p w:rsidR="00955101" w:rsidRDefault="00955101">
      <w:pPr>
        <w:pStyle w:val="ConsPlusNormal"/>
        <w:jc w:val="right"/>
      </w:pPr>
      <w:r>
        <w:t>Председателя Правительства</w:t>
      </w:r>
    </w:p>
    <w:p w:rsidR="00955101" w:rsidRDefault="00955101">
      <w:pPr>
        <w:pStyle w:val="ConsPlusNormal"/>
        <w:jc w:val="right"/>
      </w:pPr>
      <w:r>
        <w:t>Орловской области</w:t>
      </w:r>
    </w:p>
    <w:p w:rsidR="00955101" w:rsidRDefault="00955101">
      <w:pPr>
        <w:pStyle w:val="ConsPlusNormal"/>
        <w:jc w:val="right"/>
      </w:pPr>
      <w:proofErr w:type="spellStart"/>
      <w:r>
        <w:t>В.В.ПОТОМСКИЙ</w:t>
      </w:r>
      <w:proofErr w:type="spellEnd"/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jc w:val="right"/>
        <w:outlineLvl w:val="0"/>
      </w:pPr>
      <w:r>
        <w:t>Приложение 1</w:t>
      </w:r>
    </w:p>
    <w:p w:rsidR="00955101" w:rsidRDefault="00955101">
      <w:pPr>
        <w:pStyle w:val="ConsPlusNormal"/>
        <w:jc w:val="right"/>
      </w:pPr>
      <w:r>
        <w:t>к постановлению</w:t>
      </w:r>
    </w:p>
    <w:p w:rsidR="00955101" w:rsidRDefault="00955101">
      <w:pPr>
        <w:pStyle w:val="ConsPlusNormal"/>
        <w:jc w:val="right"/>
      </w:pPr>
      <w:r>
        <w:t>Правительства Орловской области</w:t>
      </w:r>
    </w:p>
    <w:p w:rsidR="00955101" w:rsidRDefault="00955101">
      <w:pPr>
        <w:pStyle w:val="ConsPlusNormal"/>
        <w:jc w:val="right"/>
      </w:pPr>
      <w:r>
        <w:t>от 18 апреля 2014 г. N 93</w:t>
      </w: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Title"/>
        <w:jc w:val="center"/>
      </w:pPr>
      <w:bookmarkStart w:id="1" w:name="P48"/>
      <w:bookmarkEnd w:id="1"/>
      <w:r>
        <w:t>ПОЛОЖЕНИЕ</w:t>
      </w:r>
    </w:p>
    <w:p w:rsidR="00955101" w:rsidRDefault="00955101">
      <w:pPr>
        <w:pStyle w:val="ConsPlusTitle"/>
        <w:jc w:val="center"/>
      </w:pPr>
      <w:r>
        <w:t>О ПОРЯДКЕ ОБРАЩЕНИЯ ЗА КОМПЕНСАЦИЕЙ ЧАСТИ</w:t>
      </w:r>
    </w:p>
    <w:p w:rsidR="00955101" w:rsidRDefault="00955101">
      <w:pPr>
        <w:pStyle w:val="ConsPlusTitle"/>
        <w:jc w:val="center"/>
      </w:pPr>
      <w:r>
        <w:t>РОДИТЕЛЬСКОЙ ПЛАТЫ ЗА ПРИСМОТР И УХОД ЗА ДЕТЬМИ,</w:t>
      </w:r>
    </w:p>
    <w:p w:rsidR="00955101" w:rsidRDefault="00955101">
      <w:pPr>
        <w:pStyle w:val="ConsPlusTitle"/>
        <w:jc w:val="center"/>
      </w:pPr>
      <w:r>
        <w:t>ПОСЕЩАЮЩИМИ ГОСУДАРСТВЕННЫЕ И МУНИЦИПАЛЬНЫЕ ОБРАЗОВАТЕЛЬНЫЕ</w:t>
      </w:r>
    </w:p>
    <w:p w:rsidR="00955101" w:rsidRDefault="00955101">
      <w:pPr>
        <w:pStyle w:val="ConsPlusTitle"/>
        <w:jc w:val="center"/>
      </w:pPr>
      <w:r>
        <w:t>ОРГАНИЗАЦИИ, РЕАЛИЗУЮЩИЕ ОБРАЗОВАТЕЛЬНУЮ ПРОГРАММУ</w:t>
      </w:r>
    </w:p>
    <w:p w:rsidR="00955101" w:rsidRDefault="00955101">
      <w:pPr>
        <w:pStyle w:val="ConsPlusTitle"/>
        <w:jc w:val="center"/>
      </w:pPr>
      <w:r>
        <w:t>ДОШКОЛЬНОГО ОБРАЗОВАНИЯ, И ПОРЯДКЕ ЕЕ ВЫПЛАТЫ</w:t>
      </w:r>
    </w:p>
    <w:p w:rsidR="00955101" w:rsidRDefault="009551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51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5101" w:rsidRDefault="009551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5101" w:rsidRDefault="009551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Постановления</w:t>
            </w:r>
            <w:r>
              <w:rPr>
                <w:color w:val="392C69"/>
              </w:rPr>
              <w:t xml:space="preserve"> Правительства Орловской области</w:t>
            </w:r>
          </w:p>
          <w:p w:rsidR="00955101" w:rsidRDefault="00955101">
            <w:pPr>
              <w:pStyle w:val="ConsPlusNormal"/>
              <w:jc w:val="center"/>
            </w:pPr>
            <w:r>
              <w:rPr>
                <w:color w:val="392C69"/>
              </w:rPr>
              <w:t>от 10.08.2018 N 336)</w:t>
            </w:r>
          </w:p>
        </w:tc>
      </w:tr>
    </w:tbl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  <w:r>
        <w:t xml:space="preserve">1. Настоящее Положение устанавливает порядок обращения за компенсацией, назначения и выплаты компенсации части родительской платы за присмотр и уход за детьми в государственных </w:t>
      </w:r>
      <w:r>
        <w:lastRenderedPageBreak/>
        <w:t>и муниципальных образовательных организациях, реализующих образовательную программу дошкольного образования (далее также - компенсация).</w:t>
      </w:r>
    </w:p>
    <w:p w:rsidR="00955101" w:rsidRDefault="00955101">
      <w:pPr>
        <w:pStyle w:val="ConsPlusNormal"/>
        <w:spacing w:before="220"/>
        <w:ind w:firstLine="540"/>
        <w:jc w:val="both"/>
      </w:pPr>
      <w:bookmarkStart w:id="2" w:name="P59"/>
      <w:bookmarkEnd w:id="2"/>
      <w:r>
        <w:t>2. Право на компенсацию имеет один из родителей (усыновителей), единственный родитель (усыновитель), опекун (попечитель) (далее - получатель), внесший родительскую плату за присмотр и уход за детьми (включая усыновленных, приемных детей, детей, находящихся под опекой (попечительством)) в образовательную организацию Орловской области, реализующую образовательную программу дошкольного образования (далее соответственно - родительская плата, ребенок, образовательная организация).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3. При определении очередности рожденных детей и размера компенсации учитываются все дети в семье, в том числе усыновленные, приемные дети и дети, находящиеся под опекой (попечительством) (в возрасте до 18 лет).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4. Получателям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образовательных организациях Орловской области и муниципальных образовательных организациях (далее также - средний размер родительской платы), исчисленного с учетом дней посещения ребенком образовательной организации, на второго ребенка - в размере 50 процентов среднего размера родительской платы, исчисленного с учетом дней посещения ребенком образовательной организации, на третьего ребенка и последующих детей - в размере 70 процентов среднего размера родительской платы, исчисленного с учетом дней посещения ребенком образовательной организации, но не более внесенной суммы родительской платы.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5. Компенсация выплачивается ежемесячно путем перечисления на счета, открытые получателями в кредитных организациях.</w:t>
      </w:r>
    </w:p>
    <w:p w:rsidR="00955101" w:rsidRDefault="00955101">
      <w:pPr>
        <w:pStyle w:val="ConsPlusNormal"/>
        <w:spacing w:before="220"/>
        <w:ind w:firstLine="540"/>
        <w:jc w:val="both"/>
      </w:pPr>
      <w:bookmarkStart w:id="3" w:name="P63"/>
      <w:bookmarkEnd w:id="3"/>
      <w:r>
        <w:t>6. Для назначения компенсации получатели обращаются с заявлением в образовательную организацию.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К заявлению должны быть приложены следующие документы: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а) реквизиты счета получателя, открытого в кредитной организации, для перечисления компенсации;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б) копия паспорта или иного удостоверяющего личность документа;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в) копия свидетельства о рождении ребенка, на которого назначается компенсация, а также копии свидетельств о рождении всех предыдущих детей в семье;</w:t>
      </w:r>
    </w:p>
    <w:p w:rsidR="00955101" w:rsidRDefault="00955101">
      <w:pPr>
        <w:pStyle w:val="ConsPlusNormal"/>
        <w:spacing w:before="220"/>
        <w:ind w:firstLine="540"/>
        <w:jc w:val="both"/>
      </w:pPr>
      <w:bookmarkStart w:id="4" w:name="P68"/>
      <w:bookmarkEnd w:id="4"/>
      <w:r>
        <w:t>г) выписки из решения органа опеки и попечительства об установлении опеки (попечительства), о передаче ребенка на воспитание в приемную семью - на ребенка, находящегося под опекой (попечительством), в приемной семье (в случае если ребенок находится под опекой или попечительством), - представляются по собственной инициативе;</w:t>
      </w:r>
    </w:p>
    <w:p w:rsidR="00955101" w:rsidRDefault="00955101">
      <w:pPr>
        <w:pStyle w:val="ConsPlusNormal"/>
        <w:spacing w:before="220"/>
        <w:ind w:firstLine="540"/>
        <w:jc w:val="both"/>
      </w:pPr>
      <w:bookmarkStart w:id="5" w:name="P69"/>
      <w:bookmarkEnd w:id="5"/>
      <w:r>
        <w:t>д) копия страхового свидетельства обязательного пенсионного страхования заявителя (представляется заявителем по собственной инициативе).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Образовательная организация при непредставлении получателем документов, указанных в </w:t>
      </w:r>
      <w:r>
        <w:rPr>
          <w:color w:val="0000FF"/>
        </w:rPr>
        <w:t>подпунктах "г"</w:t>
      </w:r>
      <w:r>
        <w:t xml:space="preserve"> и </w:t>
      </w:r>
      <w:r>
        <w:rPr>
          <w:color w:val="0000FF"/>
        </w:rPr>
        <w:t>"д"</w:t>
      </w:r>
      <w:r>
        <w:t xml:space="preserve"> настоящего пункта, которые получатель вправе представить по собственной инициативе, в течение 2 рабочих дней со дня регистрации заявления запрашивает их в порядке межведомственного электронного взаимодействия.</w:t>
      </w:r>
    </w:p>
    <w:p w:rsidR="00955101" w:rsidRDefault="00955101">
      <w:pPr>
        <w:pStyle w:val="ConsPlusNormal"/>
        <w:jc w:val="both"/>
      </w:pPr>
      <w:r>
        <w:t xml:space="preserve">(п. 6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10.08.2018 N 336)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7. Заявление регистрируется образовательной организацией в журнале регистрации заявлений в течение 1 рабочего дня со дня подачи получателем документов, указанных в </w:t>
      </w:r>
      <w:r>
        <w:rPr>
          <w:color w:val="0000FF"/>
        </w:rPr>
        <w:t>пункте 6</w:t>
      </w:r>
      <w:r>
        <w:t xml:space="preserve"> </w:t>
      </w:r>
      <w:r>
        <w:lastRenderedPageBreak/>
        <w:t>настоящего Положения.</w:t>
      </w:r>
    </w:p>
    <w:p w:rsidR="00955101" w:rsidRDefault="00955101">
      <w:pPr>
        <w:pStyle w:val="ConsPlusNormal"/>
        <w:spacing w:before="220"/>
        <w:ind w:firstLine="540"/>
        <w:jc w:val="both"/>
      </w:pPr>
      <w:bookmarkStart w:id="6" w:name="P73"/>
      <w:bookmarkEnd w:id="6"/>
      <w:r>
        <w:t xml:space="preserve">8. Образовательная организация представляет в органы местного самоуправления, уполномоченные по вопросам выплаты компенсации (далее - уполномоченные органы местного самоуправления), соответствующие месту расположения образовательной организации, документы, указанные в </w:t>
      </w:r>
      <w:r>
        <w:rPr>
          <w:color w:val="0000FF"/>
        </w:rPr>
        <w:t>пункте 6</w:t>
      </w:r>
      <w:r>
        <w:t xml:space="preserve"> настоящего Положения, не позднее 25 числа текущего месяца.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В случае использования заявителем средств (части средств) материнского (семейного) капитала для оплаты за присмотр и уход за ребенком в образовательной организации, образовательная организация в срок, указанный в </w:t>
      </w:r>
      <w:r>
        <w:rPr>
          <w:color w:val="0000FF"/>
        </w:rPr>
        <w:t>абзаце первом</w:t>
      </w:r>
      <w:r>
        <w:t xml:space="preserve"> настоящего пункта, дополнительно представляет в уполномоченные органы местного самоуправления копию договора между образовательной организацией и заявителем - лицом, получившим государственный сертификат на материнский (семейный) капитал (с указанием суммы средств для направления органами Пенсионного фонда Российской Федерации на оплату за присмотр и уход за ребенком в образовательной организации).</w:t>
      </w:r>
    </w:p>
    <w:p w:rsidR="00955101" w:rsidRDefault="00955101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Постановлением</w:t>
      </w:r>
      <w:r>
        <w:t xml:space="preserve"> Правительства Орловской области от 10.08.2018 N 336)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9. Уполномоченные органы местного самоуправления принимают решение о назначении или решение об отказе в назначении компенсации в течение 7 рабочих дней со дня представления заявления со всеми необходимыми документами.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10. Уполномоченные органы местного самоуправления в течение 7 рабочих дней со дня принятия решения о назначении или решения об отказе в назначении компенсации представляют образовательным организациям в письменном виде информацию о принятом решении с указанием причин отказа (в случае принятия решения об отказе) в назначении компенсации.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11. Основаниями для принятия решения о назначении компенсации являются: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наличие права на компенсацию, установленного </w:t>
      </w:r>
      <w:r>
        <w:rPr>
          <w:color w:val="0000FF"/>
        </w:rPr>
        <w:t>пунктом 2</w:t>
      </w:r>
      <w:r>
        <w:t xml:space="preserve"> настоящего Положения;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представление документов, указанных в </w:t>
      </w:r>
      <w:r>
        <w:rPr>
          <w:color w:val="0000FF"/>
        </w:rPr>
        <w:t>пункте 6</w:t>
      </w:r>
      <w:r>
        <w:t xml:space="preserve"> настоящего Положения, в полном объеме.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12. Основаниями для принятия решения об отказе в назначении компенсации являются: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отсутствие права на компенсацию, установленного </w:t>
      </w:r>
      <w:r>
        <w:rPr>
          <w:color w:val="0000FF"/>
        </w:rPr>
        <w:t>пунктом 2</w:t>
      </w:r>
      <w:r>
        <w:t xml:space="preserve"> настоящего Положения;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r>
        <w:rPr>
          <w:color w:val="0000FF"/>
        </w:rPr>
        <w:t>пункте 6</w:t>
      </w:r>
      <w:r>
        <w:t xml:space="preserve"> настоящего Положения, за исключением документов, которые представляются заявителем по собственной инициативе.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13. Образовательная организация доводит решение о назначении или решение об отказе в назначении компенсации (с указанием причин отказа) до получателя в течение 7 рабочих дней со дня предоставления в письменном виде информации о принятом решении от уполномоченных органов местного самоуправления.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14. Компенсация назначается получателю с месяца представления документов, указанных в </w:t>
      </w:r>
      <w:r>
        <w:rPr>
          <w:color w:val="0000FF"/>
        </w:rPr>
        <w:t>пункте 6</w:t>
      </w:r>
      <w:r>
        <w:t xml:space="preserve"> настоящего Положения, при условии принятия решения о назначении компенсации.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В случае назначения компенсации на двух и более детей перечисление по заявлению получателя производится на один лицевой счет.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15. Для выплаты компенсации получатель ежемесячно в сроки, установленные учредителем образовательной организации, представляет в образовательную организацию копию документа, подтверждающего внесение платы за присмотр и уход за детьми в образовательной организации (с предъявлением оригинала).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lastRenderedPageBreak/>
        <w:t>В случае непредставления в установленные сроки в образовательную организацию копии документа, подтверждающего внесение платы за присмотр и уход за детьми в образовательной организации, выплата компенсации в соответствующем периоде не производится.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В случае использования заявителем средств (части средств) материнского (семейного) капитала для оплаты за присмотр и уход за ребенком в образовательной организации образовательная организация самостоятельно подтверждает внесение платы за присмотр и уход за детьми в образовательной организации.</w:t>
      </w:r>
    </w:p>
    <w:p w:rsidR="00955101" w:rsidRDefault="00955101">
      <w:pPr>
        <w:pStyle w:val="ConsPlusNormal"/>
        <w:jc w:val="both"/>
      </w:pPr>
      <w:r>
        <w:t xml:space="preserve">(п. 15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10.08.2018 N 336)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16. Выплата компенсации осуществляется уполномоченными органами местного самоуправления путем перечисления на счет получателя, внесшего родительскую плату в образовательную организацию, в течение 10 рабочих дней со дня зачисления денежных средств на единые счета территориальных органов Федерального казначейства, открытые для кассового обслуживания исполнения местных бюджетов.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Выплата компенсации за прошедший период осуществляется не более чем за 6 месяцев, предшествующих месяцу, в котором были представлены копии документов, подтверждающих внесение платы за присмотр и уход за детьми в образовательной организации, но не ранее даты назначения компенсации.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17. Получатель обязан извещать образовательную организацию о наступлении обстоятельств, влекущих прекращение выплаты компенсации или препятствующих перечислению компенсации, в срок не позднее 30 календарных дней с даты наступления таких обстоятельств.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Получатель несет ответственность за достоверность представленных документов.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18. Компенсация прекращается со дня выбытия ребенка из соответствующей образовательной организации.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19. Уполномоченные органы местного самоуправления обеспечивают представление информации о факте назначения компенсации, а также о сроках выплаты и размере компенсации посредством использования Единой государственной информационной системы социального обеспечения (далее - </w:t>
      </w:r>
      <w:proofErr w:type="spellStart"/>
      <w:r>
        <w:t>ЕГИССО</w:t>
      </w:r>
      <w:proofErr w:type="spellEnd"/>
      <w:r>
        <w:t>) в порядке и объеме, установленных Правительством Российской Федерации.</w:t>
      </w:r>
    </w:p>
    <w:p w:rsidR="00955101" w:rsidRDefault="00955101">
      <w:pPr>
        <w:pStyle w:val="ConsPlusNormal"/>
        <w:jc w:val="both"/>
      </w:pPr>
      <w:r>
        <w:t xml:space="preserve">(п. 19 введен </w:t>
      </w:r>
      <w:r>
        <w:rPr>
          <w:color w:val="0000FF"/>
        </w:rPr>
        <w:t>Постановлением</w:t>
      </w:r>
      <w:r>
        <w:t xml:space="preserve"> Правительства Орловской области от 10.08.2018 N 336)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20. Информацию о факте назначения компенсации, а также о сроках выплаты и размере компенсации заявитель может получить в личном кабинете гражданина в федеральной государственной информационной системе "Единый портал государственных и муниципальных услуг (функций)" или в </w:t>
      </w:r>
      <w:proofErr w:type="spellStart"/>
      <w:r>
        <w:t>ЕГИССО</w:t>
      </w:r>
      <w:proofErr w:type="spellEnd"/>
      <w:r>
        <w:t>.</w:t>
      </w:r>
    </w:p>
    <w:p w:rsidR="00955101" w:rsidRDefault="00955101">
      <w:pPr>
        <w:pStyle w:val="ConsPlusNormal"/>
        <w:jc w:val="both"/>
      </w:pPr>
      <w:r>
        <w:t xml:space="preserve">(п. 20 введен </w:t>
      </w:r>
      <w:r>
        <w:rPr>
          <w:color w:val="0000FF"/>
        </w:rPr>
        <w:t>Постановлением</w:t>
      </w:r>
      <w:r>
        <w:t xml:space="preserve"> Правительства Орловской области от 10.08.2018 N 336)</w:t>
      </w: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jc w:val="right"/>
        <w:outlineLvl w:val="0"/>
      </w:pPr>
      <w:r>
        <w:t>Приложение 2</w:t>
      </w:r>
    </w:p>
    <w:p w:rsidR="00955101" w:rsidRDefault="00955101">
      <w:pPr>
        <w:pStyle w:val="ConsPlusNormal"/>
        <w:jc w:val="right"/>
      </w:pPr>
      <w:r>
        <w:t>к постановлению</w:t>
      </w:r>
    </w:p>
    <w:p w:rsidR="00955101" w:rsidRDefault="00955101">
      <w:pPr>
        <w:pStyle w:val="ConsPlusNormal"/>
        <w:jc w:val="right"/>
      </w:pPr>
      <w:r>
        <w:t>Правительства Орловской области</w:t>
      </w:r>
    </w:p>
    <w:p w:rsidR="00955101" w:rsidRDefault="00955101">
      <w:pPr>
        <w:pStyle w:val="ConsPlusNormal"/>
        <w:jc w:val="right"/>
      </w:pPr>
      <w:r>
        <w:t>от 18 апреля 2014 г. N 93</w:t>
      </w: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Title"/>
        <w:jc w:val="center"/>
      </w:pPr>
      <w:bookmarkStart w:id="7" w:name="P110"/>
      <w:bookmarkEnd w:id="7"/>
      <w:r>
        <w:t>ПОЛОЖЕНИЕ</w:t>
      </w:r>
    </w:p>
    <w:p w:rsidR="00955101" w:rsidRDefault="00955101">
      <w:pPr>
        <w:pStyle w:val="ConsPlusTitle"/>
        <w:jc w:val="center"/>
      </w:pPr>
      <w:r>
        <w:t>О ПОРЯДКЕ ОБРАЩЕНИЯ ЗА КОМПЕНСАЦИЕЙ ЧАСТИ</w:t>
      </w:r>
    </w:p>
    <w:p w:rsidR="00955101" w:rsidRDefault="00955101">
      <w:pPr>
        <w:pStyle w:val="ConsPlusTitle"/>
        <w:jc w:val="center"/>
      </w:pPr>
      <w:r>
        <w:t>РОДИТЕЛЬСКОЙ ПЛАТЫ ЗА ПРИСМОТР И УХОД ЗА ДЕТЬМИ,</w:t>
      </w:r>
    </w:p>
    <w:p w:rsidR="00955101" w:rsidRDefault="00955101">
      <w:pPr>
        <w:pStyle w:val="ConsPlusTitle"/>
        <w:jc w:val="center"/>
      </w:pPr>
      <w:r>
        <w:lastRenderedPageBreak/>
        <w:t>ПОСЕЩАЮЩИМИ ЧАСТНЫЕ ОБРАЗОВАТЕЛЬНЫЕ ОРГАНИЗАЦИИ,</w:t>
      </w:r>
    </w:p>
    <w:p w:rsidR="00955101" w:rsidRDefault="00955101">
      <w:pPr>
        <w:pStyle w:val="ConsPlusTitle"/>
        <w:jc w:val="center"/>
      </w:pPr>
      <w:r>
        <w:t>РЕАЛИЗУЮЩИЕ ОБРАЗОВАТЕЛЬНУЮ ПРОГРАММУ ДОШКОЛЬНОГО</w:t>
      </w:r>
    </w:p>
    <w:p w:rsidR="00955101" w:rsidRDefault="00955101">
      <w:pPr>
        <w:pStyle w:val="ConsPlusTitle"/>
        <w:jc w:val="center"/>
      </w:pPr>
      <w:r>
        <w:t>ОБРАЗОВАНИЯ, И ПОРЯДКЕ ЕЕ ВЫПЛАТЫ</w:t>
      </w:r>
    </w:p>
    <w:p w:rsidR="00955101" w:rsidRDefault="009551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51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5101" w:rsidRDefault="009551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5101" w:rsidRDefault="009551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Постановления</w:t>
            </w:r>
            <w:r>
              <w:rPr>
                <w:color w:val="392C69"/>
              </w:rPr>
              <w:t xml:space="preserve"> Правительства Орловской области</w:t>
            </w:r>
          </w:p>
          <w:p w:rsidR="00955101" w:rsidRDefault="00955101">
            <w:pPr>
              <w:pStyle w:val="ConsPlusNormal"/>
              <w:jc w:val="center"/>
            </w:pPr>
            <w:r>
              <w:rPr>
                <w:color w:val="392C69"/>
              </w:rPr>
              <w:t>от 10.08.2018 N 336)</w:t>
            </w:r>
          </w:p>
        </w:tc>
      </w:tr>
    </w:tbl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  <w:r>
        <w:t>1. Настоящее Положение устанавливает порядок обращения за компенсацией, назначения и выплаты компенсации части родительской платы за присмотр и уход за детьми, посещающими частные образовательные организации, реализующие образовательную программу дошкольного образования (далее также - компенсация).</w:t>
      </w:r>
    </w:p>
    <w:p w:rsidR="00955101" w:rsidRDefault="00955101">
      <w:pPr>
        <w:pStyle w:val="ConsPlusNormal"/>
        <w:spacing w:before="220"/>
        <w:ind w:firstLine="540"/>
        <w:jc w:val="both"/>
      </w:pPr>
      <w:bookmarkStart w:id="8" w:name="P121"/>
      <w:bookmarkEnd w:id="8"/>
      <w:r>
        <w:t>2. Право на компенсацию имеет один из родителей (усыновителей), единственный родитель (усыновитель), опекун (попечитель) (далее - получатель), внесший родительскую плату за присмотр и уход за детьми (включая усыновленных, приемных детей, детей, находящихся под опекой (попечительством)) в частную образовательную организацию Орловской области, реализующую образовательную программу дошкольного образования (далее соответственно - родительская плата, ребенок, частная образовательная организация).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3. При определении очередности рожденных детей и размера компенсации учитываются все дети в семье, в том числе усыновленные, приемные дети и дети, находящиеся под опекой (попечительством) (в возрасте до 18 лет).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4. Получателям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образовательных организациях Орловской области и муниципальных образовательных организациях (далее также - средний размер родительской платы), исчисленного с учетом дней посещения ребенком частной образовательной организации, на второго ребенка - в размере 50 процентов среднего размера родительской платы, исчисленного с учетом дней посещения ребенком частной образовательной организации, на третьего ребенка и последующих детей - в размере 70 процентов среднего размера родительской платы, исчисленного с учетом дней посещения ребенком частной образовательной организации, но не более внесенной суммы родительской платы.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5. Компенсация выплачивается ежемесячно путем перечисления на счета, открытые получателями в кредитных организациях.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6. Компенсация назначается и выплачивается соответствующими месту расположения частной образовательной организации органами местного самоуправления, уполномоченными по вопросам выплаты компенсации (далее - уполномоченные органы местного самоуправления).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7. Порядок взаимодействия частной образовательной организации с уполномоченными органами местного самоуправления определяется договором между частной образовательной организацией и уполномоченным органом местного самоуправления.</w:t>
      </w:r>
    </w:p>
    <w:p w:rsidR="00955101" w:rsidRDefault="00955101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8. Для назначения компенсации получатели обращаются с заявлением в частную образовательную организацию.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К заявлению должны быть приложены следующие документы: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а) реквизиты счета получателя, открытого в кредитной организации, для перечисления компенсации;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б) копия паспорта или иного удостоверяющего личность документа;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lastRenderedPageBreak/>
        <w:t>в) копия свидетельства о рождении ребенка, на которого назначается компенсация, а также копии свидетельств о рождении всех предыдущих детей в семье;</w:t>
      </w:r>
    </w:p>
    <w:p w:rsidR="00955101" w:rsidRDefault="00955101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г) выписки из решения органа опеки и попечительства об установлении опеки (попечительства), о передаче ребенка на воспитание в приемную семью - на ребенка, находящегося под опекой (попечительством), в приемной семье (в случае если ребенок находится под опекой или попечительством), - представляются по собственной инициативе;</w:t>
      </w:r>
    </w:p>
    <w:p w:rsidR="00955101" w:rsidRDefault="00955101">
      <w:pPr>
        <w:pStyle w:val="ConsPlusNormal"/>
        <w:spacing w:before="220"/>
        <w:ind w:firstLine="540"/>
        <w:jc w:val="both"/>
      </w:pPr>
      <w:bookmarkStart w:id="11" w:name="P133"/>
      <w:bookmarkEnd w:id="11"/>
      <w:r>
        <w:t>д) копия страхового свидетельства обязательного пенсионного страхования заявителя (представляется заявителем по собственной инициативе).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Частная образовательная организация при непредставлении получателем документов, указанных в </w:t>
      </w:r>
      <w:r>
        <w:rPr>
          <w:color w:val="0000FF"/>
        </w:rPr>
        <w:t>подпункте "г"</w:t>
      </w:r>
      <w:r>
        <w:t xml:space="preserve"> и </w:t>
      </w:r>
      <w:r>
        <w:rPr>
          <w:color w:val="0000FF"/>
        </w:rPr>
        <w:t>"д"</w:t>
      </w:r>
      <w:r>
        <w:t xml:space="preserve"> настоящего пункта, которые получатель вправе представить по собственной инициативе, в течение 2 рабочих дней со дня регистрации заявления запрашивает их в порядке межведомственного электронного взаимодействия.</w:t>
      </w:r>
    </w:p>
    <w:p w:rsidR="00955101" w:rsidRDefault="00955101">
      <w:pPr>
        <w:pStyle w:val="ConsPlusNormal"/>
        <w:jc w:val="both"/>
      </w:pPr>
      <w:r>
        <w:t xml:space="preserve">(п. 8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10.08.2018 N 336)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9. Заявление регистрируется частной образовательной организацией в журнале регистрации заявлений в течение 1 рабочего дня со дня подачи получателем документов, указанных в </w:t>
      </w:r>
      <w:r>
        <w:rPr>
          <w:color w:val="0000FF"/>
        </w:rPr>
        <w:t>пункте 8</w:t>
      </w:r>
      <w:r>
        <w:t xml:space="preserve"> настоящего Положения.</w:t>
      </w:r>
    </w:p>
    <w:p w:rsidR="00955101" w:rsidRDefault="00955101">
      <w:pPr>
        <w:pStyle w:val="ConsPlusNormal"/>
        <w:spacing w:before="220"/>
        <w:ind w:firstLine="540"/>
        <w:jc w:val="both"/>
      </w:pPr>
      <w:bookmarkStart w:id="12" w:name="P137"/>
      <w:bookmarkEnd w:id="12"/>
      <w:r>
        <w:t xml:space="preserve">10. Частная образовательная организация представляет в уполномоченные органы местного самоуправления документы, указанные в </w:t>
      </w:r>
      <w:r>
        <w:rPr>
          <w:color w:val="0000FF"/>
        </w:rPr>
        <w:t>пункте 8</w:t>
      </w:r>
      <w:r>
        <w:t xml:space="preserve"> настоящего Положения, не позднее 25-го числа текущего месяца.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В случае использования заявителем средств (части средств) материнского (семейного) капитала для оплаты за присмотр и уход за ребенком в частной образовательной организации, частная образовательная организация в срок, указанный в </w:t>
      </w:r>
      <w:r>
        <w:rPr>
          <w:color w:val="0000FF"/>
        </w:rPr>
        <w:t>абзаце первом</w:t>
      </w:r>
      <w:r>
        <w:t xml:space="preserve"> настоящего пункта, дополнительно представляет в уполномоченные органы местного самоуправления копию договора между частной образовательной организацией и заявителем - лицом, получившим государственный сертификат на материнский (семейный) капитал (с указанием суммы средств для направления органами Пенсионного фонда Российской Федерации на оплату за присмотр и уход за ребенком в частной образовательной организации).</w:t>
      </w:r>
    </w:p>
    <w:p w:rsidR="00955101" w:rsidRDefault="00955101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Постановлением</w:t>
      </w:r>
      <w:r>
        <w:t xml:space="preserve"> Правительства Орловской области от 10.08.2018 N 336)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11. Уполномоченные органы местного самоуправления принимают решение о назначении или решение об отказе в назначении компенсации в течение 7 рабочих дней со дня представления заявления со всеми необходимыми документами.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12. Уполномоченные органы местного самоуправления в течение 7 рабочих дней со дня принятия решения о назначении или решения об отказе в назначении компенсации представляют частной образовательной организации в письменном виде информацию о принятом решении с указанием причин отказа (в случае принятия решения об отказе в назначении компенсации).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13. Основаниями для принятия решения о назначении компенсации являются: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наличие права на компенсацию, установленного </w:t>
      </w:r>
      <w:r>
        <w:rPr>
          <w:color w:val="0000FF"/>
        </w:rPr>
        <w:t>пунктом 2</w:t>
      </w:r>
      <w:r>
        <w:t xml:space="preserve"> настоящего Положения;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представление документов, указанных в </w:t>
      </w:r>
      <w:r>
        <w:rPr>
          <w:color w:val="0000FF"/>
        </w:rPr>
        <w:t>пункте 8</w:t>
      </w:r>
      <w:r>
        <w:t xml:space="preserve"> настоящего Положения, в полном объеме.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14. Основаниями для принятия решения об отказе в назначении компенсации являются: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отсутствие права на компенсацию, установленного </w:t>
      </w:r>
      <w:r>
        <w:rPr>
          <w:color w:val="0000FF"/>
        </w:rPr>
        <w:t>пунктом 2</w:t>
      </w:r>
      <w:r>
        <w:t xml:space="preserve"> настоящего Положения;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r>
        <w:rPr>
          <w:color w:val="0000FF"/>
        </w:rPr>
        <w:t>пункте 8</w:t>
      </w:r>
      <w:r>
        <w:t xml:space="preserve"> настоящего Положения, за исключением документов, которые представляются получателем по </w:t>
      </w:r>
      <w:r>
        <w:lastRenderedPageBreak/>
        <w:t>собственной инициативе.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15. Частная образовательная организация доводит решение о назначении или решение об отказе в назначении компенсации (с указанием причин отказа) до получателя в течение 7 рабочих дней со дня предоставления в письменном виде информации о принятом решении от уполномоченных органов местного самоуправления.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16. Компенсация назначается получателю с месяца представления документов, указанных в </w:t>
      </w:r>
      <w:r>
        <w:rPr>
          <w:color w:val="0000FF"/>
        </w:rPr>
        <w:t>пункте 8</w:t>
      </w:r>
      <w:r>
        <w:t xml:space="preserve"> настоящего Положения, и принятия решения о назначении компенсации.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В случае назначения компенсации на двух и более детей в семье перечисление по заявлению получателя производится на один лицевой счет.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17. Для выплаты компенсации получатель ежемесячно в сроки, установленные учредителем частной образовательной организации, представляет в частную образовательную организацию копию документа, подтверждающего внесение платы за присмотр и уход за детьми в частной образовательной организации (с предъявлением оригинала).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В случае непредставления в установленные сроки в частную образовательную организацию копии документа, подтверждающего внесение платы за присмотр и уход за детьми в частной образовательной организации, выплата компенсации в соответствующем периоде не производится.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В случае использования заявителем средств (части средств) материнского (семейного) капитала для оплаты за присмотр и уход за ребенком в частной образовательной организации частная образовательная организация самостоятельно подтверждает внесение платы за присмотр и уход за детьми в частной образовательной организации.</w:t>
      </w:r>
    </w:p>
    <w:p w:rsidR="00955101" w:rsidRDefault="00955101">
      <w:pPr>
        <w:pStyle w:val="ConsPlusNormal"/>
        <w:jc w:val="both"/>
      </w:pPr>
      <w:r>
        <w:t xml:space="preserve">(п. 17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10.08.2018 N 336)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18. Выплата компенсации осуществляется уполномоченными органами местного самоуправления путем перечисления на счет получателя, внесшего родительскую плату в частную образовательную организацию, в течение 10 рабочих дней со дня зачисления денежных средств на единые счета территориальных органов Федерального казначейства, открытые для кассового обслуживания исполнения местных бюджетов.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Выплата компенсации за прошедший период осуществляется не более чем за 6 месяцев, предшествующих месяцу, в котором были представлены копии документов, подтверждающих внесение платы за присмотр и уход за детьми в частной образовательной организации, но не ранее даты назначения компенсации.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19. Получатель обязан извещать частную образовательную организацию о наступлении обстоятельств, влекущих прекращение выплаты компенсации или препятствующих перечислению компенсации, в срок не позднее 30 календарных дней с даты наступления таких обстоятельств.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Получатель несет ответственность за достоверность представленных документов.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20. Компенсация прекращается со дня выбытия ребенка из соответствующей частной образовательной организации.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21. Уполномоченные органы местного самоуправления, осуществляющие назначение и выплату компенсации в соответствии с настоящим Порядком, обеспечивают представление информации о факте назначения компенсации, а также о сроках выплаты и размере компенсации посредством использования Единой государственной информационной системы социального обеспечения (далее - </w:t>
      </w:r>
      <w:proofErr w:type="spellStart"/>
      <w:r>
        <w:t>ЕГИССО</w:t>
      </w:r>
      <w:proofErr w:type="spellEnd"/>
      <w:r>
        <w:t>) в порядке и объеме, установленных Правительством Российской Федерации.</w:t>
      </w:r>
    </w:p>
    <w:p w:rsidR="00955101" w:rsidRDefault="00955101">
      <w:pPr>
        <w:pStyle w:val="ConsPlusNormal"/>
        <w:jc w:val="both"/>
      </w:pPr>
      <w:r>
        <w:t xml:space="preserve">(п. 21 введен </w:t>
      </w:r>
      <w:r>
        <w:rPr>
          <w:color w:val="0000FF"/>
        </w:rPr>
        <w:t>Постановлением</w:t>
      </w:r>
      <w:r>
        <w:t xml:space="preserve"> Правительства Орловской области от 10.08.2018 N 336)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lastRenderedPageBreak/>
        <w:t xml:space="preserve">22. Информацию о факте назначения компенсации, а также о сроках выплаты и размере компенсации заявитель может получить в личном кабинете гражданина в федеральной государственной информационной системе "Единый портал государственных и муниципальных услуг (функций)" или в </w:t>
      </w:r>
      <w:proofErr w:type="spellStart"/>
      <w:r>
        <w:t>ЕГИССО</w:t>
      </w:r>
      <w:proofErr w:type="spellEnd"/>
      <w:r>
        <w:t>.</w:t>
      </w:r>
    </w:p>
    <w:p w:rsidR="00955101" w:rsidRDefault="00955101">
      <w:pPr>
        <w:pStyle w:val="ConsPlusNormal"/>
        <w:jc w:val="both"/>
      </w:pPr>
      <w:r>
        <w:t xml:space="preserve">(п. 22 введен </w:t>
      </w:r>
      <w:r>
        <w:rPr>
          <w:color w:val="0000FF"/>
        </w:rPr>
        <w:t>Постановлением</w:t>
      </w:r>
      <w:r>
        <w:t xml:space="preserve"> Правительства Орловской области от 10.08.2018 N 336)</w:t>
      </w: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jc w:val="right"/>
        <w:outlineLvl w:val="0"/>
      </w:pPr>
      <w:r>
        <w:t>Приложение 3</w:t>
      </w:r>
    </w:p>
    <w:p w:rsidR="00955101" w:rsidRDefault="00955101">
      <w:pPr>
        <w:pStyle w:val="ConsPlusNormal"/>
        <w:jc w:val="right"/>
      </w:pPr>
      <w:r>
        <w:t>к постановлению</w:t>
      </w:r>
    </w:p>
    <w:p w:rsidR="00955101" w:rsidRDefault="00955101">
      <w:pPr>
        <w:pStyle w:val="ConsPlusNormal"/>
        <w:jc w:val="right"/>
      </w:pPr>
      <w:r>
        <w:t>Правительства Орловской области</w:t>
      </w:r>
    </w:p>
    <w:p w:rsidR="00955101" w:rsidRDefault="00955101">
      <w:pPr>
        <w:pStyle w:val="ConsPlusNormal"/>
        <w:jc w:val="right"/>
      </w:pPr>
      <w:r>
        <w:t>от 18 апреля 2014 г. N 93</w:t>
      </w: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Title"/>
        <w:jc w:val="center"/>
      </w:pPr>
      <w:bookmarkStart w:id="13" w:name="P174"/>
      <w:bookmarkEnd w:id="13"/>
      <w:r>
        <w:t>ПОРЯДОК</w:t>
      </w:r>
    </w:p>
    <w:p w:rsidR="00955101" w:rsidRDefault="00955101">
      <w:pPr>
        <w:pStyle w:val="ConsPlusTitle"/>
        <w:jc w:val="center"/>
      </w:pPr>
      <w:r>
        <w:t>ПРЕДОСТАВЛЕНИЯ СУБВЕНЦИЙ БЮДЖЕТАМ МУНИЦИПАЛЬНЫХ</w:t>
      </w:r>
    </w:p>
    <w:p w:rsidR="00955101" w:rsidRDefault="00955101">
      <w:pPr>
        <w:pStyle w:val="ConsPlusTitle"/>
        <w:jc w:val="center"/>
      </w:pPr>
      <w:r>
        <w:t>ОБРАЗОВАНИЙ НА ВЫПЛАТУ КОМПЕНСАЦИИ ЧАСТИ РОДИТЕЛЬСКОЙ</w:t>
      </w:r>
    </w:p>
    <w:p w:rsidR="00955101" w:rsidRDefault="00955101">
      <w:pPr>
        <w:pStyle w:val="ConsPlusTitle"/>
        <w:jc w:val="center"/>
      </w:pPr>
      <w:r>
        <w:t>ПЛАТЫ ЗА ПРИСМОТР И УХОД ЗА ДЕТЬМИ В ОБРАЗОВАТЕЛЬНЫХ</w:t>
      </w:r>
    </w:p>
    <w:p w:rsidR="00955101" w:rsidRDefault="00955101">
      <w:pPr>
        <w:pStyle w:val="ConsPlusTitle"/>
        <w:jc w:val="center"/>
      </w:pPr>
      <w:r>
        <w:t>ОРГАНИЗАЦИЯХ, РЕАЛИЗУЮЩИХ ОБРАЗОВАТЕЛЬНУЮ ПРОГРАММУ</w:t>
      </w:r>
    </w:p>
    <w:p w:rsidR="00955101" w:rsidRDefault="00955101">
      <w:pPr>
        <w:pStyle w:val="ConsPlusTitle"/>
        <w:jc w:val="center"/>
      </w:pPr>
      <w:r>
        <w:t>ДОШКОЛЬНОГО ОБРАЗОВАНИЯ, И ВЕДЕНИЯ ОТЧЕТНОСТИ</w:t>
      </w:r>
    </w:p>
    <w:p w:rsidR="00955101" w:rsidRDefault="00955101">
      <w:pPr>
        <w:pStyle w:val="ConsPlusTitle"/>
        <w:jc w:val="center"/>
      </w:pPr>
      <w:r>
        <w:t>ПО ИХ ИСПОЛЬЗОВАНИЮ</w:t>
      </w:r>
    </w:p>
    <w:p w:rsidR="00955101" w:rsidRDefault="009551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51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5101" w:rsidRDefault="009551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5101" w:rsidRDefault="0095510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Орловской области</w:t>
            </w:r>
          </w:p>
          <w:p w:rsidR="00955101" w:rsidRDefault="009551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18.01.2016 </w:t>
            </w:r>
            <w:r>
              <w:rPr>
                <w:color w:val="0000FF"/>
              </w:rPr>
              <w:t>N 7</w:t>
            </w:r>
            <w:r>
              <w:rPr>
                <w:color w:val="392C69"/>
              </w:rPr>
              <w:t xml:space="preserve">, от 10.08.2018 </w:t>
            </w:r>
            <w:r>
              <w:rPr>
                <w:color w:val="0000FF"/>
              </w:rPr>
              <w:t>N 336</w:t>
            </w:r>
            <w:r>
              <w:rPr>
                <w:color w:val="392C69"/>
              </w:rPr>
              <w:t>)</w:t>
            </w:r>
          </w:p>
        </w:tc>
      </w:tr>
    </w:tbl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  <w:bookmarkStart w:id="14" w:name="P185"/>
      <w:bookmarkEnd w:id="14"/>
      <w:r>
        <w:t xml:space="preserve">1. Настоящий Порядок определяет механизм предоставления из областного бюджета бюджетам муниципальных образований субвенций на выполнение государственных полномочий, переданных органам местного самоуправления Орловской области </w:t>
      </w:r>
      <w:r>
        <w:rPr>
          <w:color w:val="0000FF"/>
        </w:rPr>
        <w:t>Законом</w:t>
      </w:r>
      <w:r>
        <w:t xml:space="preserve"> Орловской области от 7 ноября 2007 года N 718-</w:t>
      </w:r>
      <w:proofErr w:type="spellStart"/>
      <w:r>
        <w:t>ОЗ</w:t>
      </w:r>
      <w:proofErr w:type="spellEnd"/>
      <w:r>
        <w:t xml:space="preserve"> "О наделении органов местного самоуправления Орловской области государственными полномочиями Орловской области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образования".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2. Субвенции на выплату компенсации части родительской платы за присмотр и уход за детьми (далее также - субвенция) в образовательных организациях, реализующих образовательную программу дошкольного образования (далее также - образовательная организация), предоставляются бюджетам муниципальных образований в соответствии со сводной бюджетной росписью областного бюджета в пределах лимитов бюджетных обязательств, предусмотренных Департаменту образования Орловской области на цели, указанные в </w:t>
      </w:r>
      <w:r>
        <w:rPr>
          <w:color w:val="0000FF"/>
        </w:rPr>
        <w:t>пункте 1</w:t>
      </w:r>
      <w:r>
        <w:t xml:space="preserve"> настоящего Порядка.</w:t>
      </w:r>
    </w:p>
    <w:p w:rsidR="00955101" w:rsidRDefault="00955101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18.01.2016 N 7)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3. В срок до 10 числа месяца, следующего за отчетным, органы местного самоуправления, уполномоченные по вопросам выплаты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- уполномоченные органы местного самоуправления), формируют и направляют в Департамент образования Орловской области </w:t>
      </w:r>
      <w:r>
        <w:rPr>
          <w:color w:val="0000FF"/>
        </w:rPr>
        <w:t>заявку</w:t>
      </w:r>
      <w:r>
        <w:t xml:space="preserve"> муниципального образования на перечисление денежных средств для осуществления выплаты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- компенсация), по форме, представленной в приложении 1 к настоящему Порядку.</w:t>
      </w:r>
    </w:p>
    <w:p w:rsidR="00955101" w:rsidRDefault="00955101">
      <w:pPr>
        <w:pStyle w:val="ConsPlusNormal"/>
        <w:jc w:val="both"/>
      </w:pPr>
      <w:r>
        <w:lastRenderedPageBreak/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18.01.2016 N 7)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Заявка подписывается руководителем и главным бухгалтером уполномоченного органа местного самоуправления и заверяется печатью уполномоченного органа местного самоуправления.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4. До 15 числа месяца, следующего за отчетным, Департамент образования Орловской области составляет сводную бюджетную заявку в разрезе муниципальных образований и направляет ее в Департамент финансов Орловской области.</w:t>
      </w:r>
    </w:p>
    <w:p w:rsidR="00955101" w:rsidRDefault="00955101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18.01.2016 N 7)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До 25 числа месяца, следующего за отчетным, Департамент финансов Орловской области перечисляет на счет Департамента образования Орловской области средства, выделенные Департаменту образования Орловской области на эти цели, в соответствии со сводной бюджетной заявкой в пределах лимитов бюджетных обязательств.</w:t>
      </w:r>
    </w:p>
    <w:p w:rsidR="00955101" w:rsidRDefault="00955101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18.01.2016 N 7)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5. Департамент образования Орловской области ежемесячно перечисляет субвенции бюджетам муниципальных образований на единые счета территориальных органов Федерального казначейства, открытые для кассового обслуживания исполнения местных бюджетов.</w:t>
      </w:r>
    </w:p>
    <w:p w:rsidR="00955101" w:rsidRDefault="00955101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18.01.2016 N 7)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6. Учет операций по использованию средств субвенций осуществляется на лицевых счетах получателей средств местных бюджетов, открытых в территориальных органах Федерального казначейства, в рамках кассового обслуживания исполнения местных бюджетов.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7. Ежемесячно, не позднее 5-го числа месяца, следующего за отчетным, образовательные организации составляют реестры граждан, которым выплачивается компенсация, и направляют в соответствующие их месту расположения уполномоченные органы местного самоуправления списки детей дошкольного возраста, посещающих данные образовательные организации, подписанные руководителем организации, в соответствии с </w:t>
      </w:r>
      <w:r>
        <w:rPr>
          <w:color w:val="0000FF"/>
        </w:rPr>
        <w:t>формой</w:t>
      </w:r>
      <w:r>
        <w:t>, представленной в приложении 3 к настоящему Порядку.</w:t>
      </w:r>
    </w:p>
    <w:p w:rsidR="00955101" w:rsidRDefault="00955101">
      <w:pPr>
        <w:pStyle w:val="ConsPlusNormal"/>
        <w:jc w:val="both"/>
      </w:pPr>
      <w:r>
        <w:t xml:space="preserve">(п. 7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10.08.2018 N 336)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8. Уполномоченные органы местного самоуправления в соответствии с данными реестра граждан, которым выплачивается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до 10-го числа месяца, следующего за отчетным, обеспечивают расчет, начисление и выплату компенсации путем перечисления на счет одного из родителей (усыновителей), единственного родителя (усыновителя), опекуна (попечителя), внесшего родительскую плату за присмотр и уход за детьми (включая усыновленных, приемных детей и детей, находящихся под опекой (попечительством)) в образовательных организациях, открытый в кредитной организации, в течение 10 рабочих дней со дня зачисления денежных средств на единые счета территориальных органов Федерального казначейства, открытые для кассового обслуживания исполнения местных бюджетов.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Не использованные по состоянию на 15-е число текущего месяца остатки средств субвенции подлежат возврату в Департамент образования Орловской области на счет получателя бюджетных средств в течение 5 рабочих дней текущего месяца.</w:t>
      </w:r>
    </w:p>
    <w:p w:rsidR="00955101" w:rsidRDefault="00955101">
      <w:pPr>
        <w:pStyle w:val="ConsPlusNormal"/>
        <w:jc w:val="both"/>
      </w:pPr>
      <w:r>
        <w:t xml:space="preserve">(п. 8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10.08.2018 N 336)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 xml:space="preserve">9. Ежеквартально, не позднее 15-го числа месяца, следующего за отчетным кварталом, уполномоченные органы местного самоуправления представляют в Департамент образования Орловской области </w:t>
      </w:r>
      <w:r>
        <w:rPr>
          <w:color w:val="0000FF"/>
        </w:rPr>
        <w:t>отчет</w:t>
      </w:r>
      <w:r>
        <w:t xml:space="preserve"> муниципального образования об использовании средств на </w:t>
      </w:r>
      <w:r>
        <w:lastRenderedPageBreak/>
        <w:t>осуществление выплаты компенсации и изменении контингента детей по форме, представленной в приложении 2 к настоящему Порядку.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Отчет подписывается руководителем и главным бухгалтером уполномоченного органа местного самоуправления и заверяется печатью уполномоченного органа местного самоуправления.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Финансовые органы муниципальных районов и городских округов в составе ежемесячной отчетности по форме, утвержденной Департаментом финансов Орловской области, отражают расходы бюджетов муниципальных районов (городских округов), произведенные за счет средств субвенции.</w:t>
      </w:r>
    </w:p>
    <w:p w:rsidR="00955101" w:rsidRDefault="00955101">
      <w:pPr>
        <w:pStyle w:val="ConsPlusNormal"/>
        <w:jc w:val="both"/>
      </w:pPr>
      <w:r>
        <w:t xml:space="preserve">(п. 9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18.01.2016 N 7)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10. Контроль за осуществлением расходов бюджетов муниципальных районов и городских округов, связанных с выполнением государственных полномочий Орловской области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осуществляют в пределах своих полномочий Департамент образования Орловской области и Департамент правового обеспечения и государственного финансового контроля Орловской области.</w:t>
      </w:r>
    </w:p>
    <w:p w:rsidR="00955101" w:rsidRDefault="00955101">
      <w:pPr>
        <w:pStyle w:val="ConsPlusNormal"/>
        <w:jc w:val="both"/>
      </w:pPr>
      <w:r>
        <w:t xml:space="preserve">(п. 10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18.01.2016 N 7)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11. В случае использования средств субвенций не по целевому назначению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955101" w:rsidRDefault="00955101">
      <w:pPr>
        <w:pStyle w:val="ConsPlusNormal"/>
        <w:spacing w:before="220"/>
        <w:ind w:firstLine="540"/>
        <w:jc w:val="both"/>
      </w:pPr>
      <w:r>
        <w:t>12. Финансовые органы муниципальных образований возвращают остатки средств субвенций, не использованных в текущем финансовом году, в соответствии с порядком завершения операций по исполнению областного бюджета в текущем финансовом году, устанавливаемым Департаментом финансов Орловской области.</w:t>
      </w: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jc w:val="right"/>
        <w:outlineLvl w:val="1"/>
      </w:pPr>
      <w:r>
        <w:t>Приложение 1</w:t>
      </w:r>
    </w:p>
    <w:p w:rsidR="00955101" w:rsidRDefault="00955101">
      <w:pPr>
        <w:pStyle w:val="ConsPlusNormal"/>
        <w:jc w:val="right"/>
      </w:pPr>
      <w:r>
        <w:t>к Порядку</w:t>
      </w:r>
    </w:p>
    <w:p w:rsidR="00955101" w:rsidRDefault="00955101">
      <w:pPr>
        <w:pStyle w:val="ConsPlusNormal"/>
        <w:jc w:val="right"/>
      </w:pPr>
      <w:r>
        <w:t>предоставления субвенций бюджетам</w:t>
      </w:r>
    </w:p>
    <w:p w:rsidR="00955101" w:rsidRDefault="00955101">
      <w:pPr>
        <w:pStyle w:val="ConsPlusNormal"/>
        <w:jc w:val="right"/>
      </w:pPr>
      <w:r>
        <w:t>муниципальных образований на выплату компенсации</w:t>
      </w:r>
    </w:p>
    <w:p w:rsidR="00955101" w:rsidRDefault="00955101">
      <w:pPr>
        <w:pStyle w:val="ConsPlusNormal"/>
        <w:jc w:val="right"/>
      </w:pPr>
      <w:r>
        <w:t>части родительской платы за присмотр и уход</w:t>
      </w:r>
    </w:p>
    <w:p w:rsidR="00955101" w:rsidRDefault="00955101">
      <w:pPr>
        <w:pStyle w:val="ConsPlusNormal"/>
        <w:jc w:val="right"/>
      </w:pPr>
      <w:r>
        <w:t>за детьми в образовательных организациях,</w:t>
      </w:r>
    </w:p>
    <w:p w:rsidR="00955101" w:rsidRDefault="00955101">
      <w:pPr>
        <w:pStyle w:val="ConsPlusNormal"/>
        <w:jc w:val="right"/>
      </w:pPr>
      <w:r>
        <w:t>реализующих образовательную программу</w:t>
      </w:r>
    </w:p>
    <w:p w:rsidR="00955101" w:rsidRDefault="00955101">
      <w:pPr>
        <w:pStyle w:val="ConsPlusNormal"/>
        <w:jc w:val="right"/>
      </w:pPr>
      <w:r>
        <w:t>дошкольного образования, и ведения</w:t>
      </w:r>
    </w:p>
    <w:p w:rsidR="00955101" w:rsidRDefault="00955101">
      <w:pPr>
        <w:pStyle w:val="ConsPlusNormal"/>
        <w:jc w:val="right"/>
      </w:pPr>
      <w:r>
        <w:t>отчетности по их использованию</w:t>
      </w: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jc w:val="center"/>
      </w:pPr>
      <w:bookmarkStart w:id="15" w:name="P226"/>
      <w:bookmarkEnd w:id="15"/>
      <w:r>
        <w:t>ЗАЯВКА</w:t>
      </w:r>
    </w:p>
    <w:p w:rsidR="00955101" w:rsidRDefault="00955101">
      <w:pPr>
        <w:pStyle w:val="ConsPlusNormal"/>
        <w:jc w:val="center"/>
      </w:pPr>
      <w:r>
        <w:t>муниципального образования на перечисление</w:t>
      </w:r>
    </w:p>
    <w:p w:rsidR="00955101" w:rsidRDefault="00955101">
      <w:pPr>
        <w:pStyle w:val="ConsPlusNormal"/>
        <w:jc w:val="center"/>
      </w:pPr>
      <w:r>
        <w:t>денежных средств для осуществления выплаты компенсации</w:t>
      </w:r>
    </w:p>
    <w:p w:rsidR="00955101" w:rsidRDefault="00955101">
      <w:pPr>
        <w:pStyle w:val="ConsPlusNormal"/>
        <w:jc w:val="center"/>
      </w:pPr>
      <w:r>
        <w:t>части родительской платы за присмотр и уход за детьми</w:t>
      </w:r>
    </w:p>
    <w:p w:rsidR="00955101" w:rsidRDefault="00955101">
      <w:pPr>
        <w:pStyle w:val="ConsPlusNormal"/>
        <w:jc w:val="center"/>
      </w:pPr>
      <w:r>
        <w:t>в образовательных организациях, реализующих</w:t>
      </w:r>
    </w:p>
    <w:p w:rsidR="00955101" w:rsidRDefault="00955101">
      <w:pPr>
        <w:pStyle w:val="ConsPlusNormal"/>
        <w:jc w:val="center"/>
      </w:pPr>
      <w:r>
        <w:t>образовательную программу дошкольного образования,</w:t>
      </w:r>
    </w:p>
    <w:p w:rsidR="00955101" w:rsidRDefault="00955101">
      <w:pPr>
        <w:pStyle w:val="ConsPlusNormal"/>
        <w:jc w:val="center"/>
      </w:pPr>
      <w:r>
        <w:t>в ____________ месяце 20 ___ года</w:t>
      </w: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sectPr w:rsidR="00955101" w:rsidSect="00A61D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2280"/>
        <w:gridCol w:w="1200"/>
        <w:gridCol w:w="1200"/>
        <w:gridCol w:w="1920"/>
        <w:gridCol w:w="2400"/>
        <w:gridCol w:w="2280"/>
        <w:gridCol w:w="1920"/>
      </w:tblGrid>
      <w:tr w:rsidR="00955101">
        <w:tc>
          <w:tcPr>
            <w:tcW w:w="2460" w:type="dxa"/>
            <w:vMerge w:val="restart"/>
          </w:tcPr>
          <w:p w:rsidR="00955101" w:rsidRDefault="00955101">
            <w:pPr>
              <w:pStyle w:val="ConsPlusNormal"/>
              <w:jc w:val="center"/>
            </w:pPr>
            <w:r>
              <w:lastRenderedPageBreak/>
              <w:t>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280" w:type="dxa"/>
            <w:vMerge w:val="restart"/>
          </w:tcPr>
          <w:p w:rsidR="00955101" w:rsidRDefault="00955101">
            <w:pPr>
              <w:pStyle w:val="ConsPlusNormal"/>
              <w:jc w:val="center"/>
            </w:pPr>
            <w:r>
              <w:t>Остаток средств субвенции в муниципальном образовании на первое число первого месяца, следующего за отчетным</w:t>
            </w:r>
          </w:p>
        </w:tc>
        <w:tc>
          <w:tcPr>
            <w:tcW w:w="4320" w:type="dxa"/>
            <w:gridSpan w:val="3"/>
          </w:tcPr>
          <w:p w:rsidR="00955101" w:rsidRDefault="00955101">
            <w:pPr>
              <w:pStyle w:val="ConsPlusNormal"/>
              <w:jc w:val="center"/>
            </w:pPr>
            <w:r>
              <w:t>Количество заявлений на выплату компенсации</w:t>
            </w:r>
          </w:p>
        </w:tc>
        <w:tc>
          <w:tcPr>
            <w:tcW w:w="2400" w:type="dxa"/>
            <w:vMerge w:val="restart"/>
          </w:tcPr>
          <w:p w:rsidR="00955101" w:rsidRDefault="00955101">
            <w:pPr>
              <w:pStyle w:val="ConsPlusNormal"/>
              <w:jc w:val="center"/>
            </w:pPr>
            <w:r>
              <w:t>Средний размер родительской платы за присмотр и уход за детьми в государственных образовательных организациях Орловской области и муниципальных образовательных организациях (рублей)</w:t>
            </w:r>
          </w:p>
        </w:tc>
        <w:tc>
          <w:tcPr>
            <w:tcW w:w="2280" w:type="dxa"/>
            <w:vMerge w:val="restart"/>
          </w:tcPr>
          <w:p w:rsidR="00955101" w:rsidRDefault="00955101">
            <w:pPr>
              <w:pStyle w:val="ConsPlusNormal"/>
              <w:jc w:val="center"/>
            </w:pPr>
            <w:r>
              <w:t>Объем средств, необходимый для выплаты компенсации (рублей)</w:t>
            </w:r>
          </w:p>
        </w:tc>
        <w:tc>
          <w:tcPr>
            <w:tcW w:w="1920" w:type="dxa"/>
            <w:vMerge w:val="restart"/>
          </w:tcPr>
          <w:p w:rsidR="00955101" w:rsidRDefault="00955101">
            <w:pPr>
              <w:pStyle w:val="ConsPlusNormal"/>
              <w:jc w:val="center"/>
            </w:pPr>
            <w:r>
              <w:t>Заявка на перечисление денежных средств в ____ месяце ___ года с учетом остатка средств</w:t>
            </w:r>
          </w:p>
        </w:tc>
      </w:tr>
      <w:tr w:rsidR="00955101">
        <w:tc>
          <w:tcPr>
            <w:tcW w:w="2460" w:type="dxa"/>
            <w:vMerge/>
          </w:tcPr>
          <w:p w:rsidR="00955101" w:rsidRDefault="00955101"/>
        </w:tc>
        <w:tc>
          <w:tcPr>
            <w:tcW w:w="2280" w:type="dxa"/>
            <w:vMerge/>
          </w:tcPr>
          <w:p w:rsidR="00955101" w:rsidRDefault="00955101"/>
        </w:tc>
        <w:tc>
          <w:tcPr>
            <w:tcW w:w="1200" w:type="dxa"/>
          </w:tcPr>
          <w:p w:rsidR="00955101" w:rsidRDefault="00955101">
            <w:pPr>
              <w:pStyle w:val="ConsPlusNormal"/>
              <w:jc w:val="center"/>
            </w:pPr>
            <w:r>
              <w:t>первый ребенок в семье</w:t>
            </w:r>
          </w:p>
        </w:tc>
        <w:tc>
          <w:tcPr>
            <w:tcW w:w="1200" w:type="dxa"/>
          </w:tcPr>
          <w:p w:rsidR="00955101" w:rsidRDefault="00955101">
            <w:pPr>
              <w:pStyle w:val="ConsPlusNormal"/>
              <w:jc w:val="center"/>
            </w:pPr>
            <w:r>
              <w:t>второй ребенок</w:t>
            </w:r>
          </w:p>
        </w:tc>
        <w:tc>
          <w:tcPr>
            <w:tcW w:w="1920" w:type="dxa"/>
          </w:tcPr>
          <w:p w:rsidR="00955101" w:rsidRDefault="00955101">
            <w:pPr>
              <w:pStyle w:val="ConsPlusNormal"/>
              <w:jc w:val="center"/>
            </w:pPr>
            <w:r>
              <w:t>третий и последующие дети</w:t>
            </w:r>
          </w:p>
        </w:tc>
        <w:tc>
          <w:tcPr>
            <w:tcW w:w="2400" w:type="dxa"/>
            <w:vMerge/>
          </w:tcPr>
          <w:p w:rsidR="00955101" w:rsidRDefault="00955101"/>
        </w:tc>
        <w:tc>
          <w:tcPr>
            <w:tcW w:w="2280" w:type="dxa"/>
            <w:vMerge/>
          </w:tcPr>
          <w:p w:rsidR="00955101" w:rsidRDefault="00955101"/>
        </w:tc>
        <w:tc>
          <w:tcPr>
            <w:tcW w:w="1920" w:type="dxa"/>
            <w:vMerge/>
          </w:tcPr>
          <w:p w:rsidR="00955101" w:rsidRDefault="00955101"/>
        </w:tc>
      </w:tr>
      <w:tr w:rsidR="00955101">
        <w:tc>
          <w:tcPr>
            <w:tcW w:w="2460" w:type="dxa"/>
          </w:tcPr>
          <w:p w:rsidR="00955101" w:rsidRDefault="009551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955101" w:rsidRDefault="009551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955101" w:rsidRDefault="009551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955101" w:rsidRDefault="009551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0" w:type="dxa"/>
          </w:tcPr>
          <w:p w:rsidR="00955101" w:rsidRDefault="009551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00" w:type="dxa"/>
          </w:tcPr>
          <w:p w:rsidR="00955101" w:rsidRDefault="009551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80" w:type="dxa"/>
          </w:tcPr>
          <w:p w:rsidR="00955101" w:rsidRDefault="009551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0" w:type="dxa"/>
          </w:tcPr>
          <w:p w:rsidR="00955101" w:rsidRDefault="00955101">
            <w:pPr>
              <w:pStyle w:val="ConsPlusNormal"/>
              <w:jc w:val="center"/>
            </w:pPr>
            <w:r>
              <w:t>8</w:t>
            </w:r>
          </w:p>
        </w:tc>
      </w:tr>
      <w:tr w:rsidR="00955101">
        <w:tc>
          <w:tcPr>
            <w:tcW w:w="2460" w:type="dxa"/>
          </w:tcPr>
          <w:p w:rsidR="00955101" w:rsidRDefault="00955101">
            <w:pPr>
              <w:pStyle w:val="ConsPlusNormal"/>
            </w:pPr>
            <w:r>
              <w:t>Государственные</w:t>
            </w:r>
          </w:p>
        </w:tc>
        <w:tc>
          <w:tcPr>
            <w:tcW w:w="228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20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20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92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240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228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920" w:type="dxa"/>
          </w:tcPr>
          <w:p w:rsidR="00955101" w:rsidRDefault="00955101">
            <w:pPr>
              <w:pStyle w:val="ConsPlusNormal"/>
            </w:pPr>
          </w:p>
        </w:tc>
      </w:tr>
      <w:tr w:rsidR="00955101">
        <w:tc>
          <w:tcPr>
            <w:tcW w:w="2460" w:type="dxa"/>
          </w:tcPr>
          <w:p w:rsidR="00955101" w:rsidRDefault="00955101">
            <w:pPr>
              <w:pStyle w:val="ConsPlusNormal"/>
            </w:pPr>
            <w:r>
              <w:t>Муниципальные</w:t>
            </w:r>
          </w:p>
        </w:tc>
        <w:tc>
          <w:tcPr>
            <w:tcW w:w="228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20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20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92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240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228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920" w:type="dxa"/>
          </w:tcPr>
          <w:p w:rsidR="00955101" w:rsidRDefault="00955101">
            <w:pPr>
              <w:pStyle w:val="ConsPlusNormal"/>
            </w:pPr>
          </w:p>
        </w:tc>
      </w:tr>
      <w:tr w:rsidR="00955101">
        <w:tc>
          <w:tcPr>
            <w:tcW w:w="2460" w:type="dxa"/>
          </w:tcPr>
          <w:p w:rsidR="00955101" w:rsidRDefault="00955101">
            <w:pPr>
              <w:pStyle w:val="ConsPlusNormal"/>
            </w:pPr>
            <w:r>
              <w:t>Частные</w:t>
            </w:r>
          </w:p>
        </w:tc>
        <w:tc>
          <w:tcPr>
            <w:tcW w:w="228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20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20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92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240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228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920" w:type="dxa"/>
          </w:tcPr>
          <w:p w:rsidR="00955101" w:rsidRDefault="00955101">
            <w:pPr>
              <w:pStyle w:val="ConsPlusNormal"/>
            </w:pPr>
          </w:p>
        </w:tc>
      </w:tr>
      <w:tr w:rsidR="00955101">
        <w:tc>
          <w:tcPr>
            <w:tcW w:w="2460" w:type="dxa"/>
          </w:tcPr>
          <w:p w:rsidR="00955101" w:rsidRDefault="00955101">
            <w:pPr>
              <w:pStyle w:val="ConsPlusNormal"/>
            </w:pPr>
            <w:r>
              <w:t>ИТОГО</w:t>
            </w:r>
          </w:p>
        </w:tc>
        <w:tc>
          <w:tcPr>
            <w:tcW w:w="228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20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20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92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240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228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920" w:type="dxa"/>
          </w:tcPr>
          <w:p w:rsidR="00955101" w:rsidRDefault="00955101">
            <w:pPr>
              <w:pStyle w:val="ConsPlusNormal"/>
            </w:pPr>
          </w:p>
        </w:tc>
      </w:tr>
    </w:tbl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nformat"/>
        <w:jc w:val="both"/>
      </w:pPr>
      <w:r>
        <w:t>Руководитель _____________________________________________________ /Ф.И.О./</w:t>
      </w:r>
    </w:p>
    <w:p w:rsidR="00955101" w:rsidRDefault="00955101">
      <w:pPr>
        <w:pStyle w:val="ConsPlusNonformat"/>
        <w:jc w:val="both"/>
      </w:pPr>
      <w:r>
        <w:t xml:space="preserve">                                   (подпись)</w:t>
      </w:r>
    </w:p>
    <w:p w:rsidR="00955101" w:rsidRDefault="00955101">
      <w:pPr>
        <w:pStyle w:val="ConsPlusNonformat"/>
        <w:jc w:val="both"/>
      </w:pPr>
      <w:r>
        <w:t>Главный бухгалтер ________________________________________________ /Ф.И.О./</w:t>
      </w:r>
    </w:p>
    <w:p w:rsidR="00955101" w:rsidRDefault="00955101">
      <w:pPr>
        <w:pStyle w:val="ConsPlusNonformat"/>
        <w:jc w:val="both"/>
      </w:pPr>
      <w:r>
        <w:t xml:space="preserve">                                     (подпись)</w:t>
      </w:r>
    </w:p>
    <w:p w:rsidR="00955101" w:rsidRDefault="00955101">
      <w:pPr>
        <w:pStyle w:val="ConsPlusNonformat"/>
        <w:jc w:val="both"/>
      </w:pPr>
      <w:r>
        <w:t>Ответственный исполнитель: Ф.И.О., контактный телефон</w:t>
      </w: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jc w:val="right"/>
        <w:outlineLvl w:val="1"/>
      </w:pPr>
      <w:r>
        <w:t>Приложение 2</w:t>
      </w:r>
    </w:p>
    <w:p w:rsidR="00955101" w:rsidRDefault="00955101">
      <w:pPr>
        <w:pStyle w:val="ConsPlusNormal"/>
        <w:jc w:val="right"/>
      </w:pPr>
      <w:r>
        <w:t>к Порядку</w:t>
      </w:r>
    </w:p>
    <w:p w:rsidR="00955101" w:rsidRDefault="00955101">
      <w:pPr>
        <w:pStyle w:val="ConsPlusNormal"/>
        <w:jc w:val="right"/>
      </w:pPr>
      <w:r>
        <w:t>предоставления субвенций бюджетам</w:t>
      </w:r>
    </w:p>
    <w:p w:rsidR="00955101" w:rsidRDefault="00955101">
      <w:pPr>
        <w:pStyle w:val="ConsPlusNormal"/>
        <w:jc w:val="right"/>
      </w:pPr>
      <w:r>
        <w:lastRenderedPageBreak/>
        <w:t>муниципальных образований на выплату компенсации</w:t>
      </w:r>
    </w:p>
    <w:p w:rsidR="00955101" w:rsidRDefault="00955101">
      <w:pPr>
        <w:pStyle w:val="ConsPlusNormal"/>
        <w:jc w:val="right"/>
      </w:pPr>
      <w:r>
        <w:t>части родительской платы за присмотр и уход</w:t>
      </w:r>
    </w:p>
    <w:p w:rsidR="00955101" w:rsidRDefault="00955101">
      <w:pPr>
        <w:pStyle w:val="ConsPlusNormal"/>
        <w:jc w:val="right"/>
      </w:pPr>
      <w:r>
        <w:t>за детьми в образовательных организациях,</w:t>
      </w:r>
    </w:p>
    <w:p w:rsidR="00955101" w:rsidRDefault="00955101">
      <w:pPr>
        <w:pStyle w:val="ConsPlusNormal"/>
        <w:jc w:val="right"/>
      </w:pPr>
      <w:r>
        <w:t>реализующих образовательную программу</w:t>
      </w:r>
    </w:p>
    <w:p w:rsidR="00955101" w:rsidRDefault="00955101">
      <w:pPr>
        <w:pStyle w:val="ConsPlusNormal"/>
        <w:jc w:val="right"/>
      </w:pPr>
      <w:r>
        <w:t>дошкольного образования, и ведения</w:t>
      </w:r>
    </w:p>
    <w:p w:rsidR="00955101" w:rsidRDefault="00955101">
      <w:pPr>
        <w:pStyle w:val="ConsPlusNormal"/>
        <w:jc w:val="right"/>
      </w:pPr>
      <w:r>
        <w:t>отчетности по их использованию</w:t>
      </w: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jc w:val="center"/>
      </w:pPr>
      <w:bookmarkStart w:id="16" w:name="P304"/>
      <w:bookmarkEnd w:id="16"/>
      <w:r>
        <w:t>ОТЧЕТ</w:t>
      </w:r>
    </w:p>
    <w:p w:rsidR="00955101" w:rsidRDefault="00955101">
      <w:pPr>
        <w:pStyle w:val="ConsPlusNormal"/>
        <w:jc w:val="center"/>
      </w:pPr>
      <w:r>
        <w:t>муниципального образования об использовании средств</w:t>
      </w:r>
    </w:p>
    <w:p w:rsidR="00955101" w:rsidRDefault="00955101">
      <w:pPr>
        <w:pStyle w:val="ConsPlusNormal"/>
        <w:jc w:val="center"/>
      </w:pPr>
      <w:r>
        <w:t>на осуществление выплаты компенсации части родительской</w:t>
      </w:r>
    </w:p>
    <w:p w:rsidR="00955101" w:rsidRDefault="00955101">
      <w:pPr>
        <w:pStyle w:val="ConsPlusNormal"/>
        <w:jc w:val="center"/>
      </w:pPr>
      <w:r>
        <w:t>платы за присмотр и уход за детьми в образовательных</w:t>
      </w:r>
    </w:p>
    <w:p w:rsidR="00955101" w:rsidRDefault="00955101">
      <w:pPr>
        <w:pStyle w:val="ConsPlusNormal"/>
        <w:jc w:val="center"/>
      </w:pPr>
      <w:r>
        <w:t>организациях, реализующих образовательную программу</w:t>
      </w:r>
    </w:p>
    <w:p w:rsidR="00955101" w:rsidRDefault="00955101">
      <w:pPr>
        <w:pStyle w:val="ConsPlusNormal"/>
        <w:jc w:val="center"/>
      </w:pPr>
      <w:r>
        <w:t>дошкольного образования, с нарастающим итогом</w:t>
      </w:r>
    </w:p>
    <w:p w:rsidR="00955101" w:rsidRDefault="00955101">
      <w:pPr>
        <w:pStyle w:val="ConsPlusNormal"/>
        <w:jc w:val="center"/>
      </w:pPr>
      <w:r>
        <w:t>и изменении контингента детей</w:t>
      </w:r>
    </w:p>
    <w:p w:rsidR="00955101" w:rsidRDefault="00955101">
      <w:pPr>
        <w:pStyle w:val="ConsPlusNormal"/>
        <w:jc w:val="center"/>
      </w:pPr>
      <w:r>
        <w:t>за ___________ 20 ___ г.</w:t>
      </w:r>
    </w:p>
    <w:p w:rsidR="00955101" w:rsidRDefault="009551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560"/>
        <w:gridCol w:w="1920"/>
        <w:gridCol w:w="1920"/>
        <w:gridCol w:w="1200"/>
        <w:gridCol w:w="1920"/>
        <w:gridCol w:w="1320"/>
        <w:gridCol w:w="2040"/>
        <w:gridCol w:w="1320"/>
        <w:gridCol w:w="1680"/>
        <w:gridCol w:w="1680"/>
        <w:gridCol w:w="1800"/>
      </w:tblGrid>
      <w:tr w:rsidR="00955101">
        <w:tc>
          <w:tcPr>
            <w:tcW w:w="2340" w:type="dxa"/>
            <w:vMerge w:val="restart"/>
          </w:tcPr>
          <w:p w:rsidR="00955101" w:rsidRDefault="00955101">
            <w:pPr>
              <w:pStyle w:val="ConsPlusNormal"/>
              <w:jc w:val="center"/>
            </w:pPr>
            <w:r>
              <w:t>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60" w:type="dxa"/>
          </w:tcPr>
          <w:p w:rsidR="00955101" w:rsidRDefault="00955101">
            <w:pPr>
              <w:pStyle w:val="ConsPlusNormal"/>
              <w:jc w:val="center"/>
            </w:pPr>
            <w:r>
              <w:t>Всего средств получено в виде субвенций из областного бюджета</w:t>
            </w:r>
          </w:p>
        </w:tc>
        <w:tc>
          <w:tcPr>
            <w:tcW w:w="1920" w:type="dxa"/>
          </w:tcPr>
          <w:p w:rsidR="00955101" w:rsidRDefault="00955101">
            <w:pPr>
              <w:pStyle w:val="ConsPlusNormal"/>
              <w:jc w:val="center"/>
            </w:pPr>
            <w:r>
              <w:t>Перечислено на расчетные счета получателей компенсации</w:t>
            </w:r>
          </w:p>
        </w:tc>
        <w:tc>
          <w:tcPr>
            <w:tcW w:w="1920" w:type="dxa"/>
          </w:tcPr>
          <w:p w:rsidR="00955101" w:rsidRDefault="00955101">
            <w:pPr>
              <w:pStyle w:val="ConsPlusNormal"/>
              <w:jc w:val="center"/>
            </w:pPr>
            <w:r>
              <w:t>Из них размер компенсации части родительской платы на первых детей</w:t>
            </w:r>
          </w:p>
        </w:tc>
        <w:tc>
          <w:tcPr>
            <w:tcW w:w="1200" w:type="dxa"/>
          </w:tcPr>
          <w:p w:rsidR="00955101" w:rsidRDefault="00955101">
            <w:pPr>
              <w:pStyle w:val="ConsPlusNormal"/>
              <w:jc w:val="center"/>
            </w:pPr>
            <w:r>
              <w:t>Число первых детей</w:t>
            </w:r>
          </w:p>
        </w:tc>
        <w:tc>
          <w:tcPr>
            <w:tcW w:w="1920" w:type="dxa"/>
          </w:tcPr>
          <w:p w:rsidR="00955101" w:rsidRDefault="00955101">
            <w:pPr>
              <w:pStyle w:val="ConsPlusNormal"/>
              <w:jc w:val="center"/>
            </w:pPr>
            <w:r>
              <w:t>Размер компенсации части родительской платы на вторых детей</w:t>
            </w:r>
          </w:p>
        </w:tc>
        <w:tc>
          <w:tcPr>
            <w:tcW w:w="1320" w:type="dxa"/>
          </w:tcPr>
          <w:p w:rsidR="00955101" w:rsidRDefault="00955101">
            <w:pPr>
              <w:pStyle w:val="ConsPlusNormal"/>
              <w:jc w:val="center"/>
            </w:pPr>
            <w:r>
              <w:t>Число вторых детей</w:t>
            </w:r>
          </w:p>
        </w:tc>
        <w:tc>
          <w:tcPr>
            <w:tcW w:w="2040" w:type="dxa"/>
          </w:tcPr>
          <w:p w:rsidR="00955101" w:rsidRDefault="00955101">
            <w:pPr>
              <w:pStyle w:val="ConsPlusNormal"/>
              <w:jc w:val="center"/>
            </w:pPr>
            <w:r>
              <w:t>Размер компенсации части родительской платы на третьих и последующих детей</w:t>
            </w:r>
          </w:p>
        </w:tc>
        <w:tc>
          <w:tcPr>
            <w:tcW w:w="1320" w:type="dxa"/>
          </w:tcPr>
          <w:p w:rsidR="00955101" w:rsidRDefault="00955101">
            <w:pPr>
              <w:pStyle w:val="ConsPlusNormal"/>
              <w:jc w:val="center"/>
            </w:pPr>
            <w:r>
              <w:t>Число третьих и последующих детей</w:t>
            </w:r>
          </w:p>
        </w:tc>
        <w:tc>
          <w:tcPr>
            <w:tcW w:w="1680" w:type="dxa"/>
          </w:tcPr>
          <w:p w:rsidR="00955101" w:rsidRDefault="00955101">
            <w:pPr>
              <w:pStyle w:val="ConsPlusNormal"/>
              <w:jc w:val="center"/>
            </w:pPr>
            <w:r>
              <w:t>Средний размер родительской платы за присмотр и уход за детьми</w:t>
            </w:r>
          </w:p>
        </w:tc>
        <w:tc>
          <w:tcPr>
            <w:tcW w:w="1680" w:type="dxa"/>
          </w:tcPr>
          <w:p w:rsidR="00955101" w:rsidRDefault="00955101">
            <w:pPr>
              <w:pStyle w:val="ConsPlusNormal"/>
              <w:jc w:val="center"/>
            </w:pPr>
            <w:r>
              <w:t>Остаток средств субвенций в муниципальном бюджете</w:t>
            </w:r>
          </w:p>
        </w:tc>
        <w:tc>
          <w:tcPr>
            <w:tcW w:w="1800" w:type="dxa"/>
          </w:tcPr>
          <w:p w:rsidR="00955101" w:rsidRDefault="00955101">
            <w:pPr>
              <w:pStyle w:val="ConsPlusNormal"/>
              <w:jc w:val="center"/>
            </w:pPr>
            <w:r>
              <w:t>Объем средств муниципального бюджета, направленный на обеспечение выплаты компенсации</w:t>
            </w:r>
          </w:p>
        </w:tc>
      </w:tr>
      <w:tr w:rsidR="00955101">
        <w:tc>
          <w:tcPr>
            <w:tcW w:w="2340" w:type="dxa"/>
            <w:vMerge/>
          </w:tcPr>
          <w:p w:rsidR="00955101" w:rsidRDefault="00955101"/>
        </w:tc>
        <w:tc>
          <w:tcPr>
            <w:tcW w:w="1560" w:type="dxa"/>
          </w:tcPr>
          <w:p w:rsidR="00955101" w:rsidRDefault="00955101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920" w:type="dxa"/>
          </w:tcPr>
          <w:p w:rsidR="00955101" w:rsidRDefault="00955101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920" w:type="dxa"/>
          </w:tcPr>
          <w:p w:rsidR="00955101" w:rsidRDefault="00955101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00" w:type="dxa"/>
          </w:tcPr>
          <w:p w:rsidR="00955101" w:rsidRDefault="0095510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920" w:type="dxa"/>
          </w:tcPr>
          <w:p w:rsidR="00955101" w:rsidRDefault="00955101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20" w:type="dxa"/>
          </w:tcPr>
          <w:p w:rsidR="00955101" w:rsidRDefault="0095510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040" w:type="dxa"/>
          </w:tcPr>
          <w:p w:rsidR="00955101" w:rsidRDefault="00955101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20" w:type="dxa"/>
          </w:tcPr>
          <w:p w:rsidR="00955101" w:rsidRDefault="0095510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680" w:type="dxa"/>
          </w:tcPr>
          <w:p w:rsidR="00955101" w:rsidRDefault="00955101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680" w:type="dxa"/>
          </w:tcPr>
          <w:p w:rsidR="00955101" w:rsidRDefault="00955101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800" w:type="dxa"/>
          </w:tcPr>
          <w:p w:rsidR="00955101" w:rsidRDefault="00955101">
            <w:pPr>
              <w:pStyle w:val="ConsPlusNormal"/>
              <w:jc w:val="center"/>
            </w:pPr>
            <w:r>
              <w:t>рублей</w:t>
            </w:r>
          </w:p>
        </w:tc>
      </w:tr>
      <w:tr w:rsidR="00955101">
        <w:tc>
          <w:tcPr>
            <w:tcW w:w="2340" w:type="dxa"/>
          </w:tcPr>
          <w:p w:rsidR="00955101" w:rsidRDefault="00955101">
            <w:pPr>
              <w:pStyle w:val="ConsPlusNormal"/>
            </w:pPr>
            <w:r>
              <w:t>Государственные</w:t>
            </w:r>
          </w:p>
        </w:tc>
        <w:tc>
          <w:tcPr>
            <w:tcW w:w="156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92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92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20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92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32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204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32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68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68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800" w:type="dxa"/>
          </w:tcPr>
          <w:p w:rsidR="00955101" w:rsidRDefault="00955101">
            <w:pPr>
              <w:pStyle w:val="ConsPlusNormal"/>
            </w:pPr>
          </w:p>
        </w:tc>
      </w:tr>
      <w:tr w:rsidR="00955101">
        <w:tc>
          <w:tcPr>
            <w:tcW w:w="2340" w:type="dxa"/>
          </w:tcPr>
          <w:p w:rsidR="00955101" w:rsidRDefault="00955101">
            <w:pPr>
              <w:pStyle w:val="ConsPlusNormal"/>
            </w:pPr>
            <w:r>
              <w:t>Муниципальные</w:t>
            </w:r>
          </w:p>
        </w:tc>
        <w:tc>
          <w:tcPr>
            <w:tcW w:w="156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92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92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20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92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32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204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32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68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68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800" w:type="dxa"/>
          </w:tcPr>
          <w:p w:rsidR="00955101" w:rsidRDefault="00955101">
            <w:pPr>
              <w:pStyle w:val="ConsPlusNormal"/>
            </w:pPr>
          </w:p>
        </w:tc>
      </w:tr>
      <w:tr w:rsidR="00955101">
        <w:tc>
          <w:tcPr>
            <w:tcW w:w="2340" w:type="dxa"/>
          </w:tcPr>
          <w:p w:rsidR="00955101" w:rsidRDefault="00955101">
            <w:pPr>
              <w:pStyle w:val="ConsPlusNormal"/>
            </w:pPr>
            <w:r>
              <w:t>Частные</w:t>
            </w:r>
          </w:p>
        </w:tc>
        <w:tc>
          <w:tcPr>
            <w:tcW w:w="156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92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92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20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92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32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204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32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68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68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800" w:type="dxa"/>
          </w:tcPr>
          <w:p w:rsidR="00955101" w:rsidRDefault="00955101">
            <w:pPr>
              <w:pStyle w:val="ConsPlusNormal"/>
            </w:pPr>
          </w:p>
        </w:tc>
      </w:tr>
    </w:tbl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nformat"/>
        <w:jc w:val="both"/>
      </w:pPr>
      <w:r>
        <w:t xml:space="preserve">    Руководитель _________________________________________________ /Ф.И.О./</w:t>
      </w:r>
    </w:p>
    <w:p w:rsidR="00955101" w:rsidRDefault="00955101">
      <w:pPr>
        <w:pStyle w:val="ConsPlusNonformat"/>
        <w:jc w:val="both"/>
      </w:pPr>
      <w:r>
        <w:t xml:space="preserve">                                   (подпись)</w:t>
      </w:r>
    </w:p>
    <w:p w:rsidR="00955101" w:rsidRDefault="00955101">
      <w:pPr>
        <w:pStyle w:val="ConsPlusNonformat"/>
        <w:jc w:val="both"/>
      </w:pPr>
      <w:r>
        <w:t xml:space="preserve">    Главный бухгалтер ____________________________________________ /Ф.И.О./</w:t>
      </w:r>
    </w:p>
    <w:p w:rsidR="00955101" w:rsidRDefault="00955101">
      <w:pPr>
        <w:pStyle w:val="ConsPlusNonformat"/>
        <w:jc w:val="both"/>
      </w:pPr>
      <w:r>
        <w:lastRenderedPageBreak/>
        <w:t xml:space="preserve">                                    (подпись)</w:t>
      </w:r>
    </w:p>
    <w:p w:rsidR="00955101" w:rsidRDefault="00955101">
      <w:pPr>
        <w:pStyle w:val="ConsPlusNonformat"/>
        <w:jc w:val="both"/>
      </w:pPr>
      <w:r>
        <w:t xml:space="preserve">                          (подпись)</w:t>
      </w:r>
    </w:p>
    <w:p w:rsidR="00955101" w:rsidRDefault="00955101">
      <w:pPr>
        <w:pStyle w:val="ConsPlusNonformat"/>
        <w:jc w:val="both"/>
      </w:pPr>
      <w:r>
        <w:t xml:space="preserve">    Ответственный исполнитель: Ф.И.О., контактный телефон</w:t>
      </w:r>
    </w:p>
    <w:p w:rsidR="00955101" w:rsidRDefault="00955101">
      <w:pPr>
        <w:sectPr w:rsidR="009551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51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5101" w:rsidRDefault="0095510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55101" w:rsidRDefault="0095510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после слов "организациях, реализующих", вероятно, пропущено слово "образовательную".</w:t>
            </w:r>
          </w:p>
        </w:tc>
      </w:tr>
    </w:tbl>
    <w:p w:rsidR="00955101" w:rsidRDefault="00955101">
      <w:pPr>
        <w:pStyle w:val="ConsPlusNormal"/>
        <w:spacing w:before="280"/>
        <w:jc w:val="right"/>
        <w:outlineLvl w:val="1"/>
      </w:pPr>
      <w:r>
        <w:t>Приложение 3</w:t>
      </w:r>
    </w:p>
    <w:p w:rsidR="00955101" w:rsidRDefault="00955101">
      <w:pPr>
        <w:pStyle w:val="ConsPlusNormal"/>
        <w:jc w:val="right"/>
      </w:pPr>
      <w:r>
        <w:t>к Порядку</w:t>
      </w:r>
    </w:p>
    <w:p w:rsidR="00955101" w:rsidRDefault="00955101">
      <w:pPr>
        <w:pStyle w:val="ConsPlusNormal"/>
        <w:jc w:val="right"/>
      </w:pPr>
      <w:r>
        <w:t>предоставления субвенций бюджетам</w:t>
      </w:r>
    </w:p>
    <w:p w:rsidR="00955101" w:rsidRDefault="00955101">
      <w:pPr>
        <w:pStyle w:val="ConsPlusNormal"/>
        <w:jc w:val="right"/>
      </w:pPr>
      <w:r>
        <w:t>муниципальных образований на выплату компенсации</w:t>
      </w:r>
    </w:p>
    <w:p w:rsidR="00955101" w:rsidRDefault="00955101">
      <w:pPr>
        <w:pStyle w:val="ConsPlusNormal"/>
        <w:jc w:val="right"/>
      </w:pPr>
      <w:r>
        <w:t>части родительской платы за присмотр и уход</w:t>
      </w:r>
    </w:p>
    <w:p w:rsidR="00955101" w:rsidRDefault="00955101">
      <w:pPr>
        <w:pStyle w:val="ConsPlusNormal"/>
        <w:jc w:val="right"/>
      </w:pPr>
      <w:r>
        <w:t>за детьми в образовательных организациях,</w:t>
      </w:r>
    </w:p>
    <w:p w:rsidR="00955101" w:rsidRDefault="00955101">
      <w:pPr>
        <w:pStyle w:val="ConsPlusNormal"/>
        <w:jc w:val="right"/>
      </w:pPr>
      <w:r>
        <w:t>реализующих программу дошкольного</w:t>
      </w:r>
    </w:p>
    <w:p w:rsidR="00955101" w:rsidRDefault="00955101">
      <w:pPr>
        <w:pStyle w:val="ConsPlusNormal"/>
        <w:jc w:val="right"/>
      </w:pPr>
      <w:r>
        <w:t>образования, и ведения отчетности</w:t>
      </w:r>
    </w:p>
    <w:p w:rsidR="00955101" w:rsidRDefault="00955101">
      <w:pPr>
        <w:pStyle w:val="ConsPlusNormal"/>
        <w:jc w:val="right"/>
      </w:pPr>
      <w:r>
        <w:t>по их использованию</w:t>
      </w:r>
    </w:p>
    <w:p w:rsidR="00955101" w:rsidRDefault="009551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51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5101" w:rsidRDefault="009551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5101" w:rsidRDefault="009551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r>
              <w:rPr>
                <w:color w:val="0000FF"/>
              </w:rPr>
              <w:t>Постановлением</w:t>
            </w:r>
            <w:r>
              <w:rPr>
                <w:color w:val="392C69"/>
              </w:rPr>
              <w:t xml:space="preserve"> Правительства Орловской области</w:t>
            </w:r>
          </w:p>
          <w:p w:rsidR="00955101" w:rsidRDefault="00955101">
            <w:pPr>
              <w:pStyle w:val="ConsPlusNormal"/>
              <w:jc w:val="center"/>
            </w:pPr>
            <w:r>
              <w:rPr>
                <w:color w:val="392C69"/>
              </w:rPr>
              <w:t>от 10.08.2018 N 336)</w:t>
            </w:r>
          </w:p>
        </w:tc>
      </w:tr>
    </w:tbl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jc w:val="right"/>
      </w:pPr>
      <w:r>
        <w:t>Форма</w:t>
      </w: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nformat"/>
        <w:jc w:val="both"/>
      </w:pPr>
      <w:bookmarkStart w:id="17" w:name="P401"/>
      <w:bookmarkEnd w:id="17"/>
      <w:r>
        <w:t xml:space="preserve">                                  Реестр</w:t>
      </w:r>
    </w:p>
    <w:p w:rsidR="00955101" w:rsidRDefault="00955101">
      <w:pPr>
        <w:pStyle w:val="ConsPlusNonformat"/>
        <w:jc w:val="both"/>
      </w:pPr>
      <w:r>
        <w:t xml:space="preserve">                граждан, которым выплачивается компенсация</w:t>
      </w:r>
    </w:p>
    <w:p w:rsidR="00955101" w:rsidRDefault="00955101">
      <w:pPr>
        <w:pStyle w:val="ConsPlusNonformat"/>
        <w:jc w:val="both"/>
      </w:pPr>
      <w:r>
        <w:t xml:space="preserve">           части родительской платы за присмотр и уход за детьми</w:t>
      </w:r>
    </w:p>
    <w:p w:rsidR="00955101" w:rsidRDefault="00955101">
      <w:pPr>
        <w:pStyle w:val="ConsPlusNonformat"/>
        <w:jc w:val="both"/>
      </w:pPr>
      <w:r>
        <w:t xml:space="preserve">        в образовательных организациях, реализующих образовательную</w:t>
      </w:r>
    </w:p>
    <w:p w:rsidR="00955101" w:rsidRDefault="00955101">
      <w:pPr>
        <w:pStyle w:val="ConsPlusNonformat"/>
        <w:jc w:val="both"/>
      </w:pPr>
      <w:r>
        <w:t xml:space="preserve">                     программу дошкольного образования</w:t>
      </w:r>
    </w:p>
    <w:p w:rsidR="00955101" w:rsidRDefault="00955101">
      <w:pPr>
        <w:pStyle w:val="ConsPlusNonformat"/>
        <w:jc w:val="both"/>
      </w:pPr>
      <w:r>
        <w:t xml:space="preserve">                    за ______________________ 20__ года</w:t>
      </w:r>
    </w:p>
    <w:p w:rsidR="00955101" w:rsidRDefault="00955101">
      <w:pPr>
        <w:pStyle w:val="ConsPlusNonformat"/>
        <w:jc w:val="both"/>
      </w:pPr>
      <w:r>
        <w:t xml:space="preserve">  по ______________________________________________________________________</w:t>
      </w:r>
    </w:p>
    <w:p w:rsidR="00955101" w:rsidRDefault="00955101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sectPr w:rsidR="0095510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304"/>
        <w:gridCol w:w="1531"/>
        <w:gridCol w:w="1304"/>
        <w:gridCol w:w="1587"/>
        <w:gridCol w:w="1587"/>
        <w:gridCol w:w="1644"/>
      </w:tblGrid>
      <w:tr w:rsidR="00955101">
        <w:tc>
          <w:tcPr>
            <w:tcW w:w="510" w:type="dxa"/>
          </w:tcPr>
          <w:p w:rsidR="00955101" w:rsidRDefault="0095510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531" w:type="dxa"/>
          </w:tcPr>
          <w:p w:rsidR="00955101" w:rsidRDefault="00955101">
            <w:pPr>
              <w:pStyle w:val="ConsPlusNormal"/>
              <w:jc w:val="center"/>
            </w:pPr>
            <w:r>
              <w:t>ФИО получателя</w:t>
            </w:r>
          </w:p>
        </w:tc>
        <w:tc>
          <w:tcPr>
            <w:tcW w:w="1304" w:type="dxa"/>
          </w:tcPr>
          <w:p w:rsidR="00955101" w:rsidRDefault="00955101">
            <w:pPr>
              <w:pStyle w:val="ConsPlusNormal"/>
              <w:jc w:val="center"/>
            </w:pPr>
            <w:r>
              <w:t>ФИО ребенка</w:t>
            </w:r>
          </w:p>
        </w:tc>
        <w:tc>
          <w:tcPr>
            <w:tcW w:w="1531" w:type="dxa"/>
          </w:tcPr>
          <w:p w:rsidR="00955101" w:rsidRDefault="00955101">
            <w:pPr>
              <w:pStyle w:val="ConsPlusNormal"/>
              <w:jc w:val="center"/>
            </w:pPr>
            <w:r>
              <w:t>Очередность рождения</w:t>
            </w:r>
          </w:p>
        </w:tc>
        <w:tc>
          <w:tcPr>
            <w:tcW w:w="1304" w:type="dxa"/>
          </w:tcPr>
          <w:p w:rsidR="00955101" w:rsidRDefault="00955101">
            <w:pPr>
              <w:pStyle w:val="ConsPlusNormal"/>
              <w:jc w:val="center"/>
            </w:pPr>
            <w:proofErr w:type="spellStart"/>
            <w:r>
              <w:t>Детодни</w:t>
            </w:r>
            <w:proofErr w:type="spellEnd"/>
            <w:r>
              <w:t xml:space="preserve"> посещения за отчетный период</w:t>
            </w:r>
          </w:p>
        </w:tc>
        <w:tc>
          <w:tcPr>
            <w:tcW w:w="1587" w:type="dxa"/>
          </w:tcPr>
          <w:p w:rsidR="00955101" w:rsidRDefault="00955101">
            <w:pPr>
              <w:pStyle w:val="ConsPlusNormal"/>
              <w:jc w:val="center"/>
            </w:pPr>
            <w:r>
              <w:t>Сумма фактически внесенной родительской платы за отчетный период, руб. коп.</w:t>
            </w:r>
          </w:p>
        </w:tc>
        <w:tc>
          <w:tcPr>
            <w:tcW w:w="1587" w:type="dxa"/>
          </w:tcPr>
          <w:p w:rsidR="00955101" w:rsidRDefault="00955101">
            <w:pPr>
              <w:pStyle w:val="ConsPlusNormal"/>
              <w:jc w:val="center"/>
            </w:pPr>
            <w:proofErr w:type="spellStart"/>
            <w:r>
              <w:t>Детодни</w:t>
            </w:r>
            <w:proofErr w:type="spellEnd"/>
            <w:r>
              <w:t xml:space="preserve"> посещения за период, который предшествует отчетному и за который компенсация не выплачена</w:t>
            </w:r>
          </w:p>
        </w:tc>
        <w:tc>
          <w:tcPr>
            <w:tcW w:w="1644" w:type="dxa"/>
          </w:tcPr>
          <w:p w:rsidR="00955101" w:rsidRDefault="00955101">
            <w:pPr>
              <w:pStyle w:val="ConsPlusNormal"/>
              <w:jc w:val="center"/>
            </w:pPr>
            <w:r>
              <w:t>Сумма фактически внесенной родительской платы за период, который предшествует отчетному и за который компенсация не выплачена</w:t>
            </w:r>
          </w:p>
        </w:tc>
      </w:tr>
      <w:tr w:rsidR="00955101">
        <w:tc>
          <w:tcPr>
            <w:tcW w:w="510" w:type="dxa"/>
          </w:tcPr>
          <w:p w:rsidR="00955101" w:rsidRDefault="009551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55101" w:rsidRDefault="009551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55101" w:rsidRDefault="009551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55101" w:rsidRDefault="009551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955101" w:rsidRDefault="009551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955101" w:rsidRDefault="009551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955101" w:rsidRDefault="009551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955101" w:rsidRDefault="00955101">
            <w:pPr>
              <w:pStyle w:val="ConsPlusNormal"/>
              <w:jc w:val="center"/>
            </w:pPr>
            <w:r>
              <w:t>8</w:t>
            </w:r>
          </w:p>
        </w:tc>
      </w:tr>
      <w:tr w:rsidR="00955101">
        <w:tc>
          <w:tcPr>
            <w:tcW w:w="51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531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304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531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304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587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587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644" w:type="dxa"/>
          </w:tcPr>
          <w:p w:rsidR="00955101" w:rsidRDefault="00955101">
            <w:pPr>
              <w:pStyle w:val="ConsPlusNormal"/>
            </w:pPr>
          </w:p>
        </w:tc>
      </w:tr>
      <w:tr w:rsidR="00955101">
        <w:tc>
          <w:tcPr>
            <w:tcW w:w="51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531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304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531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304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587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587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644" w:type="dxa"/>
          </w:tcPr>
          <w:p w:rsidR="00955101" w:rsidRDefault="00955101">
            <w:pPr>
              <w:pStyle w:val="ConsPlusNormal"/>
            </w:pPr>
          </w:p>
        </w:tc>
      </w:tr>
      <w:tr w:rsidR="00955101">
        <w:tc>
          <w:tcPr>
            <w:tcW w:w="510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531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304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531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304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587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587" w:type="dxa"/>
          </w:tcPr>
          <w:p w:rsidR="00955101" w:rsidRDefault="00955101">
            <w:pPr>
              <w:pStyle w:val="ConsPlusNormal"/>
            </w:pPr>
          </w:p>
        </w:tc>
        <w:tc>
          <w:tcPr>
            <w:tcW w:w="1644" w:type="dxa"/>
          </w:tcPr>
          <w:p w:rsidR="00955101" w:rsidRDefault="00955101">
            <w:pPr>
              <w:pStyle w:val="ConsPlusNormal"/>
            </w:pPr>
          </w:p>
        </w:tc>
      </w:tr>
    </w:tbl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nformat"/>
        <w:jc w:val="both"/>
      </w:pPr>
      <w:r>
        <w:t>Руководитель образовательной организации __________________________________</w:t>
      </w:r>
    </w:p>
    <w:p w:rsidR="00955101" w:rsidRDefault="00955101">
      <w:pPr>
        <w:pStyle w:val="ConsPlusNonformat"/>
        <w:jc w:val="both"/>
      </w:pPr>
      <w:r>
        <w:t xml:space="preserve">                                                       (подпись)</w:t>
      </w:r>
    </w:p>
    <w:p w:rsidR="00955101" w:rsidRDefault="00955101">
      <w:pPr>
        <w:pStyle w:val="ConsPlusNonformat"/>
        <w:jc w:val="both"/>
      </w:pPr>
      <w:r>
        <w:t>Главный бухгалтер образовательной организации _____________________________</w:t>
      </w:r>
    </w:p>
    <w:p w:rsidR="00955101" w:rsidRDefault="00955101">
      <w:pPr>
        <w:pStyle w:val="ConsPlusNonformat"/>
        <w:jc w:val="both"/>
      </w:pPr>
      <w:r>
        <w:t xml:space="preserve">                                                        (подпись)</w:t>
      </w:r>
    </w:p>
    <w:p w:rsidR="00955101" w:rsidRDefault="00955101">
      <w:pPr>
        <w:pStyle w:val="ConsPlusNonformat"/>
        <w:jc w:val="both"/>
      </w:pPr>
      <w:proofErr w:type="spellStart"/>
      <w:r>
        <w:t>М.П</w:t>
      </w:r>
      <w:proofErr w:type="spellEnd"/>
      <w:r>
        <w:t>.</w:t>
      </w: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ind w:firstLine="540"/>
        <w:jc w:val="both"/>
      </w:pPr>
    </w:p>
    <w:p w:rsidR="00955101" w:rsidRDefault="009551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8212B" w:rsidRDefault="0038212B"/>
    <w:sectPr w:rsidR="0038212B" w:rsidSect="00F8376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01"/>
    <w:rsid w:val="0038212B"/>
    <w:rsid w:val="00955101"/>
    <w:rsid w:val="00B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5430</Words>
  <Characters>30951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2020-02-20T09:18:00Z</dcterms:created>
  <dcterms:modified xsi:type="dcterms:W3CDTF">2020-02-20T09:22:00Z</dcterms:modified>
</cp:coreProperties>
</file>